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4AE" w:rsidRPr="00755749" w:rsidRDefault="00974EA3" w:rsidP="00F66162">
      <w:pPr>
        <w:rPr>
          <w:color w:val="000000"/>
        </w:rPr>
      </w:pPr>
      <w:r>
        <w:rPr>
          <w:color w:val="000000"/>
        </w:rPr>
        <w:pict>
          <v:shapetype id="_x0000_t202" coordsize="21600,21600" o:spt="202" path="m,l,21600r21600,l21600,xe">
            <v:stroke joinstyle="miter"/>
            <v:path gradientshapeok="t" o:connecttype="rect"/>
          </v:shapetype>
          <v:shape id="_x0000_s1026" type="#_x0000_t202" style="position:absolute;margin-left:126pt;margin-top:12pt;width:333pt;height:108pt;z-index:251657216" filled="f" stroked="f">
            <v:textbox style="mso-next-textbox:#_x0000_s1026">
              <w:txbxContent>
                <w:p w:rsidR="003A2DA8" w:rsidRPr="00755749" w:rsidRDefault="003A2DA8" w:rsidP="00F66162">
                  <w:pPr>
                    <w:jc w:val="center"/>
                    <w:rPr>
                      <w:rFonts w:ascii="Arial" w:hAnsi="Arial" w:cs="Arial"/>
                      <w:b/>
                      <w:shadow/>
                      <w:color w:val="000000"/>
                      <w:sz w:val="28"/>
                      <w:szCs w:val="28"/>
                    </w:rPr>
                  </w:pPr>
                  <w:r w:rsidRPr="00755749">
                    <w:rPr>
                      <w:rFonts w:ascii="Arial" w:hAnsi="Arial" w:cs="Arial"/>
                      <w:b/>
                      <w:shadow/>
                      <w:color w:val="000000"/>
                      <w:sz w:val="28"/>
                      <w:szCs w:val="28"/>
                    </w:rPr>
                    <w:t>ROMANIA</w:t>
                  </w:r>
                </w:p>
                <w:p w:rsidR="003A2DA8" w:rsidRPr="00755749" w:rsidRDefault="003A2DA8" w:rsidP="00F66162">
                  <w:pPr>
                    <w:jc w:val="center"/>
                    <w:rPr>
                      <w:rFonts w:ascii="Arial" w:hAnsi="Arial" w:cs="Arial"/>
                      <w:b/>
                      <w:color w:val="000000"/>
                    </w:rPr>
                  </w:pPr>
                  <w:r w:rsidRPr="00755749">
                    <w:rPr>
                      <w:rFonts w:ascii="Arial" w:hAnsi="Arial" w:cs="Arial"/>
                      <w:b/>
                      <w:color w:val="000000"/>
                    </w:rPr>
                    <w:t>JUDETUL CONSTANTA</w:t>
                  </w:r>
                </w:p>
                <w:p w:rsidR="003A2DA8" w:rsidRPr="00755749" w:rsidRDefault="003A2DA8" w:rsidP="00F66162">
                  <w:pPr>
                    <w:jc w:val="center"/>
                    <w:rPr>
                      <w:rFonts w:ascii="Arial" w:hAnsi="Arial" w:cs="Arial"/>
                      <w:b/>
                      <w:color w:val="000000"/>
                      <w:sz w:val="32"/>
                      <w:szCs w:val="32"/>
                    </w:rPr>
                  </w:pPr>
                  <w:r w:rsidRPr="00755749">
                    <w:rPr>
                      <w:rFonts w:ascii="Arial" w:hAnsi="Arial" w:cs="Arial"/>
                      <w:b/>
                      <w:color w:val="000000"/>
                      <w:sz w:val="32"/>
                      <w:szCs w:val="32"/>
                    </w:rPr>
                    <w:t xml:space="preserve">COMUNA PECINEAGA </w:t>
                  </w:r>
                </w:p>
                <w:p w:rsidR="003A2DA8" w:rsidRPr="00755749" w:rsidRDefault="003A2DA8" w:rsidP="00F66162">
                  <w:pPr>
                    <w:jc w:val="center"/>
                    <w:rPr>
                      <w:rFonts w:ascii="Arial" w:hAnsi="Arial" w:cs="Arial"/>
                      <w:b/>
                      <w:color w:val="000000"/>
                      <w:sz w:val="32"/>
                      <w:szCs w:val="32"/>
                    </w:rPr>
                  </w:pPr>
                  <w:r w:rsidRPr="00755749">
                    <w:rPr>
                      <w:rFonts w:ascii="Arial" w:hAnsi="Arial" w:cs="Arial"/>
                      <w:b/>
                      <w:color w:val="000000"/>
                      <w:sz w:val="32"/>
                      <w:szCs w:val="32"/>
                    </w:rPr>
                    <w:t xml:space="preserve">CONSILIUL  LOCAL </w:t>
                  </w:r>
                </w:p>
                <w:p w:rsidR="003A2DA8" w:rsidRPr="00755749" w:rsidRDefault="003A2DA8" w:rsidP="00755749">
                  <w:pPr>
                    <w:jc w:val="center"/>
                    <w:rPr>
                      <w:rFonts w:ascii="Arial" w:hAnsi="Arial" w:cs="Arial"/>
                      <w:color w:val="000000"/>
                      <w:sz w:val="18"/>
                      <w:szCs w:val="18"/>
                    </w:rPr>
                  </w:pPr>
                  <w:r w:rsidRPr="00755749">
                    <w:rPr>
                      <w:rFonts w:ascii="Arial" w:hAnsi="Arial" w:cs="Arial"/>
                      <w:color w:val="000000"/>
                      <w:sz w:val="18"/>
                      <w:szCs w:val="18"/>
                    </w:rPr>
                    <w:t>Stefan Cel Mare, Nr. 61  Tel.: 0040-(0)241</w:t>
                  </w:r>
                  <w:r>
                    <w:rPr>
                      <w:rFonts w:ascii="Arial" w:hAnsi="Arial" w:cs="Arial"/>
                      <w:color w:val="000000"/>
                      <w:sz w:val="18"/>
                      <w:szCs w:val="18"/>
                    </w:rPr>
                    <w:t>-858510 Fax: 0040-(0)241-858524</w:t>
                  </w:r>
                </w:p>
                <w:p w:rsidR="003A2DA8" w:rsidRPr="00755749" w:rsidRDefault="003A2DA8" w:rsidP="00F66162">
                  <w:pPr>
                    <w:pBdr>
                      <w:bottom w:val="single" w:sz="4" w:space="1" w:color="auto"/>
                    </w:pBdr>
                    <w:jc w:val="center"/>
                    <w:rPr>
                      <w:rFonts w:ascii="Arial" w:hAnsi="Arial" w:cs="Arial"/>
                      <w:color w:val="000000"/>
                      <w:sz w:val="18"/>
                      <w:szCs w:val="18"/>
                    </w:rPr>
                  </w:pPr>
                  <w:r w:rsidRPr="00755749">
                    <w:rPr>
                      <w:rFonts w:ascii="Arial" w:hAnsi="Arial" w:cs="Arial"/>
                      <w:color w:val="000000"/>
                      <w:sz w:val="18"/>
                      <w:szCs w:val="18"/>
                    </w:rPr>
                    <w:t xml:space="preserve">e-mail : </w:t>
                  </w:r>
                  <w:hyperlink r:id="rId6" w:history="1">
                    <w:r w:rsidRPr="00755749">
                      <w:rPr>
                        <w:rStyle w:val="Hyperlink"/>
                        <w:rFonts w:ascii="Arial" w:hAnsi="Arial" w:cs="Arial"/>
                        <w:color w:val="000000"/>
                        <w:sz w:val="18"/>
                        <w:szCs w:val="18"/>
                        <w:u w:val="none"/>
                      </w:rPr>
                      <w:t>www.primaria_pecineaga @yahoo.com</w:t>
                    </w:r>
                  </w:hyperlink>
                </w:p>
                <w:p w:rsidR="003A2DA8" w:rsidRPr="005300DD" w:rsidRDefault="003A2DA8" w:rsidP="00F66162">
                  <w:pPr>
                    <w:pBdr>
                      <w:bottom w:val="single" w:sz="4" w:space="1" w:color="auto"/>
                    </w:pBdr>
                    <w:jc w:val="center"/>
                    <w:rPr>
                      <w:rFonts w:ascii="Arial" w:hAnsi="Arial" w:cs="Arial"/>
                      <w:color w:val="000080"/>
                      <w:sz w:val="18"/>
                      <w:szCs w:val="18"/>
                    </w:rPr>
                  </w:pPr>
                </w:p>
                <w:p w:rsidR="003A2DA8" w:rsidRDefault="003A2DA8" w:rsidP="00F66162">
                  <w:pPr>
                    <w:pBdr>
                      <w:bottom w:val="single" w:sz="4" w:space="1" w:color="auto"/>
                    </w:pBdr>
                    <w:jc w:val="center"/>
                    <w:rPr>
                      <w:rFonts w:ascii="Arial" w:hAnsi="Arial" w:cs="Arial"/>
                      <w:sz w:val="18"/>
                      <w:szCs w:val="18"/>
                    </w:rPr>
                  </w:pPr>
                </w:p>
              </w:txbxContent>
            </v:textbox>
          </v:shape>
        </w:pict>
      </w:r>
    </w:p>
    <w:p w:rsidR="001014AE" w:rsidRPr="00755749" w:rsidRDefault="00B379CA" w:rsidP="00F66162">
      <w:pPr>
        <w:rPr>
          <w:color w:val="000000"/>
        </w:rPr>
      </w:pPr>
      <w:r>
        <w:rPr>
          <w:noProof/>
          <w:color w:val="000000"/>
        </w:rPr>
        <w:drawing>
          <wp:inline distT="0" distB="0" distL="0" distR="0">
            <wp:extent cx="1133475" cy="1428750"/>
            <wp:effectExtent l="0" t="0" r="9525" b="0"/>
            <wp:docPr id="1" name="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1.jpeg"/>
                    <pic:cNvPicPr>
                      <a:picLocks noChangeArrowheads="1"/>
                    </pic:cNvPicPr>
                  </pic:nvPicPr>
                  <pic:blipFill>
                    <a:blip r:embed="rId7" cstate="print"/>
                    <a:srcRect/>
                    <a:stretch>
                      <a:fillRect/>
                    </a:stretch>
                  </pic:blipFill>
                  <pic:spPr>
                    <a:xfrm>
                      <a:off x="0" y="0"/>
                      <a:ext cx="1133475" cy="1428750"/>
                    </a:xfrm>
                    <a:prstGeom prst="rect">
                      <a:avLst/>
                    </a:prstGeom>
                    <a:ln>
                      <a:noFill/>
                    </a:ln>
                    <a:effectLst>
                      <a:softEdge rad="112500"/>
                    </a:effectLst>
                  </pic:spPr>
                </pic:pic>
              </a:graphicData>
            </a:graphic>
          </wp:inline>
        </w:drawing>
      </w:r>
    </w:p>
    <w:p w:rsidR="00BF55E2" w:rsidRPr="006879C3" w:rsidRDefault="006879C3" w:rsidP="00BF55E2">
      <w:pPr>
        <w:rPr>
          <w:rFonts w:ascii="Arial" w:hAnsi="Arial" w:cs="Arial"/>
          <w:bCs/>
          <w:color w:val="000000"/>
          <w:lang w:val="fr-FR"/>
        </w:rPr>
      </w:pPr>
      <w:r>
        <w:rPr>
          <w:rFonts w:ascii="Arial" w:hAnsi="Arial" w:cs="Arial"/>
          <w:bCs/>
          <w:color w:val="000000"/>
          <w:lang w:val="fr-FR"/>
        </w:rPr>
        <w:t xml:space="preserve">Nr. </w:t>
      </w:r>
      <w:r w:rsidR="00845819">
        <w:rPr>
          <w:rFonts w:ascii="Arial" w:hAnsi="Arial" w:cs="Arial"/>
          <w:bCs/>
          <w:color w:val="000000"/>
          <w:lang w:val="fr-FR"/>
        </w:rPr>
        <w:t>11146</w:t>
      </w:r>
      <w:r w:rsidR="00002793">
        <w:rPr>
          <w:rFonts w:ascii="Arial" w:hAnsi="Arial" w:cs="Arial"/>
          <w:bCs/>
          <w:color w:val="000000"/>
          <w:lang w:val="fr-FR"/>
        </w:rPr>
        <w:t xml:space="preserve">/ </w:t>
      </w:r>
      <w:r w:rsidR="00B73DA8">
        <w:rPr>
          <w:rFonts w:ascii="Arial" w:hAnsi="Arial" w:cs="Arial"/>
          <w:bCs/>
          <w:color w:val="000000"/>
          <w:lang w:val="fr-FR"/>
        </w:rPr>
        <w:t>22.07.2024</w:t>
      </w:r>
    </w:p>
    <w:p w:rsidR="00C01A38" w:rsidRDefault="00F84067" w:rsidP="00334B84">
      <w:pPr>
        <w:jc w:val="center"/>
        <w:rPr>
          <w:rFonts w:ascii="Arial" w:hAnsi="Arial" w:cs="Arial"/>
          <w:b/>
          <w:color w:val="000000"/>
        </w:rPr>
      </w:pPr>
      <w:r w:rsidRPr="00236E7F">
        <w:rPr>
          <w:rFonts w:ascii="Arial" w:hAnsi="Arial" w:cs="Arial"/>
          <w:b/>
          <w:color w:val="000000"/>
        </w:rPr>
        <w:t xml:space="preserve">PROIECT  DE  </w:t>
      </w:r>
      <w:r w:rsidR="00334B84" w:rsidRPr="00236E7F">
        <w:rPr>
          <w:rFonts w:ascii="Arial" w:hAnsi="Arial" w:cs="Arial"/>
          <w:b/>
          <w:color w:val="000000"/>
        </w:rPr>
        <w:t>H</w:t>
      </w:r>
      <w:r w:rsidR="00EA3E14" w:rsidRPr="00236E7F">
        <w:rPr>
          <w:rFonts w:ascii="Arial" w:hAnsi="Arial" w:cs="Arial"/>
          <w:b/>
          <w:color w:val="000000"/>
        </w:rPr>
        <w:t xml:space="preserve">OTARARE </w:t>
      </w:r>
    </w:p>
    <w:p w:rsidR="00845819" w:rsidRPr="00845819" w:rsidRDefault="00845819" w:rsidP="00845819">
      <w:pPr>
        <w:pStyle w:val="Titlu2"/>
        <w:spacing w:before="41"/>
        <w:ind w:left="131"/>
        <w:jc w:val="center"/>
        <w:rPr>
          <w:sz w:val="24"/>
          <w:szCs w:val="24"/>
        </w:rPr>
      </w:pPr>
      <w:r w:rsidRPr="00845819">
        <w:rPr>
          <w:sz w:val="24"/>
          <w:szCs w:val="24"/>
        </w:rPr>
        <w:t>Privind demararea procedurilor pentru închirierea prin licitaţie publică a unui spaţiu</w:t>
      </w:r>
      <w:r>
        <w:rPr>
          <w:sz w:val="24"/>
          <w:szCs w:val="24"/>
        </w:rPr>
        <w:t xml:space="preserve"> din Dispensarul </w:t>
      </w:r>
      <w:r w:rsidR="00CE334A">
        <w:rPr>
          <w:sz w:val="24"/>
          <w:szCs w:val="24"/>
        </w:rPr>
        <w:t>Medica</w:t>
      </w:r>
      <w:r w:rsidR="00084623">
        <w:rPr>
          <w:sz w:val="24"/>
          <w:szCs w:val="24"/>
        </w:rPr>
        <w:t xml:space="preserve"> </w:t>
      </w:r>
      <w:proofErr w:type="spellStart"/>
      <w:r w:rsidR="00CE334A">
        <w:rPr>
          <w:sz w:val="24"/>
          <w:szCs w:val="24"/>
        </w:rPr>
        <w:t>l</w:t>
      </w:r>
      <w:r>
        <w:rPr>
          <w:sz w:val="24"/>
          <w:szCs w:val="24"/>
        </w:rPr>
        <w:t>uman</w:t>
      </w:r>
      <w:proofErr w:type="spellEnd"/>
      <w:r w:rsidRPr="00845819">
        <w:rPr>
          <w:sz w:val="24"/>
          <w:szCs w:val="24"/>
        </w:rPr>
        <w:t>,</w:t>
      </w:r>
      <w:r>
        <w:rPr>
          <w:sz w:val="24"/>
          <w:szCs w:val="24"/>
        </w:rPr>
        <w:t xml:space="preserve">aflat în </w:t>
      </w:r>
      <w:r w:rsidRPr="00845819">
        <w:rPr>
          <w:sz w:val="24"/>
          <w:szCs w:val="24"/>
        </w:rPr>
        <w:t>proprietate</w:t>
      </w:r>
      <w:r w:rsidR="00BE01DE">
        <w:rPr>
          <w:sz w:val="24"/>
          <w:szCs w:val="24"/>
        </w:rPr>
        <w:t xml:space="preserve"> publică</w:t>
      </w:r>
      <w:r>
        <w:rPr>
          <w:sz w:val="24"/>
          <w:szCs w:val="24"/>
        </w:rPr>
        <w:t xml:space="preserve"> a comunei Pecineaga, județul Constanța</w:t>
      </w:r>
    </w:p>
    <w:p w:rsidR="002D60A1" w:rsidRDefault="002D60A1" w:rsidP="002D60A1">
      <w:pPr>
        <w:shd w:val="clear" w:color="auto" w:fill="FFFFFF"/>
        <w:autoSpaceDE w:val="0"/>
        <w:autoSpaceDN w:val="0"/>
        <w:adjustRightInd w:val="0"/>
        <w:ind w:firstLine="720"/>
        <w:jc w:val="both"/>
        <w:rPr>
          <w:rFonts w:ascii="Arial" w:hAnsi="Arial" w:cs="Arial"/>
        </w:rPr>
      </w:pPr>
      <w:proofErr w:type="spellStart"/>
      <w:r>
        <w:rPr>
          <w:rFonts w:ascii="Arial" w:hAnsi="Arial" w:cs="Arial"/>
        </w:rPr>
        <w:t>Avind</w:t>
      </w:r>
      <w:proofErr w:type="spellEnd"/>
      <w:r>
        <w:rPr>
          <w:rFonts w:ascii="Arial" w:hAnsi="Arial" w:cs="Arial"/>
        </w:rPr>
        <w:t xml:space="preserve"> in vedere : </w:t>
      </w:r>
    </w:p>
    <w:p w:rsidR="002D60A1" w:rsidRDefault="002D60A1" w:rsidP="002D60A1">
      <w:pPr>
        <w:shd w:val="clear" w:color="auto" w:fill="FFFFFF"/>
        <w:autoSpaceDE w:val="0"/>
        <w:autoSpaceDN w:val="0"/>
        <w:adjustRightInd w:val="0"/>
        <w:jc w:val="both"/>
        <w:rPr>
          <w:rFonts w:ascii="Arial" w:hAnsi="Arial" w:cs="Arial"/>
        </w:rPr>
      </w:pPr>
      <w:r>
        <w:rPr>
          <w:rFonts w:ascii="Arial" w:hAnsi="Arial" w:cs="Arial"/>
        </w:rPr>
        <w:t xml:space="preserve">      </w:t>
      </w:r>
      <w:r w:rsidR="006879C3">
        <w:rPr>
          <w:rFonts w:ascii="Arial" w:hAnsi="Arial" w:cs="Arial"/>
        </w:rPr>
        <w:t xml:space="preserve">- </w:t>
      </w:r>
      <w:r w:rsidR="00845819">
        <w:rPr>
          <w:rFonts w:ascii="Arial" w:hAnsi="Arial" w:cs="Arial"/>
        </w:rPr>
        <w:t xml:space="preserve">proiectul de hotărâre nr. 11146/22.07.2024 și </w:t>
      </w:r>
      <w:r w:rsidR="006879C3">
        <w:rPr>
          <w:rFonts w:ascii="Arial" w:hAnsi="Arial" w:cs="Arial"/>
        </w:rPr>
        <w:t xml:space="preserve">raportul  de aprobare nr. </w:t>
      </w:r>
      <w:r w:rsidR="00845819">
        <w:rPr>
          <w:rFonts w:ascii="Arial" w:hAnsi="Arial" w:cs="Arial"/>
        </w:rPr>
        <w:t>11146</w:t>
      </w:r>
      <w:r w:rsidR="00B73DA8">
        <w:rPr>
          <w:rFonts w:ascii="Arial" w:hAnsi="Arial" w:cs="Arial"/>
        </w:rPr>
        <w:t>/1/22.07.2024</w:t>
      </w:r>
      <w:r>
        <w:rPr>
          <w:rFonts w:ascii="Arial" w:hAnsi="Arial" w:cs="Arial"/>
        </w:rPr>
        <w:t xml:space="preserve"> ; </w:t>
      </w:r>
    </w:p>
    <w:p w:rsidR="002D60A1" w:rsidRDefault="006879C3" w:rsidP="00845819">
      <w:pPr>
        <w:pStyle w:val="Titlu2"/>
        <w:spacing w:before="41"/>
        <w:ind w:left="131"/>
        <w:jc w:val="both"/>
        <w:rPr>
          <w:b w:val="0"/>
          <w:i w:val="0"/>
          <w:color w:val="000000"/>
          <w:sz w:val="24"/>
          <w:szCs w:val="24"/>
        </w:rPr>
      </w:pPr>
      <w:r w:rsidRPr="00845819">
        <w:rPr>
          <w:b w:val="0"/>
          <w:i w:val="0"/>
          <w:color w:val="000000"/>
          <w:sz w:val="24"/>
          <w:szCs w:val="24"/>
        </w:rPr>
        <w:t xml:space="preserve">- </w:t>
      </w:r>
      <w:proofErr w:type="spellStart"/>
      <w:r w:rsidRPr="00845819">
        <w:rPr>
          <w:b w:val="0"/>
          <w:i w:val="0"/>
          <w:color w:val="000000"/>
          <w:sz w:val="24"/>
          <w:szCs w:val="24"/>
        </w:rPr>
        <w:t>examinand</w:t>
      </w:r>
      <w:proofErr w:type="spellEnd"/>
      <w:r w:rsidRPr="00845819">
        <w:rPr>
          <w:b w:val="0"/>
          <w:i w:val="0"/>
          <w:color w:val="000000"/>
          <w:sz w:val="24"/>
          <w:szCs w:val="24"/>
        </w:rPr>
        <w:t xml:space="preserve">  raportul  nr. </w:t>
      </w:r>
      <w:r w:rsidR="00845819">
        <w:rPr>
          <w:b w:val="0"/>
          <w:i w:val="0"/>
          <w:color w:val="000000"/>
          <w:sz w:val="24"/>
          <w:szCs w:val="24"/>
        </w:rPr>
        <w:t>11146</w:t>
      </w:r>
      <w:r w:rsidR="00B73DA8" w:rsidRPr="00845819">
        <w:rPr>
          <w:b w:val="0"/>
          <w:i w:val="0"/>
          <w:color w:val="000000"/>
          <w:sz w:val="24"/>
          <w:szCs w:val="24"/>
        </w:rPr>
        <w:t>/2/22.07.2024</w:t>
      </w:r>
      <w:r w:rsidR="002D60A1" w:rsidRPr="00845819">
        <w:rPr>
          <w:b w:val="0"/>
          <w:i w:val="0"/>
          <w:color w:val="000000"/>
          <w:sz w:val="24"/>
          <w:szCs w:val="24"/>
        </w:rPr>
        <w:t xml:space="preserve"> întocmit de  c</w:t>
      </w:r>
      <w:r w:rsidR="00845819" w:rsidRPr="00845819">
        <w:rPr>
          <w:b w:val="0"/>
          <w:i w:val="0"/>
          <w:color w:val="000000"/>
          <w:sz w:val="24"/>
          <w:szCs w:val="24"/>
        </w:rPr>
        <w:t>ompartimentului de specialitate</w:t>
      </w:r>
      <w:r w:rsidR="002D60A1" w:rsidRPr="00845819">
        <w:rPr>
          <w:b w:val="0"/>
          <w:i w:val="0"/>
          <w:color w:val="000000"/>
          <w:sz w:val="24"/>
          <w:szCs w:val="24"/>
        </w:rPr>
        <w:t xml:space="preserve"> din cadrul </w:t>
      </w:r>
      <w:proofErr w:type="spellStart"/>
      <w:r w:rsidR="002D60A1" w:rsidRPr="00845819">
        <w:rPr>
          <w:b w:val="0"/>
          <w:i w:val="0"/>
          <w:color w:val="000000"/>
          <w:sz w:val="24"/>
          <w:szCs w:val="24"/>
        </w:rPr>
        <w:t>Primariei</w:t>
      </w:r>
      <w:proofErr w:type="spellEnd"/>
      <w:r w:rsidR="002D60A1" w:rsidRPr="00845819">
        <w:rPr>
          <w:b w:val="0"/>
          <w:i w:val="0"/>
          <w:color w:val="000000"/>
          <w:sz w:val="24"/>
          <w:szCs w:val="24"/>
        </w:rPr>
        <w:t xml:space="preserve"> Pecineaga prin care se propune </w:t>
      </w:r>
      <w:r w:rsidR="00845819" w:rsidRPr="00845819">
        <w:rPr>
          <w:b w:val="0"/>
          <w:i w:val="0"/>
          <w:sz w:val="24"/>
          <w:szCs w:val="24"/>
        </w:rPr>
        <w:t xml:space="preserve">demararea procedurilor pentru închirierea prin licitaţie publică a unui spaţiu din Dispensarul </w:t>
      </w:r>
      <w:r w:rsidR="00084623">
        <w:rPr>
          <w:b w:val="0"/>
          <w:i w:val="0"/>
          <w:sz w:val="24"/>
          <w:szCs w:val="24"/>
        </w:rPr>
        <w:t xml:space="preserve">Medical </w:t>
      </w:r>
      <w:r w:rsidR="00845819" w:rsidRPr="00845819">
        <w:rPr>
          <w:b w:val="0"/>
          <w:i w:val="0"/>
          <w:sz w:val="24"/>
          <w:szCs w:val="24"/>
        </w:rPr>
        <w:t>u</w:t>
      </w:r>
      <w:r w:rsidR="007077B8">
        <w:rPr>
          <w:b w:val="0"/>
          <w:i w:val="0"/>
          <w:sz w:val="24"/>
          <w:szCs w:val="24"/>
        </w:rPr>
        <w:t>man,aflat în proprietate publică</w:t>
      </w:r>
      <w:r w:rsidR="00845819" w:rsidRPr="00845819">
        <w:rPr>
          <w:b w:val="0"/>
          <w:i w:val="0"/>
          <w:sz w:val="24"/>
          <w:szCs w:val="24"/>
        </w:rPr>
        <w:t xml:space="preserve"> a comunei Pecineaga, județul Constanța</w:t>
      </w:r>
      <w:r w:rsidR="002D60A1">
        <w:t xml:space="preserve"> </w:t>
      </w:r>
      <w:r w:rsidRPr="00845819">
        <w:rPr>
          <w:b w:val="0"/>
          <w:i w:val="0"/>
          <w:sz w:val="24"/>
          <w:szCs w:val="24"/>
        </w:rPr>
        <w:t>și avizul de legalitate nr.</w:t>
      </w:r>
      <w:r w:rsidR="00084623">
        <w:rPr>
          <w:b w:val="0"/>
          <w:i w:val="0"/>
          <w:sz w:val="24"/>
          <w:szCs w:val="24"/>
        </w:rPr>
        <w:t>11146</w:t>
      </w:r>
      <w:r w:rsidR="00865C3E" w:rsidRPr="00845819">
        <w:rPr>
          <w:b w:val="0"/>
          <w:i w:val="0"/>
          <w:sz w:val="24"/>
          <w:szCs w:val="24"/>
        </w:rPr>
        <w:t>/3</w:t>
      </w:r>
      <w:r w:rsidR="00B73DA8" w:rsidRPr="00845819">
        <w:rPr>
          <w:b w:val="0"/>
          <w:i w:val="0"/>
          <w:sz w:val="24"/>
          <w:szCs w:val="24"/>
        </w:rPr>
        <w:t>/22.07.2024</w:t>
      </w:r>
      <w:r w:rsidR="002D60A1" w:rsidRPr="00845819">
        <w:rPr>
          <w:b w:val="0"/>
          <w:i w:val="0"/>
          <w:sz w:val="24"/>
          <w:szCs w:val="24"/>
        </w:rPr>
        <w:t xml:space="preserve"> al secretarului general al comunei Pecineaga</w:t>
      </w:r>
      <w:r w:rsidR="002D60A1" w:rsidRPr="00845819">
        <w:rPr>
          <w:b w:val="0"/>
          <w:i w:val="0"/>
          <w:color w:val="000000"/>
          <w:sz w:val="24"/>
          <w:szCs w:val="24"/>
        </w:rPr>
        <w:t xml:space="preserve">; </w:t>
      </w:r>
    </w:p>
    <w:p w:rsidR="004A3561" w:rsidRPr="004A3561" w:rsidRDefault="004A3561" w:rsidP="004A3561">
      <w:pPr>
        <w:pStyle w:val="Frspaiere"/>
        <w:jc w:val="both"/>
        <w:rPr>
          <w:rFonts w:ascii="Arial" w:hAnsi="Arial" w:cs="Arial"/>
          <w:sz w:val="24"/>
          <w:szCs w:val="24"/>
        </w:rPr>
      </w:pPr>
      <w:r>
        <w:rPr>
          <w:rFonts w:ascii="Arial" w:hAnsi="Arial" w:cs="Arial"/>
          <w:sz w:val="24"/>
          <w:szCs w:val="24"/>
        </w:rPr>
        <w:t xml:space="preserve">  - </w:t>
      </w:r>
      <w:r w:rsidR="0021182B">
        <w:rPr>
          <w:rFonts w:ascii="Arial" w:hAnsi="Arial" w:cs="Arial"/>
          <w:sz w:val="24"/>
          <w:szCs w:val="24"/>
        </w:rPr>
        <w:t>Raportul de evaluare nr. 51/202</w:t>
      </w:r>
      <w:r w:rsidRPr="004A3561">
        <w:rPr>
          <w:rFonts w:ascii="Arial" w:hAnsi="Arial" w:cs="Arial"/>
          <w:sz w:val="24"/>
          <w:szCs w:val="24"/>
        </w:rPr>
        <w:t>3 întocmit de către P.F.A. Mocanu D. Gheorghe, înregistrat la Primăria comunei Pecineaga sub nr. 5868/28.08.2023;</w:t>
      </w:r>
    </w:p>
    <w:p w:rsidR="004A3561" w:rsidRPr="004A3561" w:rsidRDefault="004A3561" w:rsidP="004A3561"/>
    <w:p w:rsidR="002D60A1" w:rsidRDefault="004A3561" w:rsidP="004A3561">
      <w:pPr>
        <w:shd w:val="clear" w:color="auto" w:fill="FFFFFF"/>
        <w:autoSpaceDE w:val="0"/>
        <w:autoSpaceDN w:val="0"/>
        <w:adjustRightInd w:val="0"/>
        <w:jc w:val="both"/>
        <w:rPr>
          <w:rFonts w:ascii="Arial" w:hAnsi="Arial" w:cs="Arial"/>
          <w:color w:val="000000"/>
        </w:rPr>
      </w:pPr>
      <w:r>
        <w:rPr>
          <w:rFonts w:ascii="Arial" w:hAnsi="Arial" w:cs="Arial"/>
          <w:color w:val="000000"/>
        </w:rPr>
        <w:t xml:space="preserve">  </w:t>
      </w:r>
      <w:r w:rsidR="00F954D8">
        <w:rPr>
          <w:rFonts w:ascii="Arial" w:hAnsi="Arial" w:cs="Arial"/>
          <w:color w:val="000000"/>
        </w:rPr>
        <w:t>- Avizul consultat</w:t>
      </w:r>
      <w:r w:rsidR="00845819">
        <w:rPr>
          <w:rFonts w:ascii="Arial" w:hAnsi="Arial" w:cs="Arial"/>
          <w:color w:val="000000"/>
        </w:rPr>
        <w:t>iv al comisiei</w:t>
      </w:r>
      <w:r w:rsidR="002D60A1">
        <w:rPr>
          <w:rFonts w:ascii="Arial" w:hAnsi="Arial" w:cs="Arial"/>
          <w:color w:val="000000"/>
        </w:rPr>
        <w:t xml:space="preserve"> de specialitate nr. 1 a Consiliului Local Pecineaga ;</w:t>
      </w:r>
    </w:p>
    <w:p w:rsidR="002D60A1" w:rsidRDefault="002D60A1" w:rsidP="002D60A1">
      <w:pPr>
        <w:shd w:val="clear" w:color="auto" w:fill="FFFFFF"/>
        <w:autoSpaceDE w:val="0"/>
        <w:autoSpaceDN w:val="0"/>
        <w:adjustRightInd w:val="0"/>
        <w:ind w:firstLine="360"/>
        <w:jc w:val="both"/>
        <w:rPr>
          <w:rFonts w:ascii="Arial" w:hAnsi="Arial" w:cs="Arial"/>
        </w:rPr>
      </w:pPr>
    </w:p>
    <w:p w:rsidR="002D60A1" w:rsidRDefault="002D60A1" w:rsidP="002D60A1">
      <w:pPr>
        <w:shd w:val="clear" w:color="auto" w:fill="FFFFFF"/>
        <w:autoSpaceDE w:val="0"/>
        <w:autoSpaceDN w:val="0"/>
        <w:adjustRightInd w:val="0"/>
        <w:ind w:firstLine="360"/>
        <w:jc w:val="both"/>
        <w:rPr>
          <w:rFonts w:ascii="Arial" w:hAnsi="Arial" w:cs="Arial"/>
          <w:color w:val="000000"/>
        </w:rPr>
      </w:pPr>
      <w:r>
        <w:tab/>
      </w:r>
      <w:r>
        <w:rPr>
          <w:rFonts w:ascii="Arial" w:hAnsi="Arial" w:cs="Arial"/>
          <w:color w:val="000000"/>
        </w:rPr>
        <w:t xml:space="preserve">Luând in  considerare  prevederile  : </w:t>
      </w:r>
    </w:p>
    <w:p w:rsidR="004A3561" w:rsidRPr="004A3561" w:rsidRDefault="004A3561" w:rsidP="002012AF">
      <w:pPr>
        <w:pStyle w:val="Corptext"/>
        <w:numPr>
          <w:ilvl w:val="0"/>
          <w:numId w:val="2"/>
        </w:numPr>
        <w:rPr>
          <w:rFonts w:ascii="Arial" w:hAnsi="Arial" w:cs="Arial"/>
          <w:sz w:val="24"/>
        </w:rPr>
      </w:pPr>
      <w:r>
        <w:rPr>
          <w:rFonts w:ascii="Arial" w:hAnsi="Arial" w:cs="Arial"/>
          <w:sz w:val="24"/>
        </w:rPr>
        <w:t xml:space="preserve">art. </w:t>
      </w:r>
      <w:r w:rsidRPr="004A3561">
        <w:rPr>
          <w:rFonts w:ascii="Arial" w:hAnsi="Arial" w:cs="Arial"/>
          <w:sz w:val="24"/>
        </w:rPr>
        <w:t>129</w:t>
      </w:r>
      <w:r>
        <w:rPr>
          <w:rFonts w:ascii="Arial" w:hAnsi="Arial" w:cs="Arial"/>
          <w:sz w:val="24"/>
        </w:rPr>
        <w:t xml:space="preserve"> </w:t>
      </w:r>
      <w:proofErr w:type="spellStart"/>
      <w:r w:rsidRPr="004A3561">
        <w:rPr>
          <w:rFonts w:ascii="Arial" w:hAnsi="Arial" w:cs="Arial"/>
          <w:sz w:val="24"/>
        </w:rPr>
        <w:t>alin</w:t>
      </w:r>
      <w:proofErr w:type="spellEnd"/>
      <w:proofErr w:type="gramStart"/>
      <w:r w:rsidRPr="004A3561">
        <w:rPr>
          <w:rFonts w:ascii="Arial" w:hAnsi="Arial" w:cs="Arial"/>
          <w:sz w:val="24"/>
        </w:rPr>
        <w:t>.(</w:t>
      </w:r>
      <w:proofErr w:type="gramEnd"/>
      <w:r w:rsidRPr="004A3561">
        <w:rPr>
          <w:rFonts w:ascii="Arial" w:hAnsi="Arial" w:cs="Arial"/>
          <w:sz w:val="24"/>
        </w:rPr>
        <w:t>1),</w:t>
      </w:r>
      <w:r>
        <w:rPr>
          <w:rFonts w:ascii="Arial" w:hAnsi="Arial" w:cs="Arial"/>
          <w:sz w:val="24"/>
        </w:rPr>
        <w:t xml:space="preserve"> </w:t>
      </w:r>
      <w:r w:rsidRPr="004A3561">
        <w:rPr>
          <w:rFonts w:ascii="Arial" w:hAnsi="Arial" w:cs="Arial"/>
          <w:sz w:val="24"/>
        </w:rPr>
        <w:t>art.129</w:t>
      </w:r>
      <w:r>
        <w:rPr>
          <w:rFonts w:ascii="Arial" w:hAnsi="Arial" w:cs="Arial"/>
          <w:sz w:val="24"/>
        </w:rPr>
        <w:t xml:space="preserve"> </w:t>
      </w:r>
      <w:proofErr w:type="spellStart"/>
      <w:r w:rsidRPr="004A3561">
        <w:rPr>
          <w:rFonts w:ascii="Arial" w:hAnsi="Arial" w:cs="Arial"/>
          <w:sz w:val="24"/>
        </w:rPr>
        <w:t>alin</w:t>
      </w:r>
      <w:proofErr w:type="spellEnd"/>
      <w:r w:rsidRPr="004A3561">
        <w:rPr>
          <w:rFonts w:ascii="Arial" w:hAnsi="Arial" w:cs="Arial"/>
          <w:sz w:val="24"/>
        </w:rPr>
        <w:t xml:space="preserve">.(2) </w:t>
      </w:r>
      <w:proofErr w:type="spellStart"/>
      <w:r w:rsidRPr="004A3561">
        <w:rPr>
          <w:rFonts w:ascii="Arial" w:hAnsi="Arial" w:cs="Arial"/>
          <w:sz w:val="24"/>
        </w:rPr>
        <w:t>lit.c</w:t>
      </w:r>
      <w:proofErr w:type="spellEnd"/>
      <w:r w:rsidRPr="004A3561">
        <w:rPr>
          <w:rFonts w:ascii="Arial" w:hAnsi="Arial" w:cs="Arial"/>
          <w:sz w:val="24"/>
        </w:rPr>
        <w:t xml:space="preserve">)  </w:t>
      </w:r>
      <w:proofErr w:type="spellStart"/>
      <w:r w:rsidRPr="004A3561">
        <w:rPr>
          <w:rFonts w:ascii="Arial" w:hAnsi="Arial" w:cs="Arial"/>
          <w:sz w:val="24"/>
        </w:rPr>
        <w:t>raportat</w:t>
      </w:r>
      <w:proofErr w:type="spellEnd"/>
      <w:r>
        <w:rPr>
          <w:rFonts w:ascii="Arial" w:hAnsi="Arial" w:cs="Arial"/>
          <w:sz w:val="24"/>
        </w:rPr>
        <w:t xml:space="preserve"> </w:t>
      </w:r>
      <w:r w:rsidRPr="004A3561">
        <w:rPr>
          <w:rFonts w:ascii="Arial" w:hAnsi="Arial" w:cs="Arial"/>
          <w:sz w:val="24"/>
        </w:rPr>
        <w:t>la</w:t>
      </w:r>
      <w:r>
        <w:rPr>
          <w:rFonts w:ascii="Arial" w:hAnsi="Arial" w:cs="Arial"/>
          <w:sz w:val="24"/>
        </w:rPr>
        <w:t xml:space="preserve"> </w:t>
      </w:r>
      <w:r w:rsidRPr="004A3561">
        <w:rPr>
          <w:rFonts w:ascii="Arial" w:hAnsi="Arial" w:cs="Arial"/>
          <w:sz w:val="24"/>
        </w:rPr>
        <w:t>art.129</w:t>
      </w:r>
      <w:r>
        <w:rPr>
          <w:rFonts w:ascii="Arial" w:hAnsi="Arial" w:cs="Arial"/>
          <w:sz w:val="24"/>
        </w:rPr>
        <w:t xml:space="preserve"> </w:t>
      </w:r>
      <w:proofErr w:type="spellStart"/>
      <w:r w:rsidRPr="004A3561">
        <w:rPr>
          <w:rFonts w:ascii="Arial" w:hAnsi="Arial" w:cs="Arial"/>
          <w:sz w:val="24"/>
        </w:rPr>
        <w:t>alin</w:t>
      </w:r>
      <w:proofErr w:type="spellEnd"/>
      <w:r w:rsidRPr="004A3561">
        <w:rPr>
          <w:rFonts w:ascii="Arial" w:hAnsi="Arial" w:cs="Arial"/>
          <w:sz w:val="24"/>
        </w:rPr>
        <w:t>.</w:t>
      </w:r>
      <w:r>
        <w:rPr>
          <w:rFonts w:ascii="Arial" w:hAnsi="Arial" w:cs="Arial"/>
          <w:sz w:val="24"/>
        </w:rPr>
        <w:t xml:space="preserve">(6) </w:t>
      </w:r>
      <w:r w:rsidR="00740354">
        <w:rPr>
          <w:rFonts w:ascii="Arial" w:hAnsi="Arial" w:cs="Arial"/>
          <w:sz w:val="24"/>
        </w:rPr>
        <w:t>lit. b), art. 332-348</w:t>
      </w:r>
      <w:r>
        <w:rPr>
          <w:rFonts w:ascii="Arial" w:hAnsi="Arial" w:cs="Arial"/>
          <w:sz w:val="24"/>
        </w:rPr>
        <w:t xml:space="preserve"> </w:t>
      </w:r>
      <w:proofErr w:type="spellStart"/>
      <w:r>
        <w:rPr>
          <w:rFonts w:ascii="Arial" w:hAnsi="Arial" w:cs="Arial"/>
          <w:sz w:val="24"/>
        </w:rPr>
        <w:t>din</w:t>
      </w:r>
      <w:proofErr w:type="spellEnd"/>
      <w:r>
        <w:rPr>
          <w:rFonts w:ascii="Arial" w:hAnsi="Arial" w:cs="Arial"/>
          <w:sz w:val="24"/>
        </w:rPr>
        <w:t xml:space="preserve"> </w:t>
      </w:r>
      <w:proofErr w:type="spellStart"/>
      <w:r>
        <w:rPr>
          <w:rFonts w:ascii="Arial" w:hAnsi="Arial" w:cs="Arial"/>
          <w:sz w:val="24"/>
        </w:rPr>
        <w:t>Ordonan</w:t>
      </w:r>
      <w:proofErr w:type="spellEnd"/>
      <w:r>
        <w:rPr>
          <w:rFonts w:ascii="Arial" w:hAnsi="Arial" w:cs="Arial"/>
          <w:sz w:val="24"/>
        </w:rPr>
        <w:t xml:space="preserve">ța de </w:t>
      </w:r>
      <w:proofErr w:type="spellStart"/>
      <w:r>
        <w:rPr>
          <w:rFonts w:ascii="Arial" w:hAnsi="Arial" w:cs="Arial"/>
          <w:sz w:val="24"/>
        </w:rPr>
        <w:t>Urgen</w:t>
      </w:r>
      <w:proofErr w:type="spellEnd"/>
      <w:r>
        <w:rPr>
          <w:rFonts w:ascii="Arial" w:hAnsi="Arial" w:cs="Arial"/>
          <w:sz w:val="24"/>
        </w:rPr>
        <w:t xml:space="preserve">ță </w:t>
      </w:r>
      <w:proofErr w:type="gramStart"/>
      <w:r>
        <w:rPr>
          <w:rFonts w:ascii="Arial" w:hAnsi="Arial" w:cs="Arial"/>
          <w:sz w:val="24"/>
        </w:rPr>
        <w:t>a</w:t>
      </w:r>
      <w:proofErr w:type="gramEnd"/>
      <w:r>
        <w:rPr>
          <w:rFonts w:ascii="Arial" w:hAnsi="Arial" w:cs="Arial"/>
          <w:sz w:val="24"/>
        </w:rPr>
        <w:t xml:space="preserve"> </w:t>
      </w:r>
      <w:proofErr w:type="spellStart"/>
      <w:r>
        <w:rPr>
          <w:rFonts w:ascii="Arial" w:hAnsi="Arial" w:cs="Arial"/>
          <w:sz w:val="24"/>
        </w:rPr>
        <w:t>Guvernului</w:t>
      </w:r>
      <w:proofErr w:type="spellEnd"/>
      <w:r>
        <w:rPr>
          <w:rFonts w:ascii="Arial" w:hAnsi="Arial" w:cs="Arial"/>
          <w:sz w:val="24"/>
        </w:rPr>
        <w:t xml:space="preserve"> </w:t>
      </w:r>
      <w:r w:rsidRPr="004A3561">
        <w:rPr>
          <w:rFonts w:ascii="Arial" w:hAnsi="Arial" w:cs="Arial"/>
          <w:sz w:val="24"/>
        </w:rPr>
        <w:t xml:space="preserve"> nr.57/2019 </w:t>
      </w:r>
      <w:proofErr w:type="spellStart"/>
      <w:r w:rsidRPr="004A3561">
        <w:rPr>
          <w:rFonts w:ascii="Arial" w:hAnsi="Arial" w:cs="Arial"/>
          <w:sz w:val="24"/>
        </w:rPr>
        <w:t>privind</w:t>
      </w:r>
      <w:proofErr w:type="spellEnd"/>
      <w:r w:rsidRPr="004A3561">
        <w:rPr>
          <w:rFonts w:ascii="Arial" w:hAnsi="Arial" w:cs="Arial"/>
          <w:sz w:val="24"/>
        </w:rPr>
        <w:t xml:space="preserve"> </w:t>
      </w:r>
      <w:proofErr w:type="spellStart"/>
      <w:r w:rsidRPr="004A3561">
        <w:rPr>
          <w:rFonts w:ascii="Arial" w:hAnsi="Arial" w:cs="Arial"/>
          <w:sz w:val="24"/>
        </w:rPr>
        <w:t>Codul</w:t>
      </w:r>
      <w:proofErr w:type="spellEnd"/>
      <w:r w:rsidRPr="004A3561">
        <w:rPr>
          <w:rFonts w:ascii="Arial" w:hAnsi="Arial" w:cs="Arial"/>
          <w:sz w:val="24"/>
        </w:rPr>
        <w:t xml:space="preserve"> </w:t>
      </w:r>
      <w:proofErr w:type="spellStart"/>
      <w:r w:rsidRPr="004A3561">
        <w:rPr>
          <w:rFonts w:ascii="Arial" w:hAnsi="Arial" w:cs="Arial"/>
          <w:sz w:val="24"/>
        </w:rPr>
        <w:t>administrativ</w:t>
      </w:r>
      <w:proofErr w:type="spellEnd"/>
      <w:r w:rsidRPr="004A3561">
        <w:rPr>
          <w:rFonts w:ascii="Arial" w:hAnsi="Arial" w:cs="Arial"/>
          <w:sz w:val="24"/>
        </w:rPr>
        <w:t xml:space="preserve">, </w:t>
      </w:r>
      <w:proofErr w:type="spellStart"/>
      <w:r w:rsidRPr="004A3561">
        <w:rPr>
          <w:rFonts w:ascii="Arial" w:hAnsi="Arial" w:cs="Arial"/>
          <w:sz w:val="24"/>
        </w:rPr>
        <w:t>cu</w:t>
      </w:r>
      <w:proofErr w:type="spellEnd"/>
      <w:r w:rsidRPr="004A3561">
        <w:rPr>
          <w:rFonts w:ascii="Arial" w:hAnsi="Arial" w:cs="Arial"/>
          <w:sz w:val="24"/>
        </w:rPr>
        <w:t xml:space="preserve"> </w:t>
      </w:r>
      <w:proofErr w:type="spellStart"/>
      <w:r w:rsidRPr="004A3561">
        <w:rPr>
          <w:rFonts w:ascii="Arial" w:hAnsi="Arial" w:cs="Arial"/>
          <w:sz w:val="24"/>
        </w:rPr>
        <w:t>modificările</w:t>
      </w:r>
      <w:proofErr w:type="spellEnd"/>
      <w:r w:rsidRPr="004A3561">
        <w:rPr>
          <w:rFonts w:ascii="Arial" w:hAnsi="Arial" w:cs="Arial"/>
          <w:sz w:val="24"/>
        </w:rPr>
        <w:t xml:space="preserve"> și</w:t>
      </w:r>
      <w:r>
        <w:rPr>
          <w:rFonts w:ascii="Arial" w:hAnsi="Arial" w:cs="Arial"/>
          <w:sz w:val="24"/>
        </w:rPr>
        <w:t xml:space="preserve"> </w:t>
      </w:r>
      <w:proofErr w:type="spellStart"/>
      <w:r w:rsidRPr="004A3561">
        <w:rPr>
          <w:rFonts w:ascii="Arial" w:hAnsi="Arial" w:cs="Arial"/>
          <w:sz w:val="24"/>
        </w:rPr>
        <w:t>completările</w:t>
      </w:r>
      <w:proofErr w:type="spellEnd"/>
      <w:r>
        <w:rPr>
          <w:rFonts w:ascii="Arial" w:hAnsi="Arial" w:cs="Arial"/>
          <w:sz w:val="24"/>
        </w:rPr>
        <w:t xml:space="preserve"> </w:t>
      </w:r>
      <w:proofErr w:type="spellStart"/>
      <w:r w:rsidRPr="004A3561">
        <w:rPr>
          <w:rFonts w:ascii="Arial" w:hAnsi="Arial" w:cs="Arial"/>
          <w:sz w:val="24"/>
        </w:rPr>
        <w:t>ulterioare</w:t>
      </w:r>
      <w:proofErr w:type="spellEnd"/>
      <w:r w:rsidRPr="004A3561">
        <w:rPr>
          <w:rFonts w:ascii="Arial" w:hAnsi="Arial" w:cs="Arial"/>
          <w:sz w:val="24"/>
        </w:rPr>
        <w:t>;</w:t>
      </w:r>
    </w:p>
    <w:p w:rsidR="002D60A1" w:rsidRDefault="002D60A1" w:rsidP="006879C3">
      <w:pPr>
        <w:ind w:firstLine="720"/>
        <w:jc w:val="both"/>
        <w:rPr>
          <w:rFonts w:ascii="Arial" w:hAnsi="Arial" w:cs="Arial"/>
        </w:rPr>
      </w:pPr>
      <w:r>
        <w:rPr>
          <w:rFonts w:ascii="Arial" w:hAnsi="Arial" w:cs="Arial"/>
        </w:rPr>
        <w:t>În temeiul prevederilor art. 129 a</w:t>
      </w:r>
      <w:r w:rsidR="00ED283C">
        <w:rPr>
          <w:rFonts w:ascii="Arial" w:hAnsi="Arial" w:cs="Arial"/>
        </w:rPr>
        <w:t xml:space="preserve">lin.(2) </w:t>
      </w:r>
      <w:proofErr w:type="spellStart"/>
      <w:r w:rsidR="00ED283C">
        <w:rPr>
          <w:rFonts w:ascii="Arial" w:hAnsi="Arial" w:cs="Arial"/>
        </w:rPr>
        <w:t>lit.c</w:t>
      </w:r>
      <w:proofErr w:type="spellEnd"/>
      <w:r w:rsidR="00ED283C">
        <w:rPr>
          <w:rFonts w:ascii="Arial" w:hAnsi="Arial" w:cs="Arial"/>
        </w:rPr>
        <w:t>), art. 139 alin. (3)</w:t>
      </w:r>
      <w:r>
        <w:rPr>
          <w:rFonts w:ascii="Arial" w:hAnsi="Arial" w:cs="Arial"/>
        </w:rPr>
        <w:t xml:space="preserve"> și art. 196 alin.(1) lit. a) din O.U.G. nr. 57/2019 privind Codul administrativ, cu modificările şi completările ulterioare, </w:t>
      </w:r>
    </w:p>
    <w:p w:rsidR="002D60A1" w:rsidRDefault="002D60A1" w:rsidP="006879C3">
      <w:pPr>
        <w:shd w:val="clear" w:color="auto" w:fill="FFFFFF"/>
        <w:autoSpaceDE w:val="0"/>
        <w:autoSpaceDN w:val="0"/>
        <w:adjustRightInd w:val="0"/>
        <w:jc w:val="center"/>
        <w:rPr>
          <w:rFonts w:ascii="Arial" w:hAnsi="Arial" w:cs="Arial"/>
          <w:b/>
          <w:bCs/>
          <w:i/>
          <w:color w:val="000000"/>
        </w:rPr>
      </w:pPr>
      <w:r>
        <w:rPr>
          <w:rFonts w:ascii="Arial" w:hAnsi="Arial" w:cs="Arial"/>
          <w:b/>
          <w:bCs/>
          <w:i/>
          <w:color w:val="000000"/>
        </w:rPr>
        <w:t xml:space="preserve">Consiliul Local Pecineaga </w:t>
      </w:r>
      <w:proofErr w:type="spellStart"/>
      <w:r>
        <w:rPr>
          <w:rFonts w:ascii="Arial" w:hAnsi="Arial" w:cs="Arial"/>
          <w:b/>
          <w:bCs/>
          <w:i/>
          <w:color w:val="000000"/>
        </w:rPr>
        <w:t>intrunit</w:t>
      </w:r>
      <w:proofErr w:type="spellEnd"/>
      <w:r>
        <w:rPr>
          <w:rFonts w:ascii="Arial" w:hAnsi="Arial" w:cs="Arial"/>
          <w:b/>
          <w:bCs/>
          <w:i/>
          <w:color w:val="000000"/>
        </w:rPr>
        <w:t xml:space="preserve"> in </w:t>
      </w:r>
      <w:r w:rsidR="006879C3">
        <w:rPr>
          <w:rFonts w:ascii="Arial" w:hAnsi="Arial" w:cs="Arial"/>
          <w:b/>
          <w:bCs/>
          <w:i/>
          <w:color w:val="000000"/>
        </w:rPr>
        <w:t>şed</w:t>
      </w:r>
      <w:r w:rsidR="00B73DA8">
        <w:rPr>
          <w:rFonts w:ascii="Arial" w:hAnsi="Arial" w:cs="Arial"/>
          <w:b/>
          <w:bCs/>
          <w:i/>
          <w:color w:val="000000"/>
        </w:rPr>
        <w:t>inţa  ordinară din data de 27.08.2024</w:t>
      </w:r>
      <w:r>
        <w:rPr>
          <w:rFonts w:ascii="Arial" w:hAnsi="Arial" w:cs="Arial"/>
          <w:b/>
          <w:bCs/>
          <w:i/>
          <w:color w:val="000000"/>
        </w:rPr>
        <w:t xml:space="preserve"> adoptă prezenta ,</w:t>
      </w:r>
    </w:p>
    <w:p w:rsidR="002D60A1" w:rsidRPr="006879C3" w:rsidRDefault="002D60A1" w:rsidP="006879C3">
      <w:pPr>
        <w:shd w:val="clear" w:color="auto" w:fill="FFFFFF"/>
        <w:autoSpaceDE w:val="0"/>
        <w:autoSpaceDN w:val="0"/>
        <w:adjustRightInd w:val="0"/>
        <w:jc w:val="center"/>
        <w:rPr>
          <w:rFonts w:ascii="Arial" w:hAnsi="Arial" w:cs="Arial"/>
          <w:b/>
          <w:bCs/>
          <w:color w:val="000000"/>
        </w:rPr>
      </w:pPr>
      <w:r>
        <w:rPr>
          <w:rFonts w:ascii="Arial" w:hAnsi="Arial" w:cs="Arial"/>
          <w:b/>
          <w:bCs/>
          <w:color w:val="000000"/>
        </w:rPr>
        <w:t>HOTĂRÂRE</w:t>
      </w:r>
    </w:p>
    <w:p w:rsidR="004A3561" w:rsidRPr="004A3561" w:rsidRDefault="00E3142B" w:rsidP="004A3561">
      <w:pPr>
        <w:pStyle w:val="Corptext"/>
        <w:spacing w:line="259" w:lineRule="auto"/>
        <w:ind w:left="117" w:right="125" w:firstLine="861"/>
        <w:rPr>
          <w:rFonts w:ascii="Arial" w:hAnsi="Arial" w:cs="Arial"/>
          <w:sz w:val="24"/>
        </w:rPr>
      </w:pPr>
      <w:r w:rsidRPr="004A3561">
        <w:rPr>
          <w:rFonts w:ascii="Arial" w:hAnsi="Arial" w:cs="Arial"/>
          <w:sz w:val="24"/>
        </w:rPr>
        <w:t>Art. 1.</w:t>
      </w:r>
      <w:r w:rsidRPr="004A3561">
        <w:rPr>
          <w:rFonts w:ascii="Arial" w:hAnsi="Arial" w:cs="Arial"/>
          <w:b/>
          <w:sz w:val="24"/>
        </w:rPr>
        <w:t xml:space="preserve">   </w:t>
      </w:r>
      <w:r w:rsidRPr="004A3561">
        <w:rPr>
          <w:rFonts w:ascii="Arial" w:hAnsi="Arial" w:cs="Arial"/>
          <w:sz w:val="24"/>
        </w:rPr>
        <w:t xml:space="preserve">Se </w:t>
      </w:r>
      <w:proofErr w:type="spellStart"/>
      <w:r w:rsidRPr="004A3561">
        <w:rPr>
          <w:rFonts w:ascii="Arial" w:hAnsi="Arial" w:cs="Arial"/>
          <w:sz w:val="24"/>
        </w:rPr>
        <w:t>aprobă</w:t>
      </w:r>
      <w:proofErr w:type="spellEnd"/>
      <w:r w:rsidRPr="004A3561">
        <w:rPr>
          <w:rFonts w:ascii="Arial" w:hAnsi="Arial" w:cs="Arial"/>
          <w:sz w:val="24"/>
        </w:rPr>
        <w:t xml:space="preserve"> </w:t>
      </w:r>
      <w:proofErr w:type="spellStart"/>
      <w:r w:rsidR="004A3561" w:rsidRPr="004A3561">
        <w:rPr>
          <w:rFonts w:ascii="Arial" w:hAnsi="Arial" w:cs="Arial"/>
          <w:sz w:val="24"/>
        </w:rPr>
        <w:t>demararea</w:t>
      </w:r>
      <w:proofErr w:type="spellEnd"/>
      <w:r w:rsidR="004A3561" w:rsidRPr="004A3561">
        <w:rPr>
          <w:rFonts w:ascii="Arial" w:hAnsi="Arial" w:cs="Arial"/>
          <w:sz w:val="24"/>
        </w:rPr>
        <w:t xml:space="preserve"> </w:t>
      </w:r>
      <w:proofErr w:type="spellStart"/>
      <w:r w:rsidR="004A3561" w:rsidRPr="004A3561">
        <w:rPr>
          <w:rFonts w:ascii="Arial" w:hAnsi="Arial" w:cs="Arial"/>
          <w:sz w:val="24"/>
        </w:rPr>
        <w:t>procedurilor</w:t>
      </w:r>
      <w:proofErr w:type="spellEnd"/>
      <w:r w:rsidR="004A3561" w:rsidRPr="004A3561">
        <w:rPr>
          <w:rFonts w:ascii="Arial" w:hAnsi="Arial" w:cs="Arial"/>
          <w:sz w:val="24"/>
        </w:rPr>
        <w:t xml:space="preserve"> </w:t>
      </w:r>
      <w:proofErr w:type="spellStart"/>
      <w:r w:rsidR="004A3561" w:rsidRPr="004A3561">
        <w:rPr>
          <w:rFonts w:ascii="Arial" w:hAnsi="Arial" w:cs="Arial"/>
          <w:sz w:val="24"/>
        </w:rPr>
        <w:t>pentru</w:t>
      </w:r>
      <w:proofErr w:type="spellEnd"/>
      <w:r w:rsidR="004A3561" w:rsidRPr="004A3561">
        <w:rPr>
          <w:rFonts w:ascii="Arial" w:hAnsi="Arial" w:cs="Arial"/>
          <w:sz w:val="24"/>
        </w:rPr>
        <w:t xml:space="preserve"> </w:t>
      </w:r>
      <w:proofErr w:type="spellStart"/>
      <w:r w:rsidR="004A3561" w:rsidRPr="004A3561">
        <w:rPr>
          <w:rFonts w:ascii="Arial" w:hAnsi="Arial" w:cs="Arial"/>
          <w:sz w:val="24"/>
        </w:rPr>
        <w:t>închirierea</w:t>
      </w:r>
      <w:proofErr w:type="spellEnd"/>
      <w:r w:rsidR="004A3561" w:rsidRPr="004A3561">
        <w:rPr>
          <w:rFonts w:ascii="Arial" w:hAnsi="Arial" w:cs="Arial"/>
          <w:sz w:val="24"/>
        </w:rPr>
        <w:t xml:space="preserve"> </w:t>
      </w:r>
      <w:proofErr w:type="spellStart"/>
      <w:r w:rsidR="004A3561" w:rsidRPr="004A3561">
        <w:rPr>
          <w:rFonts w:ascii="Arial" w:hAnsi="Arial" w:cs="Arial"/>
          <w:sz w:val="24"/>
        </w:rPr>
        <w:t>prin</w:t>
      </w:r>
      <w:proofErr w:type="spellEnd"/>
      <w:r w:rsidR="004A3561" w:rsidRPr="004A3561">
        <w:rPr>
          <w:rFonts w:ascii="Arial" w:hAnsi="Arial" w:cs="Arial"/>
          <w:sz w:val="24"/>
        </w:rPr>
        <w:t xml:space="preserve"> </w:t>
      </w:r>
      <w:proofErr w:type="spellStart"/>
      <w:r w:rsidR="004A3561" w:rsidRPr="004A3561">
        <w:rPr>
          <w:rFonts w:ascii="Arial" w:hAnsi="Arial" w:cs="Arial"/>
          <w:sz w:val="24"/>
        </w:rPr>
        <w:t>licitaţie</w:t>
      </w:r>
      <w:proofErr w:type="spellEnd"/>
      <w:r w:rsidR="004A3561" w:rsidRPr="004A3561">
        <w:rPr>
          <w:rFonts w:ascii="Arial" w:hAnsi="Arial" w:cs="Arial"/>
          <w:sz w:val="24"/>
        </w:rPr>
        <w:t xml:space="preserve"> </w:t>
      </w:r>
      <w:proofErr w:type="spellStart"/>
      <w:r w:rsidR="004A3561" w:rsidRPr="004A3561">
        <w:rPr>
          <w:rFonts w:ascii="Arial" w:hAnsi="Arial" w:cs="Arial"/>
          <w:sz w:val="24"/>
        </w:rPr>
        <w:t>publică</w:t>
      </w:r>
      <w:proofErr w:type="spellEnd"/>
      <w:r w:rsidR="004A3561" w:rsidRPr="004A3561">
        <w:rPr>
          <w:rFonts w:ascii="Arial" w:hAnsi="Arial" w:cs="Arial"/>
          <w:sz w:val="24"/>
        </w:rPr>
        <w:t xml:space="preserve"> a </w:t>
      </w:r>
      <w:proofErr w:type="spellStart"/>
      <w:r w:rsidR="004A3561" w:rsidRPr="004A3561">
        <w:rPr>
          <w:rFonts w:ascii="Arial" w:hAnsi="Arial" w:cs="Arial"/>
          <w:sz w:val="24"/>
        </w:rPr>
        <w:t>unui</w:t>
      </w:r>
      <w:proofErr w:type="spellEnd"/>
      <w:r w:rsidR="004A3561" w:rsidRPr="004A3561">
        <w:rPr>
          <w:rFonts w:ascii="Arial" w:hAnsi="Arial" w:cs="Arial"/>
          <w:sz w:val="24"/>
        </w:rPr>
        <w:t xml:space="preserve"> </w:t>
      </w:r>
      <w:proofErr w:type="spellStart"/>
      <w:r w:rsidR="004A3561" w:rsidRPr="004A3561">
        <w:rPr>
          <w:rFonts w:ascii="Arial" w:hAnsi="Arial" w:cs="Arial"/>
          <w:sz w:val="24"/>
        </w:rPr>
        <w:t>spaţiu</w:t>
      </w:r>
      <w:proofErr w:type="spellEnd"/>
      <w:r w:rsidR="004A3561" w:rsidRPr="004A3561">
        <w:rPr>
          <w:rFonts w:ascii="Arial" w:hAnsi="Arial" w:cs="Arial"/>
          <w:sz w:val="24"/>
        </w:rPr>
        <w:t xml:space="preserve"> </w:t>
      </w:r>
      <w:proofErr w:type="spellStart"/>
      <w:r w:rsidR="004A3561" w:rsidRPr="004A3561">
        <w:rPr>
          <w:rFonts w:ascii="Arial" w:hAnsi="Arial" w:cs="Arial"/>
          <w:sz w:val="24"/>
        </w:rPr>
        <w:t>din</w:t>
      </w:r>
      <w:proofErr w:type="spellEnd"/>
      <w:r w:rsidR="004A3561" w:rsidRPr="004A3561">
        <w:rPr>
          <w:rFonts w:ascii="Arial" w:hAnsi="Arial" w:cs="Arial"/>
          <w:sz w:val="24"/>
        </w:rPr>
        <w:t xml:space="preserve"> </w:t>
      </w:r>
      <w:proofErr w:type="spellStart"/>
      <w:r w:rsidR="004A3561" w:rsidRPr="004A3561">
        <w:rPr>
          <w:rFonts w:ascii="Arial" w:hAnsi="Arial" w:cs="Arial"/>
          <w:sz w:val="24"/>
        </w:rPr>
        <w:t>Dispensarul</w:t>
      </w:r>
      <w:proofErr w:type="spellEnd"/>
      <w:r w:rsidR="004A3561" w:rsidRPr="004A3561">
        <w:rPr>
          <w:rFonts w:ascii="Arial" w:hAnsi="Arial" w:cs="Arial"/>
          <w:sz w:val="24"/>
        </w:rPr>
        <w:t xml:space="preserve"> </w:t>
      </w:r>
      <w:proofErr w:type="spellStart"/>
      <w:r w:rsidR="0021182B">
        <w:rPr>
          <w:rFonts w:ascii="Arial" w:hAnsi="Arial" w:cs="Arial"/>
          <w:sz w:val="24"/>
        </w:rPr>
        <w:t>Medical</w:t>
      </w:r>
      <w:proofErr w:type="spellEnd"/>
      <w:r w:rsidR="0021182B">
        <w:rPr>
          <w:rFonts w:ascii="Arial" w:hAnsi="Arial" w:cs="Arial"/>
          <w:sz w:val="24"/>
        </w:rPr>
        <w:t xml:space="preserve"> </w:t>
      </w:r>
      <w:proofErr w:type="spellStart"/>
      <w:r w:rsidR="0021182B">
        <w:rPr>
          <w:rFonts w:ascii="Arial" w:hAnsi="Arial" w:cs="Arial"/>
          <w:sz w:val="24"/>
        </w:rPr>
        <w:t>U</w:t>
      </w:r>
      <w:r w:rsidR="00BE01DE">
        <w:rPr>
          <w:rFonts w:ascii="Arial" w:hAnsi="Arial" w:cs="Arial"/>
          <w:sz w:val="24"/>
        </w:rPr>
        <w:t>man,aflat</w:t>
      </w:r>
      <w:proofErr w:type="spellEnd"/>
      <w:r w:rsidR="00BE01DE">
        <w:rPr>
          <w:rFonts w:ascii="Arial" w:hAnsi="Arial" w:cs="Arial"/>
          <w:sz w:val="24"/>
        </w:rPr>
        <w:t xml:space="preserve"> </w:t>
      </w:r>
      <w:proofErr w:type="spellStart"/>
      <w:r w:rsidR="00BE01DE">
        <w:rPr>
          <w:rFonts w:ascii="Arial" w:hAnsi="Arial" w:cs="Arial"/>
          <w:sz w:val="24"/>
        </w:rPr>
        <w:t>în</w:t>
      </w:r>
      <w:proofErr w:type="spellEnd"/>
      <w:r w:rsidR="00BE01DE">
        <w:rPr>
          <w:rFonts w:ascii="Arial" w:hAnsi="Arial" w:cs="Arial"/>
          <w:sz w:val="24"/>
        </w:rPr>
        <w:t xml:space="preserve"> </w:t>
      </w:r>
      <w:proofErr w:type="spellStart"/>
      <w:r w:rsidR="00BE01DE">
        <w:rPr>
          <w:rFonts w:ascii="Arial" w:hAnsi="Arial" w:cs="Arial"/>
          <w:sz w:val="24"/>
        </w:rPr>
        <w:t>proprietate</w:t>
      </w:r>
      <w:proofErr w:type="spellEnd"/>
      <w:r w:rsidR="00BE01DE">
        <w:rPr>
          <w:rFonts w:ascii="Arial" w:hAnsi="Arial" w:cs="Arial"/>
          <w:sz w:val="24"/>
        </w:rPr>
        <w:t xml:space="preserve"> </w:t>
      </w:r>
      <w:proofErr w:type="spellStart"/>
      <w:r w:rsidR="00BE01DE">
        <w:rPr>
          <w:rFonts w:ascii="Arial" w:hAnsi="Arial" w:cs="Arial"/>
          <w:sz w:val="24"/>
        </w:rPr>
        <w:t>publică</w:t>
      </w:r>
      <w:proofErr w:type="spellEnd"/>
      <w:r w:rsidR="004A3561" w:rsidRPr="004A3561">
        <w:rPr>
          <w:rFonts w:ascii="Arial" w:hAnsi="Arial" w:cs="Arial"/>
          <w:sz w:val="24"/>
        </w:rPr>
        <w:t xml:space="preserve"> a </w:t>
      </w:r>
      <w:proofErr w:type="spellStart"/>
      <w:r w:rsidR="004A3561" w:rsidRPr="004A3561">
        <w:rPr>
          <w:rFonts w:ascii="Arial" w:hAnsi="Arial" w:cs="Arial"/>
          <w:sz w:val="24"/>
        </w:rPr>
        <w:t>comunei</w:t>
      </w:r>
      <w:proofErr w:type="spellEnd"/>
      <w:r w:rsidR="004A3561" w:rsidRPr="004A3561">
        <w:rPr>
          <w:rFonts w:ascii="Arial" w:hAnsi="Arial" w:cs="Arial"/>
          <w:sz w:val="24"/>
        </w:rPr>
        <w:t xml:space="preserve"> </w:t>
      </w:r>
      <w:proofErr w:type="spellStart"/>
      <w:r w:rsidR="004A3561" w:rsidRPr="004A3561">
        <w:rPr>
          <w:rFonts w:ascii="Arial" w:hAnsi="Arial" w:cs="Arial"/>
          <w:sz w:val="24"/>
        </w:rPr>
        <w:t>Pecineaga</w:t>
      </w:r>
      <w:proofErr w:type="spellEnd"/>
      <w:r w:rsidR="004A3561" w:rsidRPr="004A3561">
        <w:rPr>
          <w:rFonts w:ascii="Arial" w:hAnsi="Arial" w:cs="Arial"/>
          <w:sz w:val="24"/>
        </w:rPr>
        <w:t xml:space="preserve">, </w:t>
      </w:r>
      <w:proofErr w:type="spellStart"/>
      <w:r w:rsidR="004A3561" w:rsidRPr="004A3561">
        <w:rPr>
          <w:rFonts w:ascii="Arial" w:hAnsi="Arial" w:cs="Arial"/>
          <w:sz w:val="24"/>
        </w:rPr>
        <w:t>jude</w:t>
      </w:r>
      <w:proofErr w:type="spellEnd"/>
      <w:r w:rsidR="004A3561" w:rsidRPr="004A3561">
        <w:rPr>
          <w:rFonts w:ascii="Arial" w:hAnsi="Arial" w:cs="Arial"/>
          <w:sz w:val="24"/>
        </w:rPr>
        <w:t>ț</w:t>
      </w:r>
      <w:proofErr w:type="spellStart"/>
      <w:r w:rsidR="004A3561" w:rsidRPr="004A3561">
        <w:rPr>
          <w:rFonts w:ascii="Arial" w:hAnsi="Arial" w:cs="Arial"/>
          <w:sz w:val="24"/>
        </w:rPr>
        <w:t>ul</w:t>
      </w:r>
      <w:proofErr w:type="spellEnd"/>
      <w:r w:rsidR="004A3561" w:rsidRPr="004A3561">
        <w:rPr>
          <w:rFonts w:ascii="Arial" w:hAnsi="Arial" w:cs="Arial"/>
          <w:sz w:val="24"/>
        </w:rPr>
        <w:t xml:space="preserve"> </w:t>
      </w:r>
      <w:proofErr w:type="spellStart"/>
      <w:r w:rsidR="004A3561" w:rsidRPr="004A3561">
        <w:rPr>
          <w:rFonts w:ascii="Arial" w:hAnsi="Arial" w:cs="Arial"/>
          <w:sz w:val="24"/>
        </w:rPr>
        <w:t>Constan</w:t>
      </w:r>
      <w:proofErr w:type="spellEnd"/>
      <w:r w:rsidR="004A3561" w:rsidRPr="004A3561">
        <w:rPr>
          <w:rFonts w:ascii="Arial" w:hAnsi="Arial" w:cs="Arial"/>
          <w:sz w:val="24"/>
        </w:rPr>
        <w:t xml:space="preserve">ța, </w:t>
      </w:r>
      <w:proofErr w:type="spellStart"/>
      <w:r w:rsidR="0021182B">
        <w:rPr>
          <w:rFonts w:ascii="Arial" w:hAnsi="Arial" w:cs="Arial"/>
          <w:sz w:val="24"/>
        </w:rPr>
        <w:t>spaţiu</w:t>
      </w:r>
      <w:proofErr w:type="spellEnd"/>
      <w:r w:rsidR="0021182B">
        <w:rPr>
          <w:rFonts w:ascii="Arial" w:hAnsi="Arial" w:cs="Arial"/>
          <w:sz w:val="24"/>
        </w:rPr>
        <w:t xml:space="preserve"> </w:t>
      </w:r>
      <w:proofErr w:type="spellStart"/>
      <w:r w:rsidR="0021182B">
        <w:rPr>
          <w:rFonts w:ascii="Arial" w:hAnsi="Arial" w:cs="Arial"/>
          <w:sz w:val="24"/>
        </w:rPr>
        <w:t>în</w:t>
      </w:r>
      <w:proofErr w:type="spellEnd"/>
      <w:r w:rsidR="0021182B">
        <w:rPr>
          <w:rFonts w:ascii="Arial" w:hAnsi="Arial" w:cs="Arial"/>
          <w:sz w:val="24"/>
        </w:rPr>
        <w:t xml:space="preserve"> </w:t>
      </w:r>
      <w:proofErr w:type="spellStart"/>
      <w:r w:rsidR="0021182B">
        <w:rPr>
          <w:rFonts w:ascii="Arial" w:hAnsi="Arial" w:cs="Arial"/>
          <w:sz w:val="24"/>
        </w:rPr>
        <w:t>suprafaţă</w:t>
      </w:r>
      <w:proofErr w:type="spellEnd"/>
      <w:r w:rsidR="0021182B">
        <w:rPr>
          <w:rFonts w:ascii="Arial" w:hAnsi="Arial" w:cs="Arial"/>
          <w:sz w:val="24"/>
        </w:rPr>
        <w:t xml:space="preserve"> </w:t>
      </w:r>
      <w:proofErr w:type="spellStart"/>
      <w:r w:rsidR="0021182B">
        <w:rPr>
          <w:rFonts w:ascii="Arial" w:hAnsi="Arial" w:cs="Arial"/>
          <w:sz w:val="24"/>
        </w:rPr>
        <w:t>totală</w:t>
      </w:r>
      <w:proofErr w:type="spellEnd"/>
      <w:r w:rsidR="0021182B">
        <w:rPr>
          <w:rFonts w:ascii="Arial" w:hAnsi="Arial" w:cs="Arial"/>
          <w:sz w:val="24"/>
        </w:rPr>
        <w:t xml:space="preserve"> de 33,68 </w:t>
      </w:r>
      <w:proofErr w:type="spellStart"/>
      <w:r w:rsidR="0021182B">
        <w:rPr>
          <w:rFonts w:ascii="Arial" w:hAnsi="Arial" w:cs="Arial"/>
          <w:sz w:val="24"/>
        </w:rPr>
        <w:t>mp</w:t>
      </w:r>
      <w:proofErr w:type="spellEnd"/>
      <w:r w:rsidR="0021182B">
        <w:rPr>
          <w:rFonts w:ascii="Arial" w:hAnsi="Arial" w:cs="Arial"/>
          <w:sz w:val="24"/>
        </w:rPr>
        <w:t xml:space="preserve"> (</w:t>
      </w:r>
      <w:proofErr w:type="spellStart"/>
      <w:r w:rsidR="0021182B">
        <w:rPr>
          <w:rFonts w:ascii="Arial" w:hAnsi="Arial" w:cs="Arial"/>
          <w:sz w:val="24"/>
        </w:rPr>
        <w:t>inclusiv</w:t>
      </w:r>
      <w:proofErr w:type="spellEnd"/>
      <w:r w:rsidR="0021182B">
        <w:rPr>
          <w:rFonts w:ascii="Arial" w:hAnsi="Arial" w:cs="Arial"/>
          <w:sz w:val="24"/>
        </w:rPr>
        <w:t xml:space="preserve"> spații </w:t>
      </w:r>
      <w:proofErr w:type="spellStart"/>
      <w:r w:rsidR="0021182B">
        <w:rPr>
          <w:rFonts w:ascii="Arial" w:hAnsi="Arial" w:cs="Arial"/>
          <w:sz w:val="24"/>
        </w:rPr>
        <w:t>comune</w:t>
      </w:r>
      <w:proofErr w:type="spellEnd"/>
      <w:r w:rsidR="0021182B">
        <w:rPr>
          <w:rFonts w:ascii="Arial" w:hAnsi="Arial" w:cs="Arial"/>
          <w:sz w:val="24"/>
        </w:rPr>
        <w:t>)</w:t>
      </w:r>
      <w:r w:rsidR="004A3561">
        <w:rPr>
          <w:rFonts w:ascii="Arial" w:hAnsi="Arial" w:cs="Arial"/>
          <w:sz w:val="24"/>
        </w:rPr>
        <w:t xml:space="preserve">, </w:t>
      </w:r>
      <w:proofErr w:type="spellStart"/>
      <w:r w:rsidR="004A3561">
        <w:rPr>
          <w:rFonts w:ascii="Arial" w:hAnsi="Arial" w:cs="Arial"/>
          <w:sz w:val="24"/>
        </w:rPr>
        <w:t>situat</w:t>
      </w:r>
      <w:proofErr w:type="spellEnd"/>
      <w:r w:rsidR="004A3561">
        <w:rPr>
          <w:rFonts w:ascii="Arial" w:hAnsi="Arial" w:cs="Arial"/>
          <w:sz w:val="24"/>
        </w:rPr>
        <w:t xml:space="preserve"> </w:t>
      </w:r>
      <w:proofErr w:type="spellStart"/>
      <w:r w:rsidR="004A3561">
        <w:rPr>
          <w:rFonts w:ascii="Arial" w:hAnsi="Arial" w:cs="Arial"/>
          <w:sz w:val="24"/>
        </w:rPr>
        <w:t>în</w:t>
      </w:r>
      <w:proofErr w:type="spellEnd"/>
      <w:r w:rsidR="004A3561">
        <w:rPr>
          <w:rFonts w:ascii="Arial" w:hAnsi="Arial" w:cs="Arial"/>
          <w:sz w:val="24"/>
        </w:rPr>
        <w:t xml:space="preserve"> </w:t>
      </w:r>
      <w:proofErr w:type="spellStart"/>
      <w:r w:rsidR="004A3561">
        <w:rPr>
          <w:rFonts w:ascii="Arial" w:hAnsi="Arial" w:cs="Arial"/>
          <w:sz w:val="24"/>
        </w:rPr>
        <w:t>localitatea</w:t>
      </w:r>
      <w:proofErr w:type="spellEnd"/>
      <w:r w:rsidR="004A3561">
        <w:rPr>
          <w:rFonts w:ascii="Arial" w:hAnsi="Arial" w:cs="Arial"/>
          <w:sz w:val="24"/>
        </w:rPr>
        <w:t xml:space="preserve"> </w:t>
      </w:r>
      <w:proofErr w:type="spellStart"/>
      <w:r w:rsidR="004A3561">
        <w:rPr>
          <w:rFonts w:ascii="Arial" w:hAnsi="Arial" w:cs="Arial"/>
          <w:sz w:val="24"/>
        </w:rPr>
        <w:t>Pecineaga</w:t>
      </w:r>
      <w:proofErr w:type="spellEnd"/>
      <w:r w:rsidR="004A3561">
        <w:rPr>
          <w:rFonts w:ascii="Arial" w:hAnsi="Arial" w:cs="Arial"/>
          <w:sz w:val="24"/>
        </w:rPr>
        <w:t xml:space="preserve">, </w:t>
      </w:r>
      <w:proofErr w:type="spellStart"/>
      <w:r w:rsidR="004A3561">
        <w:rPr>
          <w:rFonts w:ascii="Arial" w:hAnsi="Arial" w:cs="Arial"/>
          <w:sz w:val="24"/>
        </w:rPr>
        <w:t>str</w:t>
      </w:r>
      <w:proofErr w:type="spellEnd"/>
      <w:r w:rsidR="004A3561">
        <w:rPr>
          <w:rFonts w:ascii="Arial" w:hAnsi="Arial" w:cs="Arial"/>
          <w:sz w:val="24"/>
        </w:rPr>
        <w:t>.Șos. Ș</w:t>
      </w:r>
      <w:proofErr w:type="spellStart"/>
      <w:r w:rsidR="004A3561">
        <w:rPr>
          <w:rFonts w:ascii="Arial" w:hAnsi="Arial" w:cs="Arial"/>
          <w:sz w:val="24"/>
        </w:rPr>
        <w:t>tefan</w:t>
      </w:r>
      <w:proofErr w:type="spellEnd"/>
      <w:r w:rsidR="004A3561">
        <w:rPr>
          <w:rFonts w:ascii="Arial" w:hAnsi="Arial" w:cs="Arial"/>
          <w:sz w:val="24"/>
        </w:rPr>
        <w:t xml:space="preserve"> </w:t>
      </w:r>
      <w:proofErr w:type="spellStart"/>
      <w:r w:rsidR="004A3561">
        <w:rPr>
          <w:rFonts w:ascii="Arial" w:hAnsi="Arial" w:cs="Arial"/>
          <w:sz w:val="24"/>
        </w:rPr>
        <w:t>cel</w:t>
      </w:r>
      <w:proofErr w:type="spellEnd"/>
      <w:r w:rsidR="004A3561">
        <w:rPr>
          <w:rFonts w:ascii="Arial" w:hAnsi="Arial" w:cs="Arial"/>
          <w:sz w:val="24"/>
        </w:rPr>
        <w:t xml:space="preserve"> Mare  nr.</w:t>
      </w:r>
      <w:r w:rsidR="0021182B">
        <w:rPr>
          <w:rFonts w:ascii="Arial" w:hAnsi="Arial" w:cs="Arial"/>
          <w:sz w:val="24"/>
        </w:rPr>
        <w:t>56B</w:t>
      </w:r>
      <w:r w:rsidR="004A3561" w:rsidRPr="004A3561">
        <w:rPr>
          <w:rFonts w:ascii="Arial" w:hAnsi="Arial" w:cs="Arial"/>
          <w:sz w:val="24"/>
        </w:rPr>
        <w:t xml:space="preserve">, </w:t>
      </w:r>
      <w:proofErr w:type="spellStart"/>
      <w:r w:rsidR="004A3561" w:rsidRPr="004A3561">
        <w:rPr>
          <w:rFonts w:ascii="Arial" w:hAnsi="Arial" w:cs="Arial"/>
          <w:sz w:val="24"/>
        </w:rPr>
        <w:t>imobil</w:t>
      </w:r>
      <w:proofErr w:type="spellEnd"/>
      <w:r w:rsidR="004A3561" w:rsidRPr="004A3561">
        <w:rPr>
          <w:rFonts w:ascii="Arial" w:hAnsi="Arial" w:cs="Arial"/>
          <w:sz w:val="24"/>
        </w:rPr>
        <w:t xml:space="preserve"> </w:t>
      </w:r>
      <w:proofErr w:type="spellStart"/>
      <w:r w:rsidR="004A3561" w:rsidRPr="004A3561">
        <w:rPr>
          <w:rFonts w:ascii="Arial" w:hAnsi="Arial" w:cs="Arial"/>
          <w:sz w:val="24"/>
        </w:rPr>
        <w:t>înscris</w:t>
      </w:r>
      <w:proofErr w:type="spellEnd"/>
      <w:r w:rsidR="004A3561" w:rsidRPr="004A3561">
        <w:rPr>
          <w:rFonts w:ascii="Arial" w:hAnsi="Arial" w:cs="Arial"/>
          <w:sz w:val="24"/>
        </w:rPr>
        <w:t xml:space="preserve"> </w:t>
      </w:r>
      <w:proofErr w:type="spellStart"/>
      <w:r w:rsidR="004A3561" w:rsidRPr="004A3561">
        <w:rPr>
          <w:rFonts w:ascii="Arial" w:hAnsi="Arial" w:cs="Arial"/>
          <w:sz w:val="24"/>
        </w:rPr>
        <w:t>în</w:t>
      </w:r>
      <w:proofErr w:type="spellEnd"/>
      <w:r w:rsidR="004A3561" w:rsidRPr="004A3561">
        <w:rPr>
          <w:rFonts w:ascii="Arial" w:hAnsi="Arial" w:cs="Arial"/>
          <w:sz w:val="24"/>
        </w:rPr>
        <w:t xml:space="preserve"> </w:t>
      </w:r>
      <w:proofErr w:type="spellStart"/>
      <w:r w:rsidR="004A3561" w:rsidRPr="004A3561">
        <w:rPr>
          <w:rFonts w:ascii="Arial" w:hAnsi="Arial" w:cs="Arial"/>
          <w:sz w:val="24"/>
        </w:rPr>
        <w:t>Inventarul</w:t>
      </w:r>
      <w:proofErr w:type="spellEnd"/>
      <w:r w:rsidR="004A3561" w:rsidRPr="004A3561">
        <w:rPr>
          <w:rFonts w:ascii="Arial" w:hAnsi="Arial" w:cs="Arial"/>
          <w:sz w:val="24"/>
        </w:rPr>
        <w:t xml:space="preserve"> </w:t>
      </w:r>
      <w:proofErr w:type="spellStart"/>
      <w:r w:rsidR="004A3561" w:rsidRPr="004A3561">
        <w:rPr>
          <w:rFonts w:ascii="Arial" w:hAnsi="Arial" w:cs="Arial"/>
          <w:sz w:val="24"/>
        </w:rPr>
        <w:t>bunurilor</w:t>
      </w:r>
      <w:proofErr w:type="spellEnd"/>
      <w:r w:rsidR="00FB047B">
        <w:rPr>
          <w:rFonts w:ascii="Arial" w:hAnsi="Arial" w:cs="Arial"/>
          <w:sz w:val="24"/>
        </w:rPr>
        <w:t xml:space="preserve"> </w:t>
      </w:r>
      <w:r w:rsidR="004A3561" w:rsidRPr="004A3561">
        <w:rPr>
          <w:rFonts w:ascii="Arial" w:hAnsi="Arial" w:cs="Arial"/>
          <w:sz w:val="24"/>
        </w:rPr>
        <w:t xml:space="preserve">care </w:t>
      </w:r>
      <w:proofErr w:type="spellStart"/>
      <w:r w:rsidR="004A3561" w:rsidRPr="004A3561">
        <w:rPr>
          <w:rFonts w:ascii="Arial" w:hAnsi="Arial" w:cs="Arial"/>
          <w:sz w:val="24"/>
        </w:rPr>
        <w:t>apa</w:t>
      </w:r>
      <w:r w:rsidR="00BE01DE">
        <w:rPr>
          <w:rFonts w:ascii="Arial" w:hAnsi="Arial" w:cs="Arial"/>
          <w:sz w:val="24"/>
        </w:rPr>
        <w:t>rţin</w:t>
      </w:r>
      <w:proofErr w:type="spellEnd"/>
      <w:r w:rsidR="00BE01DE">
        <w:rPr>
          <w:rFonts w:ascii="Arial" w:hAnsi="Arial" w:cs="Arial"/>
          <w:sz w:val="24"/>
        </w:rPr>
        <w:t xml:space="preserve"> </w:t>
      </w:r>
      <w:proofErr w:type="spellStart"/>
      <w:r w:rsidR="00BE01DE">
        <w:rPr>
          <w:rFonts w:ascii="Arial" w:hAnsi="Arial" w:cs="Arial"/>
          <w:sz w:val="24"/>
        </w:rPr>
        <w:t>domeniului</w:t>
      </w:r>
      <w:proofErr w:type="spellEnd"/>
      <w:r w:rsidR="00BE01DE">
        <w:rPr>
          <w:rFonts w:ascii="Arial" w:hAnsi="Arial" w:cs="Arial"/>
          <w:sz w:val="24"/>
        </w:rPr>
        <w:t xml:space="preserve"> public</w:t>
      </w:r>
      <w:r w:rsidR="0021182B">
        <w:rPr>
          <w:rFonts w:ascii="Arial" w:hAnsi="Arial" w:cs="Arial"/>
          <w:sz w:val="24"/>
        </w:rPr>
        <w:t xml:space="preserve"> al </w:t>
      </w:r>
      <w:proofErr w:type="spellStart"/>
      <w:r w:rsidR="0021182B">
        <w:rPr>
          <w:rFonts w:ascii="Arial" w:hAnsi="Arial" w:cs="Arial"/>
          <w:sz w:val="24"/>
        </w:rPr>
        <w:t>comunei</w:t>
      </w:r>
      <w:proofErr w:type="spellEnd"/>
      <w:r w:rsidR="0021182B">
        <w:rPr>
          <w:rFonts w:ascii="Arial" w:hAnsi="Arial" w:cs="Arial"/>
          <w:sz w:val="24"/>
        </w:rPr>
        <w:t xml:space="preserve"> </w:t>
      </w:r>
      <w:proofErr w:type="spellStart"/>
      <w:r w:rsidR="0021182B">
        <w:rPr>
          <w:rFonts w:ascii="Arial" w:hAnsi="Arial" w:cs="Arial"/>
          <w:sz w:val="24"/>
        </w:rPr>
        <w:t>Pecineaga</w:t>
      </w:r>
      <w:proofErr w:type="spellEnd"/>
      <w:r w:rsidR="0021182B">
        <w:rPr>
          <w:rFonts w:ascii="Arial" w:hAnsi="Arial" w:cs="Arial"/>
          <w:sz w:val="24"/>
        </w:rPr>
        <w:t xml:space="preserve">, </w:t>
      </w:r>
      <w:proofErr w:type="spellStart"/>
      <w:r w:rsidR="0021182B">
        <w:rPr>
          <w:rFonts w:ascii="Arial" w:hAnsi="Arial" w:cs="Arial"/>
          <w:sz w:val="24"/>
        </w:rPr>
        <w:t>jude</w:t>
      </w:r>
      <w:proofErr w:type="spellEnd"/>
      <w:r w:rsidR="0021182B">
        <w:rPr>
          <w:rFonts w:ascii="Arial" w:hAnsi="Arial" w:cs="Arial"/>
          <w:sz w:val="24"/>
        </w:rPr>
        <w:t>ț</w:t>
      </w:r>
      <w:proofErr w:type="spellStart"/>
      <w:r w:rsidR="0021182B">
        <w:rPr>
          <w:rFonts w:ascii="Arial" w:hAnsi="Arial" w:cs="Arial"/>
          <w:sz w:val="24"/>
        </w:rPr>
        <w:t>ul</w:t>
      </w:r>
      <w:proofErr w:type="spellEnd"/>
      <w:r w:rsidR="0021182B">
        <w:rPr>
          <w:rFonts w:ascii="Arial" w:hAnsi="Arial" w:cs="Arial"/>
          <w:sz w:val="24"/>
        </w:rPr>
        <w:t xml:space="preserve"> </w:t>
      </w:r>
      <w:proofErr w:type="spellStart"/>
      <w:r w:rsidR="0021182B">
        <w:rPr>
          <w:rFonts w:ascii="Arial" w:hAnsi="Arial" w:cs="Arial"/>
          <w:sz w:val="24"/>
        </w:rPr>
        <w:t>Constan</w:t>
      </w:r>
      <w:proofErr w:type="spellEnd"/>
      <w:r w:rsidR="0021182B">
        <w:rPr>
          <w:rFonts w:ascii="Arial" w:hAnsi="Arial" w:cs="Arial"/>
          <w:sz w:val="24"/>
        </w:rPr>
        <w:t>ț</w:t>
      </w:r>
      <w:proofErr w:type="gramStart"/>
      <w:r w:rsidR="0021182B">
        <w:rPr>
          <w:rFonts w:ascii="Arial" w:hAnsi="Arial" w:cs="Arial"/>
          <w:sz w:val="24"/>
        </w:rPr>
        <w:t xml:space="preserve">a </w:t>
      </w:r>
      <w:r w:rsidR="004A3561" w:rsidRPr="004A3561">
        <w:rPr>
          <w:rFonts w:ascii="Arial" w:hAnsi="Arial" w:cs="Arial"/>
          <w:sz w:val="24"/>
        </w:rPr>
        <w:t>.</w:t>
      </w:r>
      <w:proofErr w:type="gramEnd"/>
    </w:p>
    <w:p w:rsidR="004A3561" w:rsidRDefault="0021182B" w:rsidP="004A3561">
      <w:pPr>
        <w:pStyle w:val="Titlu2"/>
        <w:spacing w:before="41"/>
        <w:ind w:left="131"/>
        <w:jc w:val="both"/>
        <w:rPr>
          <w:b w:val="0"/>
          <w:i w:val="0"/>
          <w:sz w:val="24"/>
          <w:szCs w:val="24"/>
        </w:rPr>
      </w:pPr>
      <w:r>
        <w:rPr>
          <w:b w:val="0"/>
          <w:sz w:val="24"/>
          <w:szCs w:val="24"/>
        </w:rPr>
        <w:tab/>
      </w:r>
      <w:r w:rsidRPr="0021182B">
        <w:rPr>
          <w:b w:val="0"/>
          <w:i w:val="0"/>
          <w:sz w:val="24"/>
          <w:szCs w:val="24"/>
        </w:rPr>
        <w:t>Art. 2. Se aprobă Raportul de evaluare nr. 51/2023, întocmit de către P.F.A. Mocanu D. Gheorghe, înregistrat la Primăria comunei Pecineaga sub nr. 5868/28.08.2023</w:t>
      </w:r>
      <w:r>
        <w:rPr>
          <w:b w:val="0"/>
          <w:i w:val="0"/>
          <w:sz w:val="24"/>
          <w:szCs w:val="24"/>
        </w:rPr>
        <w:t>.</w:t>
      </w:r>
    </w:p>
    <w:p w:rsidR="0021182B" w:rsidRPr="0021182B" w:rsidRDefault="0021182B" w:rsidP="0021182B">
      <w:pPr>
        <w:pStyle w:val="Corptext"/>
        <w:spacing w:before="159"/>
        <w:ind w:left="258" w:right="128" w:firstLine="719"/>
        <w:rPr>
          <w:rFonts w:ascii="Arial" w:hAnsi="Arial" w:cs="Arial"/>
          <w:sz w:val="24"/>
        </w:rPr>
      </w:pPr>
      <w:r>
        <w:rPr>
          <w:rFonts w:ascii="Arial" w:hAnsi="Arial" w:cs="Arial"/>
          <w:sz w:val="24"/>
        </w:rPr>
        <w:t>Art.3</w:t>
      </w:r>
      <w:r w:rsidRPr="0021182B">
        <w:rPr>
          <w:rFonts w:ascii="Arial" w:hAnsi="Arial" w:cs="Arial"/>
          <w:sz w:val="24"/>
        </w:rPr>
        <w:t xml:space="preserve">. </w:t>
      </w:r>
      <w:proofErr w:type="spellStart"/>
      <w:r w:rsidRPr="0021182B">
        <w:rPr>
          <w:rFonts w:ascii="Arial" w:hAnsi="Arial" w:cs="Arial"/>
          <w:sz w:val="24"/>
        </w:rPr>
        <w:t>Închirierea</w:t>
      </w:r>
      <w:proofErr w:type="spellEnd"/>
      <w:r w:rsidRPr="0021182B">
        <w:rPr>
          <w:rFonts w:ascii="Arial" w:hAnsi="Arial" w:cs="Arial"/>
          <w:sz w:val="24"/>
        </w:rPr>
        <w:t xml:space="preserve"> se face </w:t>
      </w:r>
      <w:proofErr w:type="spellStart"/>
      <w:r w:rsidRPr="0021182B">
        <w:rPr>
          <w:rFonts w:ascii="Arial" w:hAnsi="Arial" w:cs="Arial"/>
          <w:sz w:val="24"/>
        </w:rPr>
        <w:t>pe</w:t>
      </w:r>
      <w:proofErr w:type="spellEnd"/>
      <w:r w:rsidRPr="0021182B">
        <w:rPr>
          <w:rFonts w:ascii="Arial" w:hAnsi="Arial" w:cs="Arial"/>
          <w:sz w:val="24"/>
        </w:rPr>
        <w:t xml:space="preserve"> o </w:t>
      </w:r>
      <w:proofErr w:type="spellStart"/>
      <w:r w:rsidRPr="0021182B">
        <w:rPr>
          <w:rFonts w:ascii="Arial" w:hAnsi="Arial" w:cs="Arial"/>
          <w:sz w:val="24"/>
        </w:rPr>
        <w:t>perioadăde</w:t>
      </w:r>
      <w:proofErr w:type="spellEnd"/>
      <w:r w:rsidRPr="0021182B">
        <w:rPr>
          <w:rFonts w:ascii="Arial" w:hAnsi="Arial" w:cs="Arial"/>
          <w:sz w:val="24"/>
        </w:rPr>
        <w:t xml:space="preserve"> </w:t>
      </w:r>
      <w:r w:rsidR="00670F94" w:rsidRPr="00670F94">
        <w:rPr>
          <w:rFonts w:ascii="Arial" w:hAnsi="Arial" w:cs="Arial"/>
          <w:sz w:val="24"/>
        </w:rPr>
        <w:t>60</w:t>
      </w:r>
      <w:r w:rsidRPr="0021182B">
        <w:rPr>
          <w:rFonts w:ascii="Arial" w:hAnsi="Arial" w:cs="Arial"/>
          <w:color w:val="FF0000"/>
          <w:sz w:val="24"/>
        </w:rPr>
        <w:t xml:space="preserve"> </w:t>
      </w:r>
      <w:r w:rsidRPr="0021182B">
        <w:rPr>
          <w:rFonts w:ascii="Arial" w:hAnsi="Arial" w:cs="Arial"/>
          <w:sz w:val="24"/>
        </w:rPr>
        <w:t xml:space="preserve">de </w:t>
      </w:r>
      <w:proofErr w:type="spellStart"/>
      <w:r w:rsidRPr="0021182B">
        <w:rPr>
          <w:rFonts w:ascii="Arial" w:hAnsi="Arial" w:cs="Arial"/>
          <w:sz w:val="24"/>
        </w:rPr>
        <w:t>luni</w:t>
      </w:r>
      <w:proofErr w:type="spellEnd"/>
      <w:r w:rsidRPr="0021182B">
        <w:rPr>
          <w:rFonts w:ascii="Arial" w:hAnsi="Arial" w:cs="Arial"/>
          <w:sz w:val="24"/>
        </w:rPr>
        <w:t xml:space="preserve">, </w:t>
      </w:r>
      <w:proofErr w:type="spellStart"/>
      <w:r w:rsidRPr="0021182B">
        <w:rPr>
          <w:rFonts w:ascii="Arial" w:hAnsi="Arial" w:cs="Arial"/>
          <w:sz w:val="24"/>
        </w:rPr>
        <w:t>în</w:t>
      </w:r>
      <w:proofErr w:type="spellEnd"/>
      <w:r w:rsidRPr="0021182B">
        <w:rPr>
          <w:rFonts w:ascii="Arial" w:hAnsi="Arial" w:cs="Arial"/>
          <w:sz w:val="24"/>
        </w:rPr>
        <w:t xml:space="preserve"> </w:t>
      </w:r>
      <w:proofErr w:type="spellStart"/>
      <w:r w:rsidRPr="0021182B">
        <w:rPr>
          <w:rFonts w:ascii="Arial" w:hAnsi="Arial" w:cs="Arial"/>
          <w:sz w:val="24"/>
        </w:rPr>
        <w:t>vederea</w:t>
      </w:r>
      <w:proofErr w:type="spellEnd"/>
      <w:r w:rsidRPr="0021182B">
        <w:rPr>
          <w:rFonts w:ascii="Arial" w:hAnsi="Arial" w:cs="Arial"/>
          <w:sz w:val="24"/>
        </w:rPr>
        <w:t xml:space="preserve"> </w:t>
      </w:r>
      <w:proofErr w:type="spellStart"/>
      <w:r w:rsidRPr="0021182B">
        <w:rPr>
          <w:rFonts w:ascii="Arial" w:hAnsi="Arial" w:cs="Arial"/>
          <w:sz w:val="24"/>
        </w:rPr>
        <w:t>des</w:t>
      </w:r>
      <w:r w:rsidR="00670F94">
        <w:rPr>
          <w:rFonts w:ascii="Arial" w:hAnsi="Arial" w:cs="Arial"/>
          <w:sz w:val="24"/>
        </w:rPr>
        <w:t>fă</w:t>
      </w:r>
      <w:proofErr w:type="spellEnd"/>
      <w:r w:rsidR="00670F94">
        <w:rPr>
          <w:rFonts w:ascii="Arial" w:hAnsi="Arial" w:cs="Arial"/>
          <w:sz w:val="24"/>
        </w:rPr>
        <w:t>ș</w:t>
      </w:r>
      <w:proofErr w:type="spellStart"/>
      <w:r w:rsidR="00670F94">
        <w:rPr>
          <w:rFonts w:ascii="Arial" w:hAnsi="Arial" w:cs="Arial"/>
          <w:sz w:val="24"/>
        </w:rPr>
        <w:t>urării</w:t>
      </w:r>
      <w:proofErr w:type="spellEnd"/>
      <w:r w:rsidR="00670F94">
        <w:rPr>
          <w:rFonts w:ascii="Arial" w:hAnsi="Arial" w:cs="Arial"/>
          <w:sz w:val="24"/>
        </w:rPr>
        <w:t xml:space="preserve"> de </w:t>
      </w:r>
      <w:proofErr w:type="spellStart"/>
      <w:r w:rsidR="00670F94">
        <w:rPr>
          <w:rFonts w:ascii="Arial" w:hAnsi="Arial" w:cs="Arial"/>
          <w:sz w:val="24"/>
        </w:rPr>
        <w:t>activită</w:t>
      </w:r>
      <w:proofErr w:type="spellEnd"/>
      <w:r w:rsidR="00670F94">
        <w:rPr>
          <w:rFonts w:ascii="Arial" w:hAnsi="Arial" w:cs="Arial"/>
          <w:sz w:val="24"/>
        </w:rPr>
        <w:t xml:space="preserve">ți de </w:t>
      </w:r>
      <w:proofErr w:type="spellStart"/>
      <w:r w:rsidR="00670F94">
        <w:rPr>
          <w:rFonts w:ascii="Arial" w:hAnsi="Arial" w:cs="Arial"/>
          <w:sz w:val="24"/>
        </w:rPr>
        <w:t>medicină</w:t>
      </w:r>
      <w:proofErr w:type="spellEnd"/>
      <w:r w:rsidR="00344B26">
        <w:rPr>
          <w:rFonts w:ascii="Arial" w:hAnsi="Arial" w:cs="Arial"/>
          <w:sz w:val="24"/>
        </w:rPr>
        <w:t xml:space="preserve"> </w:t>
      </w:r>
      <w:proofErr w:type="spellStart"/>
      <w:r w:rsidR="00344B26">
        <w:rPr>
          <w:rFonts w:ascii="Arial" w:hAnsi="Arial" w:cs="Arial"/>
          <w:sz w:val="24"/>
        </w:rPr>
        <w:t>dentară</w:t>
      </w:r>
      <w:proofErr w:type="spellEnd"/>
      <w:r w:rsidR="00670F94">
        <w:rPr>
          <w:rFonts w:ascii="Arial" w:hAnsi="Arial" w:cs="Arial"/>
          <w:sz w:val="24"/>
        </w:rPr>
        <w:t xml:space="preserve">, </w:t>
      </w:r>
      <w:proofErr w:type="spellStart"/>
      <w:r w:rsidR="00670F94">
        <w:rPr>
          <w:rFonts w:ascii="Arial" w:hAnsi="Arial" w:cs="Arial"/>
          <w:sz w:val="24"/>
        </w:rPr>
        <w:t>cu</w:t>
      </w:r>
      <w:proofErr w:type="spellEnd"/>
      <w:r w:rsidR="00670F94">
        <w:rPr>
          <w:rFonts w:ascii="Arial" w:hAnsi="Arial" w:cs="Arial"/>
          <w:sz w:val="24"/>
        </w:rPr>
        <w:t xml:space="preserve"> </w:t>
      </w:r>
      <w:proofErr w:type="spellStart"/>
      <w:r w:rsidR="00670F94">
        <w:rPr>
          <w:rFonts w:ascii="Arial" w:hAnsi="Arial" w:cs="Arial"/>
          <w:sz w:val="24"/>
        </w:rPr>
        <w:t>posibilitatea</w:t>
      </w:r>
      <w:proofErr w:type="spellEnd"/>
      <w:r w:rsidR="00670F94">
        <w:rPr>
          <w:rFonts w:ascii="Arial" w:hAnsi="Arial" w:cs="Arial"/>
          <w:sz w:val="24"/>
        </w:rPr>
        <w:t xml:space="preserve"> </w:t>
      </w:r>
      <w:proofErr w:type="spellStart"/>
      <w:r w:rsidR="00670F94">
        <w:rPr>
          <w:rFonts w:ascii="Arial" w:hAnsi="Arial" w:cs="Arial"/>
          <w:sz w:val="24"/>
        </w:rPr>
        <w:t>pr</w:t>
      </w:r>
      <w:r w:rsidR="00AE5843">
        <w:rPr>
          <w:rFonts w:ascii="Arial" w:hAnsi="Arial" w:cs="Arial"/>
          <w:sz w:val="24"/>
        </w:rPr>
        <w:t>elungirii</w:t>
      </w:r>
      <w:proofErr w:type="spellEnd"/>
      <w:r w:rsidR="00AE5843">
        <w:rPr>
          <w:rFonts w:ascii="Arial" w:hAnsi="Arial" w:cs="Arial"/>
          <w:sz w:val="24"/>
        </w:rPr>
        <w:t xml:space="preserve"> </w:t>
      </w:r>
      <w:proofErr w:type="spellStart"/>
      <w:r w:rsidR="00AE5843">
        <w:rPr>
          <w:rFonts w:ascii="Arial" w:hAnsi="Arial" w:cs="Arial"/>
          <w:sz w:val="24"/>
        </w:rPr>
        <w:t>pe</w:t>
      </w:r>
      <w:proofErr w:type="spellEnd"/>
      <w:r w:rsidR="00AE5843">
        <w:rPr>
          <w:rFonts w:ascii="Arial" w:hAnsi="Arial" w:cs="Arial"/>
          <w:sz w:val="24"/>
        </w:rPr>
        <w:t xml:space="preserve"> o </w:t>
      </w:r>
      <w:proofErr w:type="spellStart"/>
      <w:r w:rsidR="00AE5843">
        <w:rPr>
          <w:rFonts w:ascii="Arial" w:hAnsi="Arial" w:cs="Arial"/>
          <w:sz w:val="24"/>
        </w:rPr>
        <w:t>perioadă</w:t>
      </w:r>
      <w:proofErr w:type="spellEnd"/>
      <w:r w:rsidR="00AE5843">
        <w:rPr>
          <w:rFonts w:ascii="Arial" w:hAnsi="Arial" w:cs="Arial"/>
          <w:sz w:val="24"/>
        </w:rPr>
        <w:t xml:space="preserve"> de </w:t>
      </w:r>
      <w:r w:rsidR="00670F94">
        <w:rPr>
          <w:rFonts w:ascii="Arial" w:hAnsi="Arial" w:cs="Arial"/>
          <w:sz w:val="24"/>
        </w:rPr>
        <w:t xml:space="preserve"> 60 </w:t>
      </w:r>
      <w:proofErr w:type="spellStart"/>
      <w:r w:rsidR="00670F94">
        <w:rPr>
          <w:rFonts w:ascii="Arial" w:hAnsi="Arial" w:cs="Arial"/>
          <w:sz w:val="24"/>
        </w:rPr>
        <w:t>luni</w:t>
      </w:r>
      <w:proofErr w:type="spellEnd"/>
      <w:r w:rsidRPr="0021182B">
        <w:rPr>
          <w:rFonts w:ascii="Arial" w:hAnsi="Arial" w:cs="Arial"/>
          <w:sz w:val="24"/>
        </w:rPr>
        <w:t>.</w:t>
      </w:r>
    </w:p>
    <w:p w:rsidR="0021182B" w:rsidRPr="0021182B" w:rsidRDefault="0021182B" w:rsidP="0021182B"/>
    <w:p w:rsidR="00670F94" w:rsidRDefault="00670F94" w:rsidP="00670F94">
      <w:pPr>
        <w:pStyle w:val="Corptext"/>
        <w:ind w:left="978"/>
        <w:rPr>
          <w:rFonts w:ascii="Arial" w:hAnsi="Arial" w:cs="Arial"/>
          <w:sz w:val="24"/>
        </w:rPr>
      </w:pPr>
      <w:r w:rsidRPr="00670F94">
        <w:rPr>
          <w:rFonts w:ascii="Arial" w:hAnsi="Arial" w:cs="Arial"/>
          <w:sz w:val="24"/>
        </w:rPr>
        <w:t>Art.4.</w:t>
      </w:r>
      <w:r>
        <w:rPr>
          <w:rFonts w:ascii="Arial" w:hAnsi="Arial" w:cs="Arial"/>
          <w:sz w:val="24"/>
        </w:rPr>
        <w:t xml:space="preserve">Se </w:t>
      </w:r>
      <w:proofErr w:type="spellStart"/>
      <w:r>
        <w:rPr>
          <w:rFonts w:ascii="Arial" w:hAnsi="Arial" w:cs="Arial"/>
          <w:sz w:val="24"/>
        </w:rPr>
        <w:t>a</w:t>
      </w:r>
      <w:r w:rsidRPr="00670F94">
        <w:rPr>
          <w:rFonts w:ascii="Arial" w:hAnsi="Arial" w:cs="Arial"/>
          <w:sz w:val="24"/>
        </w:rPr>
        <w:t>probă</w:t>
      </w:r>
      <w:proofErr w:type="spellEnd"/>
      <w:r>
        <w:rPr>
          <w:rFonts w:ascii="Arial" w:hAnsi="Arial" w:cs="Arial"/>
          <w:sz w:val="24"/>
        </w:rPr>
        <w:t xml:space="preserve"> </w:t>
      </w:r>
      <w:proofErr w:type="spellStart"/>
      <w:r w:rsidRPr="00670F94">
        <w:rPr>
          <w:rFonts w:ascii="Arial" w:hAnsi="Arial" w:cs="Arial"/>
          <w:sz w:val="24"/>
        </w:rPr>
        <w:t>preţul</w:t>
      </w:r>
      <w:proofErr w:type="spellEnd"/>
      <w:r>
        <w:rPr>
          <w:rFonts w:ascii="Arial" w:hAnsi="Arial" w:cs="Arial"/>
          <w:sz w:val="24"/>
        </w:rPr>
        <w:t xml:space="preserve"> </w:t>
      </w:r>
      <w:r w:rsidRPr="00670F94">
        <w:rPr>
          <w:rFonts w:ascii="Arial" w:hAnsi="Arial" w:cs="Arial"/>
          <w:sz w:val="24"/>
        </w:rPr>
        <w:t>de</w:t>
      </w:r>
      <w:r>
        <w:rPr>
          <w:rFonts w:ascii="Arial" w:hAnsi="Arial" w:cs="Arial"/>
          <w:sz w:val="24"/>
        </w:rPr>
        <w:t xml:space="preserve"> </w:t>
      </w:r>
      <w:proofErr w:type="spellStart"/>
      <w:r w:rsidRPr="00670F94">
        <w:rPr>
          <w:rFonts w:ascii="Arial" w:hAnsi="Arial" w:cs="Arial"/>
          <w:sz w:val="24"/>
        </w:rPr>
        <w:t>pornire</w:t>
      </w:r>
      <w:proofErr w:type="spellEnd"/>
      <w:r>
        <w:rPr>
          <w:rFonts w:ascii="Arial" w:hAnsi="Arial" w:cs="Arial"/>
          <w:sz w:val="24"/>
        </w:rPr>
        <w:t xml:space="preserve"> </w:t>
      </w:r>
      <w:r w:rsidRPr="00670F94">
        <w:rPr>
          <w:rFonts w:ascii="Arial" w:hAnsi="Arial" w:cs="Arial"/>
          <w:sz w:val="24"/>
        </w:rPr>
        <w:t xml:space="preserve">al </w:t>
      </w:r>
      <w:proofErr w:type="spellStart"/>
      <w:r w:rsidRPr="00670F94">
        <w:rPr>
          <w:rFonts w:ascii="Arial" w:hAnsi="Arial" w:cs="Arial"/>
          <w:sz w:val="24"/>
        </w:rPr>
        <w:t>licitaţiei</w:t>
      </w:r>
      <w:proofErr w:type="spellEnd"/>
      <w:r w:rsidRPr="00670F94">
        <w:rPr>
          <w:rFonts w:ascii="Arial" w:hAnsi="Arial" w:cs="Arial"/>
          <w:sz w:val="24"/>
        </w:rPr>
        <w:t xml:space="preserve"> </w:t>
      </w:r>
      <w:proofErr w:type="spellStart"/>
      <w:r w:rsidRPr="00670F94">
        <w:rPr>
          <w:rFonts w:ascii="Arial" w:hAnsi="Arial" w:cs="Arial"/>
          <w:sz w:val="24"/>
        </w:rPr>
        <w:t>în</w:t>
      </w:r>
      <w:proofErr w:type="spellEnd"/>
      <w:r>
        <w:rPr>
          <w:rFonts w:ascii="Arial" w:hAnsi="Arial" w:cs="Arial"/>
          <w:sz w:val="24"/>
        </w:rPr>
        <w:t xml:space="preserve"> </w:t>
      </w:r>
      <w:proofErr w:type="spellStart"/>
      <w:r>
        <w:rPr>
          <w:rFonts w:ascii="Arial" w:hAnsi="Arial" w:cs="Arial"/>
          <w:sz w:val="24"/>
        </w:rPr>
        <w:t>cuantum</w:t>
      </w:r>
      <w:proofErr w:type="spellEnd"/>
      <w:r>
        <w:rPr>
          <w:rFonts w:ascii="Arial" w:hAnsi="Arial" w:cs="Arial"/>
          <w:sz w:val="24"/>
        </w:rPr>
        <w:t xml:space="preserve"> de 14 lei/</w:t>
      </w:r>
      <w:proofErr w:type="spellStart"/>
      <w:r>
        <w:rPr>
          <w:rFonts w:ascii="Arial" w:hAnsi="Arial" w:cs="Arial"/>
          <w:sz w:val="24"/>
        </w:rPr>
        <w:t>mp</w:t>
      </w:r>
      <w:proofErr w:type="spellEnd"/>
      <w:r w:rsidRPr="00670F94">
        <w:rPr>
          <w:rFonts w:ascii="Arial" w:hAnsi="Arial" w:cs="Arial"/>
          <w:sz w:val="24"/>
        </w:rPr>
        <w:t>.</w:t>
      </w:r>
    </w:p>
    <w:p w:rsidR="00670F94" w:rsidRDefault="00670F94" w:rsidP="00670F94">
      <w:pPr>
        <w:pStyle w:val="Corptext"/>
        <w:ind w:right="130"/>
        <w:rPr>
          <w:rFonts w:ascii="Arial" w:hAnsi="Arial" w:cs="Arial"/>
          <w:sz w:val="24"/>
        </w:rPr>
      </w:pPr>
      <w:r>
        <w:rPr>
          <w:rFonts w:ascii="Arial" w:hAnsi="Arial" w:cs="Arial"/>
          <w:sz w:val="24"/>
        </w:rPr>
        <w:t xml:space="preserve">              </w:t>
      </w:r>
      <w:r w:rsidRPr="00670F94">
        <w:rPr>
          <w:rFonts w:ascii="Arial" w:hAnsi="Arial" w:cs="Arial"/>
          <w:sz w:val="24"/>
        </w:rPr>
        <w:t>Art.5.Se</w:t>
      </w:r>
      <w:r>
        <w:rPr>
          <w:rFonts w:ascii="Arial" w:hAnsi="Arial" w:cs="Arial"/>
          <w:sz w:val="24"/>
        </w:rPr>
        <w:t xml:space="preserve"> </w:t>
      </w:r>
      <w:proofErr w:type="spellStart"/>
      <w:r w:rsidRPr="00670F94">
        <w:rPr>
          <w:rFonts w:ascii="Arial" w:hAnsi="Arial" w:cs="Arial"/>
          <w:sz w:val="24"/>
        </w:rPr>
        <w:t>aprobă</w:t>
      </w:r>
      <w:proofErr w:type="spellEnd"/>
      <w:r>
        <w:rPr>
          <w:rFonts w:ascii="Arial" w:hAnsi="Arial" w:cs="Arial"/>
          <w:sz w:val="24"/>
        </w:rPr>
        <w:t xml:space="preserve"> </w:t>
      </w:r>
      <w:r w:rsidRPr="00670F94">
        <w:rPr>
          <w:rFonts w:ascii="Arial" w:hAnsi="Arial" w:cs="Arial"/>
          <w:sz w:val="24"/>
        </w:rPr>
        <w:t>documentaț</w:t>
      </w:r>
      <w:proofErr w:type="spellStart"/>
      <w:r w:rsidRPr="00670F94">
        <w:rPr>
          <w:rFonts w:ascii="Arial" w:hAnsi="Arial" w:cs="Arial"/>
          <w:sz w:val="24"/>
        </w:rPr>
        <w:t>ia</w:t>
      </w:r>
      <w:proofErr w:type="spellEnd"/>
      <w:r>
        <w:rPr>
          <w:rFonts w:ascii="Arial" w:hAnsi="Arial" w:cs="Arial"/>
          <w:sz w:val="24"/>
        </w:rPr>
        <w:t xml:space="preserve"> </w:t>
      </w:r>
      <w:r w:rsidRPr="00670F94">
        <w:rPr>
          <w:rFonts w:ascii="Arial" w:hAnsi="Arial" w:cs="Arial"/>
          <w:sz w:val="24"/>
        </w:rPr>
        <w:t>de</w:t>
      </w:r>
      <w:r w:rsidR="00AE5843">
        <w:rPr>
          <w:rFonts w:ascii="Arial" w:hAnsi="Arial" w:cs="Arial"/>
          <w:sz w:val="24"/>
        </w:rPr>
        <w:t xml:space="preserve"> </w:t>
      </w:r>
      <w:proofErr w:type="spellStart"/>
      <w:r w:rsidRPr="00670F94">
        <w:rPr>
          <w:rFonts w:ascii="Arial" w:hAnsi="Arial" w:cs="Arial"/>
          <w:sz w:val="24"/>
        </w:rPr>
        <w:t>atribuire</w:t>
      </w:r>
      <w:proofErr w:type="spellEnd"/>
      <w:r>
        <w:rPr>
          <w:rFonts w:ascii="Arial" w:hAnsi="Arial" w:cs="Arial"/>
          <w:sz w:val="24"/>
        </w:rPr>
        <w:t xml:space="preserve"> </w:t>
      </w:r>
      <w:proofErr w:type="spellStart"/>
      <w:r w:rsidRPr="00670F94">
        <w:rPr>
          <w:rFonts w:ascii="Arial" w:hAnsi="Arial" w:cs="Arial"/>
          <w:sz w:val="24"/>
        </w:rPr>
        <w:t>conform</w:t>
      </w:r>
      <w:proofErr w:type="spellEnd"/>
      <w:r>
        <w:rPr>
          <w:rFonts w:ascii="Arial" w:hAnsi="Arial" w:cs="Arial"/>
          <w:sz w:val="24"/>
        </w:rPr>
        <w:t xml:space="preserve"> </w:t>
      </w:r>
      <w:proofErr w:type="spellStart"/>
      <w:r w:rsidRPr="00670F94">
        <w:rPr>
          <w:rFonts w:ascii="Arial" w:hAnsi="Arial" w:cs="Arial"/>
          <w:sz w:val="24"/>
        </w:rPr>
        <w:t>anexei</w:t>
      </w:r>
      <w:proofErr w:type="spellEnd"/>
      <w:r>
        <w:rPr>
          <w:rFonts w:ascii="Arial" w:hAnsi="Arial" w:cs="Arial"/>
          <w:sz w:val="24"/>
        </w:rPr>
        <w:t xml:space="preserve"> nr.1 –</w:t>
      </w:r>
      <w:r w:rsidRPr="00670F94">
        <w:rPr>
          <w:rFonts w:ascii="Arial" w:hAnsi="Arial" w:cs="Arial"/>
          <w:sz w:val="24"/>
        </w:rPr>
        <w:t>parte</w:t>
      </w:r>
      <w:r>
        <w:rPr>
          <w:rFonts w:ascii="Arial" w:hAnsi="Arial" w:cs="Arial"/>
          <w:sz w:val="24"/>
        </w:rPr>
        <w:t xml:space="preserve"> </w:t>
      </w:r>
      <w:proofErr w:type="spellStart"/>
      <w:r w:rsidRPr="00670F94">
        <w:rPr>
          <w:rFonts w:ascii="Arial" w:hAnsi="Arial" w:cs="Arial"/>
          <w:sz w:val="24"/>
        </w:rPr>
        <w:t>integrantă</w:t>
      </w:r>
      <w:proofErr w:type="spellEnd"/>
      <w:r>
        <w:rPr>
          <w:rFonts w:ascii="Arial" w:hAnsi="Arial" w:cs="Arial"/>
          <w:sz w:val="24"/>
        </w:rPr>
        <w:t xml:space="preserve"> </w:t>
      </w:r>
      <w:proofErr w:type="gramStart"/>
      <w:r w:rsidRPr="00670F94">
        <w:rPr>
          <w:rFonts w:ascii="Arial" w:hAnsi="Arial" w:cs="Arial"/>
          <w:sz w:val="24"/>
        </w:rPr>
        <w:t>a</w:t>
      </w:r>
      <w:proofErr w:type="gramEnd"/>
      <w:r>
        <w:rPr>
          <w:rFonts w:ascii="Arial" w:hAnsi="Arial" w:cs="Arial"/>
          <w:sz w:val="24"/>
        </w:rPr>
        <w:t xml:space="preserve"> </w:t>
      </w:r>
      <w:proofErr w:type="spellStart"/>
      <w:r w:rsidRPr="00670F94">
        <w:rPr>
          <w:rFonts w:ascii="Arial" w:hAnsi="Arial" w:cs="Arial"/>
          <w:sz w:val="24"/>
        </w:rPr>
        <w:t>prezentei</w:t>
      </w:r>
      <w:proofErr w:type="spellEnd"/>
      <w:r>
        <w:rPr>
          <w:rFonts w:ascii="Arial" w:hAnsi="Arial" w:cs="Arial"/>
          <w:sz w:val="24"/>
        </w:rPr>
        <w:t xml:space="preserve"> </w:t>
      </w:r>
      <w:proofErr w:type="spellStart"/>
      <w:r w:rsidRPr="00670F94">
        <w:rPr>
          <w:rFonts w:ascii="Arial" w:hAnsi="Arial" w:cs="Arial"/>
          <w:sz w:val="24"/>
        </w:rPr>
        <w:t>hotărâri</w:t>
      </w:r>
      <w:proofErr w:type="spellEnd"/>
      <w:r w:rsidRPr="00670F94">
        <w:rPr>
          <w:rFonts w:ascii="Arial" w:hAnsi="Arial" w:cs="Arial"/>
          <w:sz w:val="24"/>
        </w:rPr>
        <w:t>.</w:t>
      </w:r>
    </w:p>
    <w:p w:rsidR="00670F94" w:rsidRDefault="00670F94" w:rsidP="003A2DA8">
      <w:pPr>
        <w:ind w:firstLine="720"/>
        <w:jc w:val="both"/>
        <w:rPr>
          <w:rFonts w:ascii="Arial" w:hAnsi="Arial" w:cs="Arial"/>
        </w:rPr>
      </w:pPr>
    </w:p>
    <w:p w:rsidR="003A2DA8" w:rsidRDefault="003A2DA8" w:rsidP="003A2DA8">
      <w:pPr>
        <w:ind w:firstLine="720"/>
        <w:jc w:val="both"/>
        <w:rPr>
          <w:rFonts w:ascii="Arial" w:hAnsi="Arial" w:cs="Arial"/>
        </w:rPr>
      </w:pPr>
    </w:p>
    <w:p w:rsidR="003A2DA8" w:rsidRDefault="003A2DA8" w:rsidP="003A2DA8">
      <w:pPr>
        <w:ind w:firstLine="720"/>
        <w:jc w:val="both"/>
        <w:rPr>
          <w:rFonts w:ascii="Arial" w:hAnsi="Arial" w:cs="Arial"/>
        </w:rPr>
      </w:pPr>
    </w:p>
    <w:p w:rsidR="003A2DA8" w:rsidRDefault="003A2DA8" w:rsidP="003A2DA8">
      <w:pPr>
        <w:ind w:firstLine="720"/>
        <w:jc w:val="both"/>
        <w:rPr>
          <w:rFonts w:ascii="Arial" w:hAnsi="Arial" w:cs="Arial"/>
        </w:rPr>
      </w:pPr>
    </w:p>
    <w:p w:rsidR="003A2DA8" w:rsidRDefault="003A2DA8" w:rsidP="003A2DA8">
      <w:pPr>
        <w:ind w:firstLine="720"/>
        <w:jc w:val="both"/>
        <w:rPr>
          <w:rFonts w:ascii="Arial" w:hAnsi="Arial" w:cs="Arial"/>
        </w:rPr>
      </w:pPr>
    </w:p>
    <w:p w:rsidR="003A2DA8" w:rsidRDefault="003A2DA8" w:rsidP="003A2DA8">
      <w:pPr>
        <w:ind w:firstLine="720"/>
        <w:jc w:val="both"/>
        <w:rPr>
          <w:rFonts w:ascii="Arial" w:hAnsi="Arial" w:cs="Arial"/>
        </w:rPr>
      </w:pPr>
    </w:p>
    <w:p w:rsidR="003A2DA8" w:rsidRDefault="003A2DA8" w:rsidP="003A2DA8">
      <w:pPr>
        <w:ind w:firstLine="720"/>
        <w:jc w:val="both"/>
        <w:rPr>
          <w:rFonts w:ascii="Arial" w:hAnsi="Arial" w:cs="Arial"/>
        </w:rPr>
      </w:pPr>
    </w:p>
    <w:p w:rsidR="003A2DA8" w:rsidRDefault="003A2DA8" w:rsidP="003A2DA8">
      <w:pPr>
        <w:ind w:firstLine="720"/>
        <w:jc w:val="both"/>
        <w:rPr>
          <w:rFonts w:ascii="Arial" w:hAnsi="Arial" w:cs="Arial"/>
        </w:rPr>
      </w:pPr>
    </w:p>
    <w:p w:rsidR="003A2DA8" w:rsidRPr="003A2DA8" w:rsidRDefault="003A2DA8" w:rsidP="003A2DA8">
      <w:pPr>
        <w:ind w:firstLine="720"/>
        <w:jc w:val="both"/>
        <w:rPr>
          <w:rFonts w:ascii="Arial" w:hAnsi="Arial" w:cs="Arial"/>
        </w:rPr>
      </w:pPr>
    </w:p>
    <w:p w:rsidR="00E3142B" w:rsidRPr="00EF2923" w:rsidRDefault="003A2DA8" w:rsidP="00EF2923">
      <w:pPr>
        <w:pStyle w:val="Corptext"/>
        <w:ind w:left="258" w:right="129" w:firstLine="719"/>
        <w:rPr>
          <w:rFonts w:ascii="Arial" w:hAnsi="Arial" w:cs="Arial"/>
          <w:sz w:val="24"/>
        </w:rPr>
      </w:pPr>
      <w:r>
        <w:rPr>
          <w:rFonts w:ascii="Arial" w:hAnsi="Arial" w:cs="Arial"/>
          <w:sz w:val="24"/>
        </w:rPr>
        <w:t>Art.6</w:t>
      </w:r>
      <w:r w:rsidR="00670F94" w:rsidRPr="00670F94">
        <w:rPr>
          <w:rFonts w:ascii="Arial" w:hAnsi="Arial" w:cs="Arial"/>
          <w:sz w:val="24"/>
        </w:rPr>
        <w:t xml:space="preserve">. Se </w:t>
      </w:r>
      <w:proofErr w:type="spellStart"/>
      <w:r w:rsidR="00670F94" w:rsidRPr="00670F94">
        <w:rPr>
          <w:rFonts w:ascii="Arial" w:hAnsi="Arial" w:cs="Arial"/>
          <w:sz w:val="24"/>
        </w:rPr>
        <w:t>împuterniceşte</w:t>
      </w:r>
      <w:proofErr w:type="spellEnd"/>
      <w:r w:rsidR="00EF2923">
        <w:rPr>
          <w:rFonts w:ascii="Arial" w:hAnsi="Arial" w:cs="Arial"/>
          <w:sz w:val="24"/>
        </w:rPr>
        <w:t xml:space="preserve">  </w:t>
      </w:r>
      <w:proofErr w:type="spellStart"/>
      <w:r w:rsidR="00EF2923">
        <w:rPr>
          <w:rFonts w:ascii="Arial" w:hAnsi="Arial" w:cs="Arial"/>
          <w:sz w:val="24"/>
        </w:rPr>
        <w:t>domnul</w:t>
      </w:r>
      <w:proofErr w:type="spellEnd"/>
      <w:r w:rsidR="00EF2923">
        <w:rPr>
          <w:rFonts w:ascii="Arial" w:hAnsi="Arial" w:cs="Arial"/>
          <w:sz w:val="24"/>
        </w:rPr>
        <w:t xml:space="preserve"> STAN </w:t>
      </w:r>
      <w:proofErr w:type="spellStart"/>
      <w:r w:rsidR="00EF2923">
        <w:rPr>
          <w:rFonts w:ascii="Arial" w:hAnsi="Arial" w:cs="Arial"/>
          <w:sz w:val="24"/>
        </w:rPr>
        <w:t>Niculae</w:t>
      </w:r>
      <w:proofErr w:type="spellEnd"/>
      <w:r w:rsidR="00EF2923">
        <w:rPr>
          <w:rFonts w:ascii="Arial" w:hAnsi="Arial" w:cs="Arial"/>
          <w:sz w:val="24"/>
        </w:rPr>
        <w:t xml:space="preserve">- </w:t>
      </w:r>
      <w:proofErr w:type="spellStart"/>
      <w:r w:rsidR="00EF2923">
        <w:rPr>
          <w:rFonts w:ascii="Arial" w:hAnsi="Arial" w:cs="Arial"/>
          <w:sz w:val="24"/>
        </w:rPr>
        <w:t>Primarul</w:t>
      </w:r>
      <w:proofErr w:type="spellEnd"/>
      <w:r w:rsidR="00EF2923">
        <w:rPr>
          <w:rFonts w:ascii="Arial" w:hAnsi="Arial" w:cs="Arial"/>
          <w:sz w:val="24"/>
        </w:rPr>
        <w:t xml:space="preserve"> </w:t>
      </w:r>
      <w:proofErr w:type="spellStart"/>
      <w:r w:rsidR="00EF2923">
        <w:rPr>
          <w:rFonts w:ascii="Arial" w:hAnsi="Arial" w:cs="Arial"/>
          <w:sz w:val="24"/>
        </w:rPr>
        <w:t>comunei</w:t>
      </w:r>
      <w:proofErr w:type="spellEnd"/>
      <w:r w:rsidR="00EF2923">
        <w:rPr>
          <w:rFonts w:ascii="Arial" w:hAnsi="Arial" w:cs="Arial"/>
          <w:sz w:val="24"/>
        </w:rPr>
        <w:t xml:space="preserve"> </w:t>
      </w:r>
      <w:proofErr w:type="spellStart"/>
      <w:r w:rsidR="00EF2923">
        <w:rPr>
          <w:rFonts w:ascii="Arial" w:hAnsi="Arial" w:cs="Arial"/>
          <w:sz w:val="24"/>
        </w:rPr>
        <w:t>Pecineaga</w:t>
      </w:r>
      <w:proofErr w:type="spellEnd"/>
      <w:r w:rsidR="00EF2923">
        <w:rPr>
          <w:rFonts w:ascii="Arial" w:hAnsi="Arial" w:cs="Arial"/>
          <w:sz w:val="24"/>
        </w:rPr>
        <w:t xml:space="preserve">, </w:t>
      </w:r>
      <w:proofErr w:type="spellStart"/>
      <w:r w:rsidR="00EF2923">
        <w:rPr>
          <w:rFonts w:ascii="Arial" w:hAnsi="Arial" w:cs="Arial"/>
          <w:sz w:val="24"/>
        </w:rPr>
        <w:t>jude</w:t>
      </w:r>
      <w:proofErr w:type="spellEnd"/>
      <w:r w:rsidR="00EF2923">
        <w:rPr>
          <w:rFonts w:ascii="Arial" w:hAnsi="Arial" w:cs="Arial"/>
          <w:sz w:val="24"/>
        </w:rPr>
        <w:t>ț</w:t>
      </w:r>
      <w:proofErr w:type="spellStart"/>
      <w:r w:rsidR="00EF2923">
        <w:rPr>
          <w:rFonts w:ascii="Arial" w:hAnsi="Arial" w:cs="Arial"/>
          <w:sz w:val="24"/>
        </w:rPr>
        <w:t>ul</w:t>
      </w:r>
      <w:proofErr w:type="spellEnd"/>
      <w:r w:rsidR="00EF2923">
        <w:rPr>
          <w:rFonts w:ascii="Arial" w:hAnsi="Arial" w:cs="Arial"/>
          <w:sz w:val="24"/>
        </w:rPr>
        <w:t xml:space="preserve"> </w:t>
      </w:r>
      <w:proofErr w:type="spellStart"/>
      <w:r w:rsidR="00EF2923">
        <w:rPr>
          <w:rFonts w:ascii="Arial" w:hAnsi="Arial" w:cs="Arial"/>
          <w:sz w:val="24"/>
        </w:rPr>
        <w:t>Constan</w:t>
      </w:r>
      <w:proofErr w:type="spellEnd"/>
      <w:r w:rsidR="00EF2923">
        <w:rPr>
          <w:rFonts w:ascii="Arial" w:hAnsi="Arial" w:cs="Arial"/>
          <w:sz w:val="24"/>
        </w:rPr>
        <w:t>ța,</w:t>
      </w:r>
      <w:r w:rsidR="00670F94" w:rsidRPr="00670F94">
        <w:rPr>
          <w:rFonts w:ascii="Arial" w:hAnsi="Arial" w:cs="Arial"/>
          <w:sz w:val="24"/>
        </w:rPr>
        <w:t xml:space="preserve"> </w:t>
      </w:r>
      <w:proofErr w:type="spellStart"/>
      <w:r w:rsidR="00EF2923">
        <w:rPr>
          <w:rFonts w:ascii="Arial" w:hAnsi="Arial" w:cs="Arial"/>
          <w:sz w:val="24"/>
        </w:rPr>
        <w:t>să</w:t>
      </w:r>
      <w:proofErr w:type="spellEnd"/>
      <w:r w:rsidR="00EF2923">
        <w:rPr>
          <w:rFonts w:ascii="Arial" w:hAnsi="Arial" w:cs="Arial"/>
          <w:sz w:val="24"/>
        </w:rPr>
        <w:t xml:space="preserve"> </w:t>
      </w:r>
      <w:proofErr w:type="spellStart"/>
      <w:r w:rsidR="00EF2923">
        <w:rPr>
          <w:rFonts w:ascii="Arial" w:hAnsi="Arial" w:cs="Arial"/>
          <w:sz w:val="24"/>
        </w:rPr>
        <w:t>semneze</w:t>
      </w:r>
      <w:proofErr w:type="spellEnd"/>
      <w:r w:rsidR="00670F94" w:rsidRPr="00670F94">
        <w:rPr>
          <w:rFonts w:ascii="Arial" w:hAnsi="Arial" w:cs="Arial"/>
          <w:sz w:val="24"/>
        </w:rPr>
        <w:t xml:space="preserve"> </w:t>
      </w:r>
      <w:proofErr w:type="spellStart"/>
      <w:r w:rsidR="00670F94" w:rsidRPr="00670F94">
        <w:rPr>
          <w:rFonts w:ascii="Arial" w:hAnsi="Arial" w:cs="Arial"/>
          <w:sz w:val="24"/>
        </w:rPr>
        <w:t>în</w:t>
      </w:r>
      <w:proofErr w:type="spellEnd"/>
      <w:r w:rsidR="00EF2923">
        <w:rPr>
          <w:rFonts w:ascii="Arial" w:hAnsi="Arial" w:cs="Arial"/>
          <w:sz w:val="24"/>
        </w:rPr>
        <w:t xml:space="preserve"> </w:t>
      </w:r>
      <w:proofErr w:type="spellStart"/>
      <w:r w:rsidR="00670F94" w:rsidRPr="00670F94">
        <w:rPr>
          <w:rFonts w:ascii="Arial" w:hAnsi="Arial" w:cs="Arial"/>
          <w:sz w:val="24"/>
        </w:rPr>
        <w:t>numele</w:t>
      </w:r>
      <w:proofErr w:type="spellEnd"/>
      <w:r w:rsidR="00EF2923">
        <w:rPr>
          <w:rFonts w:ascii="Arial" w:hAnsi="Arial" w:cs="Arial"/>
          <w:sz w:val="24"/>
        </w:rPr>
        <w:t xml:space="preserve"> </w:t>
      </w:r>
      <w:proofErr w:type="spellStart"/>
      <w:r w:rsidR="00670F94" w:rsidRPr="00670F94">
        <w:rPr>
          <w:rFonts w:ascii="Arial" w:hAnsi="Arial" w:cs="Arial"/>
          <w:sz w:val="24"/>
        </w:rPr>
        <w:t>unităţii</w:t>
      </w:r>
      <w:proofErr w:type="spellEnd"/>
      <w:r w:rsidR="00670F94" w:rsidRPr="00670F94">
        <w:rPr>
          <w:rFonts w:ascii="Arial" w:hAnsi="Arial" w:cs="Arial"/>
          <w:sz w:val="24"/>
        </w:rPr>
        <w:t xml:space="preserve"> </w:t>
      </w:r>
      <w:proofErr w:type="spellStart"/>
      <w:r w:rsidR="00670F94" w:rsidRPr="00670F94">
        <w:rPr>
          <w:rFonts w:ascii="Arial" w:hAnsi="Arial" w:cs="Arial"/>
          <w:sz w:val="24"/>
        </w:rPr>
        <w:t>administrativ</w:t>
      </w:r>
      <w:proofErr w:type="spellEnd"/>
      <w:r w:rsidR="00670F94" w:rsidRPr="00670F94">
        <w:rPr>
          <w:rFonts w:ascii="Arial" w:hAnsi="Arial" w:cs="Arial"/>
          <w:sz w:val="24"/>
        </w:rPr>
        <w:t>-</w:t>
      </w:r>
      <w:proofErr w:type="spellStart"/>
      <w:r w:rsidR="00670F94" w:rsidRPr="00670F94">
        <w:rPr>
          <w:rFonts w:ascii="Arial" w:hAnsi="Arial" w:cs="Arial"/>
          <w:sz w:val="24"/>
        </w:rPr>
        <w:t>teritoriale</w:t>
      </w:r>
      <w:proofErr w:type="spellEnd"/>
      <w:r w:rsidR="00EF2923">
        <w:rPr>
          <w:rFonts w:ascii="Arial" w:hAnsi="Arial" w:cs="Arial"/>
          <w:sz w:val="24"/>
        </w:rPr>
        <w:t xml:space="preserve"> </w:t>
      </w:r>
      <w:proofErr w:type="spellStart"/>
      <w:r w:rsidR="00670F94" w:rsidRPr="00670F94">
        <w:rPr>
          <w:rFonts w:ascii="Arial" w:hAnsi="Arial" w:cs="Arial"/>
          <w:sz w:val="24"/>
        </w:rPr>
        <w:t>Contractul</w:t>
      </w:r>
      <w:proofErr w:type="spellEnd"/>
      <w:r w:rsidR="00670F94" w:rsidRPr="00670F94">
        <w:rPr>
          <w:rFonts w:ascii="Arial" w:hAnsi="Arial" w:cs="Arial"/>
          <w:sz w:val="24"/>
        </w:rPr>
        <w:t xml:space="preserve"> de</w:t>
      </w:r>
      <w:r w:rsidR="00EF2923">
        <w:rPr>
          <w:rFonts w:ascii="Arial" w:hAnsi="Arial" w:cs="Arial"/>
          <w:sz w:val="24"/>
        </w:rPr>
        <w:t xml:space="preserve"> </w:t>
      </w:r>
      <w:proofErr w:type="spellStart"/>
      <w:r w:rsidR="00670F94" w:rsidRPr="00670F94">
        <w:rPr>
          <w:rFonts w:ascii="Arial" w:hAnsi="Arial" w:cs="Arial"/>
          <w:sz w:val="24"/>
        </w:rPr>
        <w:t>închiriere</w:t>
      </w:r>
      <w:proofErr w:type="spellEnd"/>
      <w:r w:rsidR="00EF2923">
        <w:rPr>
          <w:rFonts w:ascii="Arial" w:hAnsi="Arial" w:cs="Arial"/>
          <w:sz w:val="24"/>
        </w:rPr>
        <w:t xml:space="preserve"> </w:t>
      </w:r>
      <w:r w:rsidR="00670F94" w:rsidRPr="00670F94">
        <w:rPr>
          <w:rFonts w:ascii="Arial" w:hAnsi="Arial" w:cs="Arial"/>
          <w:sz w:val="24"/>
        </w:rPr>
        <w:t>ce</w:t>
      </w:r>
      <w:r w:rsidR="00EF2923">
        <w:rPr>
          <w:rFonts w:ascii="Arial" w:hAnsi="Arial" w:cs="Arial"/>
          <w:sz w:val="24"/>
        </w:rPr>
        <w:t xml:space="preserve"> </w:t>
      </w:r>
      <w:r w:rsidR="00670F94" w:rsidRPr="00670F94">
        <w:rPr>
          <w:rFonts w:ascii="Arial" w:hAnsi="Arial" w:cs="Arial"/>
          <w:sz w:val="24"/>
        </w:rPr>
        <w:t>se</w:t>
      </w:r>
      <w:r w:rsidR="00EF2923">
        <w:rPr>
          <w:rFonts w:ascii="Arial" w:hAnsi="Arial" w:cs="Arial"/>
          <w:sz w:val="24"/>
        </w:rPr>
        <w:t xml:space="preserve"> </w:t>
      </w:r>
      <w:r w:rsidR="00670F94" w:rsidRPr="00670F94">
        <w:rPr>
          <w:rFonts w:ascii="Arial" w:hAnsi="Arial" w:cs="Arial"/>
          <w:sz w:val="24"/>
        </w:rPr>
        <w:t>va</w:t>
      </w:r>
      <w:r w:rsidR="00EF2923">
        <w:rPr>
          <w:rFonts w:ascii="Arial" w:hAnsi="Arial" w:cs="Arial"/>
          <w:sz w:val="24"/>
        </w:rPr>
        <w:t xml:space="preserve"> </w:t>
      </w:r>
      <w:proofErr w:type="spellStart"/>
      <w:r w:rsidR="00670F94" w:rsidRPr="00670F94">
        <w:rPr>
          <w:rFonts w:ascii="Arial" w:hAnsi="Arial" w:cs="Arial"/>
          <w:sz w:val="24"/>
        </w:rPr>
        <w:t>încheia</w:t>
      </w:r>
      <w:proofErr w:type="spellEnd"/>
      <w:r w:rsidR="00670F94" w:rsidRPr="00670F94">
        <w:rPr>
          <w:rFonts w:ascii="Arial" w:hAnsi="Arial" w:cs="Arial"/>
          <w:sz w:val="24"/>
        </w:rPr>
        <w:t>.</w:t>
      </w:r>
    </w:p>
    <w:p w:rsidR="00E3142B" w:rsidRPr="00E3142B" w:rsidRDefault="003A2DA8" w:rsidP="00E3142B">
      <w:pPr>
        <w:jc w:val="both"/>
        <w:rPr>
          <w:rFonts w:ascii="Arial" w:hAnsi="Arial" w:cs="Arial"/>
        </w:rPr>
      </w:pPr>
      <w:r>
        <w:rPr>
          <w:rFonts w:ascii="Arial" w:hAnsi="Arial" w:cs="Arial"/>
        </w:rPr>
        <w:t xml:space="preserve">            Art. 7</w:t>
      </w:r>
      <w:r w:rsidR="00E3142B" w:rsidRPr="00EF2923">
        <w:rPr>
          <w:rFonts w:ascii="Arial" w:hAnsi="Arial" w:cs="Arial"/>
        </w:rPr>
        <w:t>.</w:t>
      </w:r>
      <w:r w:rsidR="00E3142B" w:rsidRPr="00E3142B">
        <w:rPr>
          <w:rFonts w:ascii="Arial" w:hAnsi="Arial" w:cs="Arial"/>
        </w:rPr>
        <w:t xml:space="preserve">  Secretarul comunei va comunica prezenta </w:t>
      </w:r>
      <w:proofErr w:type="spellStart"/>
      <w:r w:rsidR="00E3142B" w:rsidRPr="00E3142B">
        <w:rPr>
          <w:rFonts w:ascii="Arial" w:hAnsi="Arial" w:cs="Arial"/>
        </w:rPr>
        <w:t>hotarâre</w:t>
      </w:r>
      <w:proofErr w:type="spellEnd"/>
      <w:r w:rsidR="00E3142B" w:rsidRPr="00E3142B">
        <w:rPr>
          <w:rFonts w:ascii="Arial" w:hAnsi="Arial" w:cs="Arial"/>
        </w:rPr>
        <w:t xml:space="preserve">, Instituției Prefectului Județul Constanța și la cunoștință publică prin afișare. </w:t>
      </w:r>
    </w:p>
    <w:p w:rsidR="00ED283C" w:rsidRDefault="00ED283C"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3C3623" w:rsidP="00C773A9">
      <w:pPr>
        <w:pStyle w:val="Frspaiere"/>
        <w:jc w:val="both"/>
        <w:rPr>
          <w:rFonts w:ascii="Arial" w:hAnsi="Arial" w:cs="Arial"/>
          <w:sz w:val="24"/>
          <w:szCs w:val="24"/>
        </w:rPr>
      </w:pPr>
      <w:r>
        <w:rPr>
          <w:rFonts w:ascii="Arial" w:hAnsi="Arial" w:cs="Arial"/>
          <w:sz w:val="24"/>
          <w:szCs w:val="24"/>
        </w:rPr>
        <w:t>INIȚIATOR,</w:t>
      </w:r>
    </w:p>
    <w:p w:rsidR="003C3623" w:rsidRDefault="003C3623" w:rsidP="00C773A9">
      <w:pPr>
        <w:pStyle w:val="Frspaiere"/>
        <w:jc w:val="both"/>
        <w:rPr>
          <w:rFonts w:ascii="Arial" w:hAnsi="Arial" w:cs="Arial"/>
          <w:sz w:val="24"/>
          <w:szCs w:val="24"/>
        </w:rPr>
      </w:pPr>
      <w:r>
        <w:rPr>
          <w:rFonts w:ascii="Arial" w:hAnsi="Arial" w:cs="Arial"/>
          <w:sz w:val="24"/>
          <w:szCs w:val="24"/>
        </w:rPr>
        <w:t>PRIMAR,</w:t>
      </w:r>
    </w:p>
    <w:p w:rsidR="003C3623" w:rsidRDefault="003C3623" w:rsidP="00C773A9">
      <w:pPr>
        <w:pStyle w:val="Frspaiere"/>
        <w:jc w:val="both"/>
        <w:rPr>
          <w:rFonts w:ascii="Arial" w:hAnsi="Arial" w:cs="Arial"/>
          <w:sz w:val="24"/>
          <w:szCs w:val="24"/>
        </w:rPr>
      </w:pPr>
    </w:p>
    <w:p w:rsidR="003C3623" w:rsidRDefault="003C3623" w:rsidP="00C773A9">
      <w:pPr>
        <w:pStyle w:val="Frspaiere"/>
        <w:jc w:val="both"/>
        <w:rPr>
          <w:rFonts w:ascii="Arial" w:hAnsi="Arial" w:cs="Arial"/>
          <w:sz w:val="24"/>
          <w:szCs w:val="24"/>
        </w:rPr>
      </w:pPr>
      <w:r>
        <w:rPr>
          <w:rFonts w:ascii="Arial" w:hAnsi="Arial" w:cs="Arial"/>
          <w:sz w:val="24"/>
          <w:szCs w:val="24"/>
        </w:rPr>
        <w:t>STAN NICULAE</w:t>
      </w: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3A2DA8" w:rsidRDefault="003A2DA8" w:rsidP="00C773A9">
      <w:pPr>
        <w:pStyle w:val="Frspaiere"/>
        <w:jc w:val="both"/>
        <w:rPr>
          <w:rFonts w:ascii="Arial" w:hAnsi="Arial" w:cs="Arial"/>
          <w:sz w:val="24"/>
          <w:szCs w:val="24"/>
        </w:rPr>
      </w:pPr>
    </w:p>
    <w:p w:rsidR="003A2DA8" w:rsidRDefault="003A2DA8" w:rsidP="00C773A9">
      <w:pPr>
        <w:pStyle w:val="Frspaiere"/>
        <w:jc w:val="both"/>
        <w:rPr>
          <w:rFonts w:ascii="Arial" w:hAnsi="Arial" w:cs="Arial"/>
          <w:sz w:val="24"/>
          <w:szCs w:val="24"/>
        </w:rPr>
      </w:pPr>
    </w:p>
    <w:p w:rsidR="00FB047B" w:rsidRDefault="00FB047B" w:rsidP="00C773A9">
      <w:pPr>
        <w:pStyle w:val="Frspaiere"/>
        <w:jc w:val="both"/>
        <w:rPr>
          <w:rFonts w:ascii="Arial" w:hAnsi="Arial" w:cs="Arial"/>
          <w:sz w:val="24"/>
          <w:szCs w:val="24"/>
        </w:rPr>
      </w:pPr>
    </w:p>
    <w:p w:rsidR="003C3623" w:rsidRDefault="003C3623" w:rsidP="003C3623">
      <w:pPr>
        <w:ind w:right="-35"/>
        <w:jc w:val="right"/>
        <w:rPr>
          <w:rFonts w:eastAsia="Cambria"/>
          <w:b/>
        </w:rPr>
      </w:pPr>
      <w:r>
        <w:rPr>
          <w:rFonts w:eastAsia="Cambria"/>
          <w:b/>
        </w:rPr>
        <w:lastRenderedPageBreak/>
        <w:t>Anexa nr.1 la H.C.L. nr.52 din 27.08.2023</w:t>
      </w:r>
    </w:p>
    <w:p w:rsidR="003C3623" w:rsidRDefault="003C3623" w:rsidP="003A2DA8">
      <w:pPr>
        <w:pStyle w:val="Titlu1"/>
        <w:spacing w:before="184"/>
        <w:rPr>
          <w:sz w:val="24"/>
          <w:szCs w:val="24"/>
        </w:rPr>
      </w:pPr>
    </w:p>
    <w:p w:rsidR="003C3623" w:rsidRDefault="003C3623" w:rsidP="00FB047B">
      <w:pPr>
        <w:pStyle w:val="Titlu1"/>
        <w:spacing w:before="184"/>
        <w:ind w:left="124"/>
        <w:jc w:val="center"/>
        <w:rPr>
          <w:sz w:val="24"/>
          <w:szCs w:val="24"/>
        </w:rPr>
      </w:pPr>
    </w:p>
    <w:p w:rsidR="00EF2923" w:rsidRPr="00FB047B" w:rsidRDefault="00EF2923" w:rsidP="00FB047B">
      <w:pPr>
        <w:pStyle w:val="Titlu1"/>
        <w:spacing w:before="184"/>
        <w:ind w:left="124"/>
        <w:jc w:val="center"/>
        <w:rPr>
          <w:sz w:val="24"/>
          <w:szCs w:val="24"/>
        </w:rPr>
      </w:pPr>
      <w:r w:rsidRPr="00FB047B">
        <w:rPr>
          <w:sz w:val="24"/>
          <w:szCs w:val="24"/>
        </w:rPr>
        <w:t>DOCUMENTAȚIA</w:t>
      </w:r>
      <w:r w:rsidR="00FB047B">
        <w:rPr>
          <w:sz w:val="24"/>
          <w:szCs w:val="24"/>
        </w:rPr>
        <w:t xml:space="preserve"> </w:t>
      </w:r>
      <w:r w:rsidRPr="00FB047B">
        <w:rPr>
          <w:sz w:val="24"/>
          <w:szCs w:val="24"/>
        </w:rPr>
        <w:t>DE</w:t>
      </w:r>
      <w:r w:rsidR="00FB047B">
        <w:rPr>
          <w:sz w:val="24"/>
          <w:szCs w:val="24"/>
        </w:rPr>
        <w:t xml:space="preserve"> </w:t>
      </w:r>
      <w:r w:rsidRPr="00FB047B">
        <w:rPr>
          <w:sz w:val="24"/>
          <w:szCs w:val="24"/>
        </w:rPr>
        <w:t>ATRIBUIRE</w:t>
      </w:r>
    </w:p>
    <w:p w:rsidR="00FB047B" w:rsidRPr="00845819" w:rsidRDefault="00FB047B" w:rsidP="00FB047B">
      <w:pPr>
        <w:pStyle w:val="Titlu2"/>
        <w:spacing w:before="41"/>
        <w:ind w:left="131"/>
        <w:jc w:val="center"/>
        <w:rPr>
          <w:sz w:val="24"/>
          <w:szCs w:val="24"/>
        </w:rPr>
      </w:pPr>
      <w:r w:rsidRPr="00845819">
        <w:rPr>
          <w:sz w:val="24"/>
          <w:szCs w:val="24"/>
        </w:rPr>
        <w:t>Privind demararea procedurilor pentru închirierea prin licitaţie publică a unui spaţiu</w:t>
      </w:r>
      <w:r>
        <w:rPr>
          <w:sz w:val="24"/>
          <w:szCs w:val="24"/>
        </w:rPr>
        <w:t xml:space="preserve"> din Dispensarul </w:t>
      </w:r>
      <w:r w:rsidR="00084623">
        <w:rPr>
          <w:sz w:val="24"/>
          <w:szCs w:val="24"/>
        </w:rPr>
        <w:t xml:space="preserve">Medical </w:t>
      </w:r>
      <w:r>
        <w:rPr>
          <w:sz w:val="24"/>
          <w:szCs w:val="24"/>
        </w:rPr>
        <w:t>uman</w:t>
      </w:r>
      <w:r w:rsidRPr="00845819">
        <w:rPr>
          <w:sz w:val="24"/>
          <w:szCs w:val="24"/>
        </w:rPr>
        <w:t>,</w:t>
      </w:r>
      <w:r>
        <w:rPr>
          <w:sz w:val="24"/>
          <w:szCs w:val="24"/>
        </w:rPr>
        <w:t xml:space="preserve">aflat în </w:t>
      </w:r>
      <w:r w:rsidRPr="00845819">
        <w:rPr>
          <w:sz w:val="24"/>
          <w:szCs w:val="24"/>
        </w:rPr>
        <w:t>proprietate</w:t>
      </w:r>
      <w:r w:rsidR="00BE01DE">
        <w:rPr>
          <w:sz w:val="24"/>
          <w:szCs w:val="24"/>
        </w:rPr>
        <w:t xml:space="preserve"> publică</w:t>
      </w:r>
      <w:r>
        <w:rPr>
          <w:sz w:val="24"/>
          <w:szCs w:val="24"/>
        </w:rPr>
        <w:t xml:space="preserve"> a comunei Pecineaga, județul Constanța</w:t>
      </w:r>
    </w:p>
    <w:p w:rsidR="00EF2923" w:rsidRPr="00FB047B" w:rsidRDefault="00EF2923" w:rsidP="00FB047B">
      <w:pPr>
        <w:pStyle w:val="Corptext"/>
        <w:rPr>
          <w:rFonts w:ascii="Arial" w:hAnsi="Arial" w:cs="Arial"/>
          <w:b/>
          <w:sz w:val="24"/>
        </w:rPr>
      </w:pPr>
    </w:p>
    <w:p w:rsidR="00EF2923" w:rsidRPr="00FB047B" w:rsidRDefault="00EF2923" w:rsidP="00FB047B">
      <w:pPr>
        <w:pStyle w:val="Corptext"/>
        <w:rPr>
          <w:rFonts w:ascii="Arial" w:hAnsi="Arial" w:cs="Arial"/>
          <w:b/>
          <w:sz w:val="24"/>
        </w:rPr>
      </w:pPr>
    </w:p>
    <w:p w:rsidR="00EF2923" w:rsidRPr="00FB047B" w:rsidRDefault="00EF2923" w:rsidP="002012AF">
      <w:pPr>
        <w:pStyle w:val="Listparagraf"/>
        <w:widowControl w:val="0"/>
        <w:numPr>
          <w:ilvl w:val="1"/>
          <w:numId w:val="1"/>
        </w:numPr>
        <w:tabs>
          <w:tab w:val="left" w:pos="967"/>
        </w:tabs>
        <w:autoSpaceDE w:val="0"/>
        <w:autoSpaceDN w:val="0"/>
        <w:spacing w:before="231" w:after="0" w:line="240" w:lineRule="auto"/>
        <w:ind w:hanging="349"/>
        <w:contextualSpacing w:val="0"/>
        <w:jc w:val="both"/>
        <w:rPr>
          <w:rFonts w:ascii="Arial" w:hAnsi="Arial" w:cs="Arial"/>
          <w:b/>
          <w:sz w:val="24"/>
          <w:szCs w:val="24"/>
        </w:rPr>
      </w:pPr>
      <w:r w:rsidRPr="00FB047B">
        <w:rPr>
          <w:rFonts w:ascii="Arial" w:hAnsi="Arial" w:cs="Arial"/>
          <w:b/>
          <w:sz w:val="24"/>
          <w:szCs w:val="24"/>
        </w:rPr>
        <w:t>CAIET</w:t>
      </w:r>
      <w:r w:rsidR="00FB047B">
        <w:rPr>
          <w:rFonts w:ascii="Arial" w:hAnsi="Arial" w:cs="Arial"/>
          <w:b/>
          <w:sz w:val="24"/>
          <w:szCs w:val="24"/>
        </w:rPr>
        <w:t xml:space="preserve"> </w:t>
      </w:r>
      <w:r w:rsidRPr="00FB047B">
        <w:rPr>
          <w:rFonts w:ascii="Arial" w:hAnsi="Arial" w:cs="Arial"/>
          <w:b/>
          <w:sz w:val="24"/>
          <w:szCs w:val="24"/>
        </w:rPr>
        <w:t>DE</w:t>
      </w:r>
      <w:r w:rsidR="00FB047B">
        <w:rPr>
          <w:rFonts w:ascii="Arial" w:hAnsi="Arial" w:cs="Arial"/>
          <w:b/>
          <w:sz w:val="24"/>
          <w:szCs w:val="24"/>
        </w:rPr>
        <w:t xml:space="preserve"> </w:t>
      </w:r>
      <w:r w:rsidRPr="00FB047B">
        <w:rPr>
          <w:rFonts w:ascii="Arial" w:hAnsi="Arial" w:cs="Arial"/>
          <w:b/>
          <w:sz w:val="24"/>
          <w:szCs w:val="24"/>
        </w:rPr>
        <w:t>SARCINI</w:t>
      </w:r>
    </w:p>
    <w:p w:rsidR="00EF2923" w:rsidRPr="00FB047B" w:rsidRDefault="00EF2923" w:rsidP="002012AF">
      <w:pPr>
        <w:pStyle w:val="Listparagraf"/>
        <w:widowControl w:val="0"/>
        <w:numPr>
          <w:ilvl w:val="1"/>
          <w:numId w:val="1"/>
        </w:numPr>
        <w:tabs>
          <w:tab w:val="left" w:pos="967"/>
        </w:tabs>
        <w:autoSpaceDE w:val="0"/>
        <w:autoSpaceDN w:val="0"/>
        <w:spacing w:after="0" w:line="240" w:lineRule="auto"/>
        <w:ind w:left="618" w:right="5551" w:firstLine="0"/>
        <w:contextualSpacing w:val="0"/>
        <w:jc w:val="both"/>
        <w:rPr>
          <w:rFonts w:ascii="Arial" w:hAnsi="Arial" w:cs="Arial"/>
          <w:b/>
          <w:sz w:val="24"/>
          <w:szCs w:val="24"/>
        </w:rPr>
      </w:pPr>
      <w:r w:rsidRPr="00FB047B">
        <w:rPr>
          <w:rFonts w:ascii="Arial" w:hAnsi="Arial" w:cs="Arial"/>
          <w:b/>
          <w:sz w:val="24"/>
          <w:szCs w:val="24"/>
        </w:rPr>
        <w:t>FIȘA DE DATE A PROCEDUR</w:t>
      </w:r>
      <w:r w:rsidR="00FB047B">
        <w:rPr>
          <w:rFonts w:ascii="Arial" w:hAnsi="Arial" w:cs="Arial"/>
          <w:b/>
          <w:sz w:val="24"/>
          <w:szCs w:val="24"/>
        </w:rPr>
        <w:t xml:space="preserve">II </w:t>
      </w:r>
      <w:r w:rsidRPr="00FB047B">
        <w:rPr>
          <w:rFonts w:ascii="Arial" w:hAnsi="Arial" w:cs="Arial"/>
          <w:b/>
          <w:sz w:val="24"/>
          <w:szCs w:val="24"/>
        </w:rPr>
        <w:t>III.CONTRACTUL CADRU</w:t>
      </w:r>
    </w:p>
    <w:p w:rsidR="00EF2923" w:rsidRPr="00FB047B" w:rsidRDefault="00EF2923" w:rsidP="002012AF">
      <w:pPr>
        <w:pStyle w:val="Listparagraf"/>
        <w:widowControl w:val="0"/>
        <w:numPr>
          <w:ilvl w:val="0"/>
          <w:numId w:val="13"/>
        </w:numPr>
        <w:tabs>
          <w:tab w:val="left" w:pos="1027"/>
        </w:tabs>
        <w:autoSpaceDE w:val="0"/>
        <w:autoSpaceDN w:val="0"/>
        <w:spacing w:after="0" w:line="240" w:lineRule="auto"/>
        <w:ind w:hanging="409"/>
        <w:contextualSpacing w:val="0"/>
        <w:jc w:val="both"/>
        <w:rPr>
          <w:rFonts w:ascii="Arial" w:hAnsi="Arial" w:cs="Arial"/>
          <w:b/>
          <w:sz w:val="24"/>
          <w:szCs w:val="24"/>
        </w:rPr>
      </w:pPr>
      <w:r w:rsidRPr="00FB047B">
        <w:rPr>
          <w:rFonts w:ascii="Arial" w:hAnsi="Arial" w:cs="Arial"/>
          <w:b/>
          <w:sz w:val="24"/>
          <w:szCs w:val="24"/>
        </w:rPr>
        <w:t>FORMULARE</w:t>
      </w:r>
      <w:r w:rsidR="00FB047B">
        <w:rPr>
          <w:rFonts w:ascii="Arial" w:hAnsi="Arial" w:cs="Arial"/>
          <w:b/>
          <w:sz w:val="24"/>
          <w:szCs w:val="24"/>
        </w:rPr>
        <w:t xml:space="preserve"> </w:t>
      </w:r>
      <w:r w:rsidRPr="00FB047B">
        <w:rPr>
          <w:rFonts w:ascii="Arial" w:hAnsi="Arial" w:cs="Arial"/>
          <w:b/>
          <w:sz w:val="24"/>
          <w:szCs w:val="24"/>
        </w:rPr>
        <w:t>SI</w:t>
      </w:r>
      <w:r w:rsidR="00FB047B">
        <w:rPr>
          <w:rFonts w:ascii="Arial" w:hAnsi="Arial" w:cs="Arial"/>
          <w:b/>
          <w:sz w:val="24"/>
          <w:szCs w:val="24"/>
        </w:rPr>
        <w:t xml:space="preserve"> </w:t>
      </w:r>
      <w:r w:rsidRPr="00FB047B">
        <w:rPr>
          <w:rFonts w:ascii="Arial" w:hAnsi="Arial" w:cs="Arial"/>
          <w:b/>
          <w:sz w:val="24"/>
          <w:szCs w:val="24"/>
        </w:rPr>
        <w:t>MODELE</w:t>
      </w:r>
      <w:r w:rsidR="00FB047B">
        <w:rPr>
          <w:rFonts w:ascii="Arial" w:hAnsi="Arial" w:cs="Arial"/>
          <w:b/>
          <w:sz w:val="24"/>
          <w:szCs w:val="24"/>
        </w:rPr>
        <w:t xml:space="preserve"> </w:t>
      </w:r>
      <w:r w:rsidRPr="00FB047B">
        <w:rPr>
          <w:rFonts w:ascii="Arial" w:hAnsi="Arial" w:cs="Arial"/>
          <w:b/>
          <w:sz w:val="24"/>
          <w:szCs w:val="24"/>
        </w:rPr>
        <w:t>DE</w:t>
      </w:r>
      <w:r w:rsidR="00FB047B">
        <w:rPr>
          <w:rFonts w:ascii="Arial" w:hAnsi="Arial" w:cs="Arial"/>
          <w:b/>
          <w:sz w:val="24"/>
          <w:szCs w:val="24"/>
        </w:rPr>
        <w:t xml:space="preserve"> </w:t>
      </w:r>
      <w:r w:rsidRPr="00FB047B">
        <w:rPr>
          <w:rFonts w:ascii="Arial" w:hAnsi="Arial" w:cs="Arial"/>
          <w:b/>
          <w:sz w:val="24"/>
          <w:szCs w:val="24"/>
        </w:rPr>
        <w:t>DOCUMENTE</w:t>
      </w:r>
    </w:p>
    <w:p w:rsidR="00EF2923" w:rsidRPr="00FB047B" w:rsidRDefault="00EF2923" w:rsidP="00FB047B">
      <w:pPr>
        <w:pStyle w:val="Corptext"/>
        <w:rPr>
          <w:rFonts w:ascii="Arial" w:hAnsi="Arial" w:cs="Arial"/>
          <w:b/>
          <w:sz w:val="24"/>
        </w:rPr>
      </w:pPr>
    </w:p>
    <w:p w:rsidR="00EF2923" w:rsidRPr="00FB047B" w:rsidRDefault="00EF2923" w:rsidP="00FB047B">
      <w:pPr>
        <w:pStyle w:val="Corptext"/>
        <w:rPr>
          <w:rFonts w:ascii="Arial" w:hAnsi="Arial" w:cs="Arial"/>
          <w:b/>
          <w:sz w:val="24"/>
        </w:rPr>
      </w:pPr>
    </w:p>
    <w:p w:rsidR="00F0142A" w:rsidRDefault="00F0142A" w:rsidP="00F0142A">
      <w:pPr>
        <w:ind w:right="-35"/>
        <w:jc w:val="center"/>
        <w:rPr>
          <w:rFonts w:eastAsia="Cambria"/>
          <w:b/>
        </w:rPr>
      </w:pPr>
    </w:p>
    <w:p w:rsidR="00870CE6" w:rsidRDefault="00870CE6" w:rsidP="00F0142A">
      <w:pPr>
        <w:ind w:right="-35"/>
        <w:jc w:val="center"/>
        <w:rPr>
          <w:rFonts w:eastAsia="Cambria"/>
          <w:b/>
        </w:rPr>
      </w:pPr>
    </w:p>
    <w:p w:rsidR="00F0142A" w:rsidRPr="00C243DB" w:rsidRDefault="00C139BA" w:rsidP="00F0142A">
      <w:pPr>
        <w:ind w:right="-35"/>
        <w:jc w:val="center"/>
        <w:rPr>
          <w:rFonts w:eastAsia="Cambria"/>
          <w:b/>
        </w:rPr>
      </w:pPr>
      <w:r>
        <w:rPr>
          <w:rFonts w:eastAsia="Cambria"/>
          <w:b/>
        </w:rPr>
        <w:t>I.</w:t>
      </w:r>
      <w:r w:rsidR="00F0142A" w:rsidRPr="00C243DB">
        <w:rPr>
          <w:rFonts w:eastAsia="Cambria"/>
          <w:b/>
        </w:rPr>
        <w:t>CAIET</w:t>
      </w:r>
      <w:r w:rsidR="00F0142A">
        <w:rPr>
          <w:rFonts w:eastAsia="Cambria"/>
          <w:b/>
        </w:rPr>
        <w:t>UL</w:t>
      </w:r>
      <w:r w:rsidR="00F0142A" w:rsidRPr="00C243DB">
        <w:rPr>
          <w:rFonts w:eastAsia="Cambria"/>
          <w:b/>
        </w:rPr>
        <w:t xml:space="preserve"> DE SARCINI</w:t>
      </w:r>
    </w:p>
    <w:p w:rsidR="00F0142A" w:rsidRPr="00C243DB" w:rsidRDefault="00F0142A" w:rsidP="00F0142A">
      <w:pPr>
        <w:ind w:right="-35"/>
        <w:jc w:val="both"/>
        <w:rPr>
          <w:rFonts w:eastAsia="Calibri"/>
        </w:rPr>
      </w:pPr>
    </w:p>
    <w:p w:rsidR="00F0142A" w:rsidRPr="00E5667A" w:rsidRDefault="00F0142A" w:rsidP="00F0142A">
      <w:pPr>
        <w:ind w:right="-35"/>
        <w:jc w:val="both"/>
        <w:rPr>
          <w:rFonts w:eastAsia="Cambria"/>
          <w:b/>
        </w:rPr>
      </w:pPr>
      <w:r>
        <w:rPr>
          <w:rFonts w:eastAsia="Cambria"/>
          <w:b/>
        </w:rPr>
        <w:t xml:space="preserve">I. </w:t>
      </w:r>
      <w:r w:rsidRPr="00E5667A">
        <w:rPr>
          <w:rFonts w:eastAsia="Cambria"/>
          <w:b/>
        </w:rPr>
        <w:t>AUTORITATEA CONTRACTANTĂ</w:t>
      </w:r>
    </w:p>
    <w:p w:rsidR="00F0142A" w:rsidRPr="00C243DB" w:rsidRDefault="00F0142A" w:rsidP="00F0142A">
      <w:pPr>
        <w:ind w:right="-35"/>
        <w:jc w:val="both"/>
        <w:rPr>
          <w:rFonts w:eastAsia="Cambria"/>
        </w:rPr>
      </w:pPr>
      <w:r>
        <w:rPr>
          <w:rFonts w:eastAsia="Cambria"/>
          <w:b/>
        </w:rPr>
        <w:t>Comuna Pecineaga</w:t>
      </w:r>
      <w:r w:rsidRPr="00C243DB">
        <w:rPr>
          <w:rFonts w:eastAsia="Cambria"/>
          <w:b/>
        </w:rPr>
        <w:t xml:space="preserve"> </w:t>
      </w:r>
      <w:r w:rsidRPr="00C243DB">
        <w:rPr>
          <w:rFonts w:eastAsia="Cambria"/>
        </w:rPr>
        <w:t>cu sediul</w:t>
      </w:r>
      <w:r>
        <w:rPr>
          <w:rFonts w:eastAsia="Cambria"/>
        </w:rPr>
        <w:t xml:space="preserve"> </w:t>
      </w:r>
      <w:r w:rsidRPr="00C243DB">
        <w:rPr>
          <w:rFonts w:eastAsia="Cambria"/>
        </w:rPr>
        <w:t xml:space="preserve">în </w:t>
      </w:r>
      <w:r>
        <w:rPr>
          <w:rFonts w:eastAsia="Cambria"/>
        </w:rPr>
        <w:t>Pecineaga</w:t>
      </w:r>
      <w:r w:rsidRPr="00C243DB">
        <w:rPr>
          <w:rFonts w:eastAsia="Cambria"/>
        </w:rPr>
        <w:t xml:space="preserve">, șos. </w:t>
      </w:r>
      <w:r>
        <w:rPr>
          <w:rFonts w:eastAsia="Cambria"/>
        </w:rPr>
        <w:t xml:space="preserve">Stefan cel Mare </w:t>
      </w:r>
      <w:r w:rsidRPr="00C243DB">
        <w:rPr>
          <w:rFonts w:eastAsia="Cambria"/>
        </w:rPr>
        <w:t>, nr.</w:t>
      </w:r>
      <w:r>
        <w:rPr>
          <w:rFonts w:eastAsia="Cambria"/>
        </w:rPr>
        <w:t>61</w:t>
      </w:r>
      <w:r w:rsidRPr="00C243DB">
        <w:rPr>
          <w:rFonts w:eastAsia="Cambria"/>
        </w:rPr>
        <w:t xml:space="preserve">, cod fiscal </w:t>
      </w:r>
      <w:r>
        <w:rPr>
          <w:rFonts w:eastAsia="Cambria"/>
        </w:rPr>
        <w:t>4617891</w:t>
      </w:r>
      <w:r w:rsidRPr="00C243DB">
        <w:rPr>
          <w:rFonts w:eastAsia="Cambria"/>
        </w:rPr>
        <w:t>, tel</w:t>
      </w:r>
      <w:r>
        <w:rPr>
          <w:rFonts w:eastAsia="Cambria"/>
        </w:rPr>
        <w:t>/fax</w:t>
      </w:r>
      <w:r w:rsidRPr="00C243DB">
        <w:rPr>
          <w:rFonts w:eastAsia="Cambria"/>
        </w:rPr>
        <w:t>.</w:t>
      </w:r>
      <w:r>
        <w:rPr>
          <w:rFonts w:eastAsia="Cambria"/>
        </w:rPr>
        <w:t>0241/858510</w:t>
      </w:r>
      <w:r w:rsidRPr="00C243DB">
        <w:rPr>
          <w:rFonts w:eastAsia="Cambria"/>
        </w:rPr>
        <w:t>, , e-mail:secretariat@</w:t>
      </w:r>
      <w:proofErr w:type="spellStart"/>
      <w:r w:rsidRPr="00C243DB">
        <w:rPr>
          <w:rFonts w:eastAsia="Cambria"/>
        </w:rPr>
        <w:t>primaria</w:t>
      </w:r>
      <w:r>
        <w:rPr>
          <w:rFonts w:eastAsia="Cambria"/>
        </w:rPr>
        <w:t>-pecineaga</w:t>
      </w:r>
      <w:r w:rsidRPr="00C243DB">
        <w:rPr>
          <w:rFonts w:eastAsia="Cambria"/>
        </w:rPr>
        <w:t>.ro</w:t>
      </w:r>
      <w:proofErr w:type="spellEnd"/>
      <w:r w:rsidRPr="00C243DB">
        <w:rPr>
          <w:rFonts w:eastAsia="Cambria"/>
        </w:rPr>
        <w:t xml:space="preserve">, reprezentat legal prin PRIMAR dl. </w:t>
      </w:r>
      <w:r>
        <w:rPr>
          <w:rFonts w:eastAsia="Cambria"/>
        </w:rPr>
        <w:t>Stan Niculae</w:t>
      </w:r>
      <w:r w:rsidRPr="00C243DB">
        <w:rPr>
          <w:rFonts w:eastAsia="Cambria"/>
        </w:rPr>
        <w:t xml:space="preserve">. </w:t>
      </w:r>
    </w:p>
    <w:p w:rsidR="00F0142A" w:rsidRPr="00C243DB" w:rsidRDefault="00F0142A" w:rsidP="00F0142A">
      <w:pPr>
        <w:ind w:right="-35"/>
        <w:jc w:val="both"/>
        <w:rPr>
          <w:rFonts w:eastAsia="Calibri"/>
        </w:rPr>
      </w:pPr>
    </w:p>
    <w:p w:rsidR="00F0142A" w:rsidRPr="00C243DB" w:rsidRDefault="00F0142A" w:rsidP="00F0142A">
      <w:pPr>
        <w:ind w:right="-35"/>
        <w:jc w:val="both"/>
        <w:rPr>
          <w:rFonts w:eastAsia="Cambria"/>
          <w:b/>
        </w:rPr>
      </w:pPr>
      <w:r w:rsidRPr="00C243DB">
        <w:rPr>
          <w:rFonts w:eastAsia="Cambria"/>
          <w:b/>
        </w:rPr>
        <w:t>II.</w:t>
      </w:r>
      <w:r>
        <w:rPr>
          <w:rFonts w:eastAsia="Cambria"/>
          <w:b/>
        </w:rPr>
        <w:t xml:space="preserve"> </w:t>
      </w:r>
      <w:r w:rsidRPr="00C243DB">
        <w:rPr>
          <w:rFonts w:eastAsia="Cambria"/>
          <w:b/>
        </w:rPr>
        <w:t>OBIECTUL CONTRACTULUI</w:t>
      </w:r>
    </w:p>
    <w:p w:rsidR="00F0142A" w:rsidRDefault="00F0142A" w:rsidP="002012AF">
      <w:pPr>
        <w:pStyle w:val="Textbody"/>
        <w:numPr>
          <w:ilvl w:val="0"/>
          <w:numId w:val="17"/>
        </w:numPr>
        <w:spacing w:after="0" w:line="276" w:lineRule="auto"/>
        <w:ind w:right="-35"/>
        <w:jc w:val="both"/>
        <w:rPr>
          <w:rFonts w:eastAsia="Cambria" w:cs="Times New Roman"/>
          <w:b/>
          <w:bCs/>
          <w:sz w:val="22"/>
          <w:szCs w:val="22"/>
        </w:rPr>
      </w:pPr>
      <w:r w:rsidRPr="00C243DB">
        <w:rPr>
          <w:rFonts w:eastAsia="Cambria" w:cs="Times New Roman"/>
          <w:sz w:val="22"/>
          <w:szCs w:val="22"/>
        </w:rPr>
        <w:t xml:space="preserve">Autoritatea contractantă organizează procedura </w:t>
      </w:r>
      <w:r>
        <w:rPr>
          <w:rFonts w:eastAsia="Cambria" w:cs="Times New Roman"/>
          <w:sz w:val="22"/>
          <w:szCs w:val="22"/>
        </w:rPr>
        <w:t>de</w:t>
      </w:r>
      <w:r w:rsidRPr="00C243DB">
        <w:rPr>
          <w:rFonts w:eastAsia="Cambria" w:cs="Times New Roman"/>
          <w:sz w:val="22"/>
          <w:szCs w:val="22"/>
        </w:rPr>
        <w:t xml:space="preserve"> </w:t>
      </w:r>
      <w:r>
        <w:rPr>
          <w:rFonts w:eastAsia="Cambria" w:cs="Times New Roman"/>
          <w:sz w:val="22"/>
          <w:szCs w:val="22"/>
          <w:lang w:val="ro-RO"/>
        </w:rPr>
        <w:t>închiriere</w:t>
      </w:r>
      <w:r w:rsidRPr="00C243DB">
        <w:rPr>
          <w:rFonts w:eastAsia="Cambria" w:cs="Times New Roman"/>
          <w:sz w:val="22"/>
          <w:szCs w:val="22"/>
        </w:rPr>
        <w:t xml:space="preserve"> prin licitație publică</w:t>
      </w:r>
      <w:r>
        <w:rPr>
          <w:rFonts w:eastAsia="Cambria" w:cs="Times New Roman"/>
          <w:sz w:val="22"/>
          <w:szCs w:val="22"/>
        </w:rPr>
        <w:t xml:space="preserve"> a unui</w:t>
      </w:r>
      <w:r w:rsidRPr="00C243DB">
        <w:rPr>
          <w:rFonts w:eastAsia="Cambria" w:cs="Times New Roman"/>
          <w:sz w:val="22"/>
          <w:szCs w:val="22"/>
        </w:rPr>
        <w:t xml:space="preserve"> </w:t>
      </w:r>
      <w:r>
        <w:rPr>
          <w:rFonts w:eastAsia="Cambria" w:cs="Times New Roman"/>
          <w:sz w:val="22"/>
          <w:szCs w:val="22"/>
        </w:rPr>
        <w:t xml:space="preserve">spațiu din </w:t>
      </w:r>
      <w:r w:rsidRPr="005815FD">
        <w:rPr>
          <w:rFonts w:eastAsia="Cambria" w:cs="Times New Roman"/>
          <w:b/>
          <w:bCs/>
          <w:sz w:val="22"/>
          <w:szCs w:val="22"/>
        </w:rPr>
        <w:t>Dispensarul Medical Uman, aflat în prorpietatea publică a comunei Pecineaga situat pe strada Ștefan cel Mare. Nr.56B,</w:t>
      </w:r>
      <w:r w:rsidRPr="00C243DB">
        <w:rPr>
          <w:rFonts w:eastAsia="Cambria" w:cs="Times New Roman"/>
          <w:sz w:val="22"/>
          <w:szCs w:val="22"/>
        </w:rPr>
        <w:t xml:space="preserve"> </w:t>
      </w:r>
      <w:r w:rsidRPr="00D935F3">
        <w:rPr>
          <w:rFonts w:eastAsia="Cambria" w:cs="Times New Roman"/>
          <w:b/>
          <w:bCs/>
          <w:sz w:val="22"/>
          <w:szCs w:val="22"/>
        </w:rPr>
        <w:t xml:space="preserve">jud. Constanța, aparținând domeniului </w:t>
      </w:r>
      <w:r>
        <w:rPr>
          <w:rFonts w:eastAsia="Cambria" w:cs="Times New Roman"/>
          <w:b/>
          <w:bCs/>
          <w:sz w:val="22"/>
          <w:szCs w:val="22"/>
        </w:rPr>
        <w:t>public</w:t>
      </w:r>
      <w:r w:rsidRPr="00D935F3">
        <w:rPr>
          <w:rFonts w:eastAsia="Cambria" w:cs="Times New Roman"/>
          <w:b/>
          <w:bCs/>
          <w:sz w:val="22"/>
          <w:szCs w:val="22"/>
        </w:rPr>
        <w:t xml:space="preserve"> al U.A.T. </w:t>
      </w:r>
      <w:r>
        <w:rPr>
          <w:rFonts w:eastAsia="Cambria" w:cs="Times New Roman"/>
          <w:b/>
          <w:bCs/>
          <w:sz w:val="22"/>
          <w:szCs w:val="22"/>
        </w:rPr>
        <w:t>Comunei Pecineaga</w:t>
      </w:r>
      <w:r w:rsidRPr="00D935F3">
        <w:rPr>
          <w:rFonts w:eastAsia="Cambria" w:cs="Times New Roman"/>
          <w:b/>
          <w:bCs/>
          <w:sz w:val="22"/>
          <w:szCs w:val="22"/>
        </w:rPr>
        <w:t>.</w:t>
      </w:r>
    </w:p>
    <w:p w:rsidR="00F0142A" w:rsidRPr="00D935F3" w:rsidRDefault="00F0142A" w:rsidP="00F0142A">
      <w:pPr>
        <w:pStyle w:val="Textbody"/>
        <w:spacing w:after="0" w:line="276" w:lineRule="auto"/>
        <w:ind w:left="720" w:right="-35"/>
        <w:jc w:val="both"/>
        <w:rPr>
          <w:rFonts w:eastAsia="Cambria" w:cs="Times New Roman"/>
          <w:b/>
          <w:bCs/>
          <w:sz w:val="22"/>
          <w:szCs w:val="22"/>
        </w:rPr>
      </w:pPr>
      <w:r>
        <w:rPr>
          <w:rFonts w:eastAsia="Cambria" w:cs="Times New Roman"/>
          <w:b/>
          <w:bCs/>
          <w:sz w:val="22"/>
          <w:szCs w:val="22"/>
        </w:rPr>
        <w:t>Închirierea se face pe o perioadă de 60 luni, în vederea desfășurării de activități de medicină dentară, cu posibilitatea prelungirii pe o perioadă de 60 luni.</w:t>
      </w:r>
    </w:p>
    <w:p w:rsidR="00F0142A" w:rsidRDefault="00F0142A" w:rsidP="00F0142A">
      <w:pPr>
        <w:ind w:right="-35"/>
        <w:rPr>
          <w:rFonts w:eastAsia="Cambria"/>
        </w:rPr>
      </w:pPr>
      <w:r w:rsidRPr="00D935F3">
        <w:rPr>
          <w:rFonts w:eastAsia="Cambria"/>
        </w:rPr>
        <w:t>2</w:t>
      </w:r>
      <w:r w:rsidRPr="00C243DB">
        <w:rPr>
          <w:rFonts w:eastAsia="Cambria"/>
        </w:rPr>
        <w:t xml:space="preserve">. Terenurile ce fac obiectul procedurii de licitație publică se individualizează astfel: </w:t>
      </w:r>
    </w:p>
    <w:p w:rsidR="00F0142A" w:rsidRDefault="00F0142A" w:rsidP="00F0142A">
      <w:pPr>
        <w:ind w:right="-35"/>
        <w:rPr>
          <w:rFonts w:eastAsia="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43"/>
        <w:gridCol w:w="1745"/>
        <w:gridCol w:w="1769"/>
        <w:gridCol w:w="1776"/>
        <w:gridCol w:w="1983"/>
      </w:tblGrid>
      <w:tr w:rsidR="00F0142A" w:rsidTr="002012AF">
        <w:tc>
          <w:tcPr>
            <w:tcW w:w="1743" w:type="dxa"/>
            <w:shd w:val="clear" w:color="auto" w:fill="auto"/>
          </w:tcPr>
          <w:p w:rsidR="00F0142A" w:rsidRDefault="00F0142A" w:rsidP="002012AF">
            <w:pPr>
              <w:ind w:right="-35"/>
              <w:jc w:val="center"/>
            </w:pPr>
            <w:r>
              <w:t>Nr crt.</w:t>
            </w:r>
          </w:p>
        </w:tc>
        <w:tc>
          <w:tcPr>
            <w:tcW w:w="1745" w:type="dxa"/>
            <w:shd w:val="clear" w:color="auto" w:fill="auto"/>
          </w:tcPr>
          <w:p w:rsidR="00F0142A" w:rsidRDefault="00F0142A" w:rsidP="002012AF">
            <w:pPr>
              <w:ind w:right="-35"/>
              <w:jc w:val="center"/>
            </w:pPr>
            <w:r>
              <w:t>Denumire</w:t>
            </w:r>
          </w:p>
        </w:tc>
        <w:tc>
          <w:tcPr>
            <w:tcW w:w="1769" w:type="dxa"/>
            <w:shd w:val="clear" w:color="auto" w:fill="auto"/>
          </w:tcPr>
          <w:p w:rsidR="00F0142A" w:rsidRPr="00060685" w:rsidRDefault="00F0142A" w:rsidP="002012AF">
            <w:pPr>
              <w:ind w:right="-35"/>
              <w:jc w:val="center"/>
            </w:pPr>
            <w:proofErr w:type="spellStart"/>
            <w:r>
              <w:t>Suprafata</w:t>
            </w:r>
            <w:proofErr w:type="spellEnd"/>
            <w:r>
              <w:t xml:space="preserve"> (m</w:t>
            </w:r>
            <w:r w:rsidRPr="002012AF">
              <w:rPr>
                <w:vertAlign w:val="superscript"/>
              </w:rPr>
              <w:t>2</w:t>
            </w:r>
            <w:r>
              <w:t>)</w:t>
            </w:r>
          </w:p>
        </w:tc>
        <w:tc>
          <w:tcPr>
            <w:tcW w:w="1776" w:type="dxa"/>
            <w:shd w:val="clear" w:color="auto" w:fill="auto"/>
          </w:tcPr>
          <w:p w:rsidR="00F0142A" w:rsidRDefault="00F0142A" w:rsidP="002012AF">
            <w:pPr>
              <w:ind w:right="-35"/>
              <w:jc w:val="center"/>
            </w:pPr>
            <w:r>
              <w:t>Adresa</w:t>
            </w:r>
          </w:p>
        </w:tc>
        <w:tc>
          <w:tcPr>
            <w:tcW w:w="1983" w:type="dxa"/>
            <w:shd w:val="clear" w:color="auto" w:fill="auto"/>
          </w:tcPr>
          <w:p w:rsidR="00F0142A" w:rsidRDefault="00F0142A" w:rsidP="002012AF">
            <w:pPr>
              <w:ind w:right="-35"/>
              <w:jc w:val="center"/>
            </w:pPr>
            <w:r>
              <w:t>HCL</w:t>
            </w:r>
          </w:p>
        </w:tc>
      </w:tr>
      <w:tr w:rsidR="00F0142A" w:rsidTr="002012AF">
        <w:tc>
          <w:tcPr>
            <w:tcW w:w="1743" w:type="dxa"/>
            <w:shd w:val="clear" w:color="auto" w:fill="auto"/>
          </w:tcPr>
          <w:p w:rsidR="00F0142A" w:rsidRDefault="00F0142A" w:rsidP="002012AF">
            <w:pPr>
              <w:ind w:right="-35"/>
              <w:jc w:val="center"/>
            </w:pPr>
            <w:r>
              <w:t>1</w:t>
            </w:r>
          </w:p>
        </w:tc>
        <w:tc>
          <w:tcPr>
            <w:tcW w:w="1745" w:type="dxa"/>
            <w:shd w:val="clear" w:color="auto" w:fill="auto"/>
          </w:tcPr>
          <w:p w:rsidR="00F0142A" w:rsidRDefault="00F0142A" w:rsidP="002012AF">
            <w:pPr>
              <w:ind w:right="-35"/>
              <w:jc w:val="center"/>
            </w:pPr>
            <w:r>
              <w:t xml:space="preserve">Cabinet stomatologic și spațiile aferente </w:t>
            </w:r>
            <w:proofErr w:type="spellStart"/>
            <w:r>
              <w:t>acetuia</w:t>
            </w:r>
            <w:proofErr w:type="spellEnd"/>
          </w:p>
        </w:tc>
        <w:tc>
          <w:tcPr>
            <w:tcW w:w="1769" w:type="dxa"/>
            <w:shd w:val="clear" w:color="auto" w:fill="auto"/>
          </w:tcPr>
          <w:p w:rsidR="00F0142A" w:rsidRDefault="00F0142A" w:rsidP="002012AF">
            <w:pPr>
              <w:ind w:right="-35"/>
              <w:jc w:val="center"/>
            </w:pPr>
            <w:r>
              <w:t>33,68</w:t>
            </w:r>
          </w:p>
        </w:tc>
        <w:tc>
          <w:tcPr>
            <w:tcW w:w="1776" w:type="dxa"/>
            <w:shd w:val="clear" w:color="auto" w:fill="auto"/>
          </w:tcPr>
          <w:p w:rsidR="00F0142A" w:rsidRDefault="00F0142A" w:rsidP="002012AF">
            <w:pPr>
              <w:ind w:right="-35"/>
              <w:jc w:val="center"/>
            </w:pPr>
            <w:proofErr w:type="spellStart"/>
            <w:r w:rsidRPr="002012AF">
              <w:rPr>
                <w:rFonts w:eastAsia="Cambria"/>
              </w:rPr>
              <w:t>Str.Ștefan</w:t>
            </w:r>
            <w:proofErr w:type="spellEnd"/>
            <w:r w:rsidRPr="002012AF">
              <w:rPr>
                <w:rFonts w:eastAsia="Cambria"/>
              </w:rPr>
              <w:t xml:space="preserve"> cel Mare. Nr.56B,sat Pecineaga, jud. Constanța</w:t>
            </w:r>
          </w:p>
        </w:tc>
        <w:tc>
          <w:tcPr>
            <w:tcW w:w="1983" w:type="dxa"/>
            <w:shd w:val="clear" w:color="auto" w:fill="auto"/>
          </w:tcPr>
          <w:p w:rsidR="00F0142A" w:rsidRDefault="00F0142A" w:rsidP="002012AF">
            <w:pPr>
              <w:ind w:right="-35"/>
              <w:jc w:val="center"/>
            </w:pPr>
            <w:r w:rsidRPr="004F70AC">
              <w:t>nr.</w:t>
            </w:r>
            <w:r>
              <w:t>52</w:t>
            </w:r>
            <w:r w:rsidRPr="004F70AC">
              <w:t>/27.0</w:t>
            </w:r>
            <w:r>
              <w:t>8</w:t>
            </w:r>
            <w:r w:rsidRPr="004F70AC">
              <w:t>.20</w:t>
            </w:r>
            <w:r>
              <w:t>24</w:t>
            </w:r>
          </w:p>
        </w:tc>
      </w:tr>
    </w:tbl>
    <w:p w:rsidR="00F0142A" w:rsidRDefault="00F0142A" w:rsidP="00F0142A">
      <w:pPr>
        <w:ind w:right="-35"/>
        <w:rPr>
          <w:rFonts w:eastAsia="Calibri"/>
        </w:rPr>
      </w:pPr>
    </w:p>
    <w:p w:rsidR="00F0142A" w:rsidRDefault="00F0142A" w:rsidP="00F0142A">
      <w:pPr>
        <w:ind w:right="-35"/>
        <w:rPr>
          <w:rFonts w:eastAsia="Calibri"/>
        </w:rPr>
      </w:pPr>
    </w:p>
    <w:p w:rsidR="00F0142A" w:rsidRDefault="00F0142A" w:rsidP="00F0142A">
      <w:pPr>
        <w:ind w:right="-35"/>
        <w:rPr>
          <w:b/>
          <w:bCs/>
          <w:u w:val="single"/>
        </w:rPr>
      </w:pPr>
      <w:r w:rsidRPr="007A47A2">
        <w:rPr>
          <w:b/>
          <w:bCs/>
          <w:u w:val="single"/>
        </w:rPr>
        <w:t>I</w:t>
      </w:r>
      <w:r>
        <w:rPr>
          <w:b/>
          <w:bCs/>
          <w:u w:val="single"/>
        </w:rPr>
        <w:t>I</w:t>
      </w:r>
      <w:r w:rsidRPr="007A47A2">
        <w:rPr>
          <w:b/>
          <w:bCs/>
          <w:u w:val="single"/>
        </w:rPr>
        <w:t>I. Descrierea și identificarea bunu</w:t>
      </w:r>
      <w:r>
        <w:rPr>
          <w:b/>
          <w:bCs/>
          <w:u w:val="single"/>
        </w:rPr>
        <w:t>lui</w:t>
      </w:r>
      <w:r w:rsidRPr="007A47A2">
        <w:rPr>
          <w:b/>
          <w:bCs/>
          <w:u w:val="single"/>
        </w:rPr>
        <w:t xml:space="preserve"> aparținând domeniului </w:t>
      </w:r>
      <w:r>
        <w:rPr>
          <w:b/>
          <w:bCs/>
          <w:u w:val="single"/>
        </w:rPr>
        <w:t>public</w:t>
      </w:r>
      <w:r w:rsidRPr="007A47A2">
        <w:rPr>
          <w:b/>
          <w:bCs/>
          <w:u w:val="single"/>
        </w:rPr>
        <w:t xml:space="preserve"> al </w:t>
      </w:r>
      <w:r>
        <w:rPr>
          <w:b/>
          <w:bCs/>
          <w:u w:val="single"/>
        </w:rPr>
        <w:t>Comunei Pecineaga</w:t>
      </w:r>
      <w:r w:rsidRPr="007A47A2">
        <w:rPr>
          <w:b/>
          <w:bCs/>
          <w:u w:val="single"/>
        </w:rPr>
        <w:t xml:space="preserve">, care urmează să fie </w:t>
      </w:r>
      <w:r>
        <w:rPr>
          <w:b/>
          <w:bCs/>
          <w:u w:val="single"/>
        </w:rPr>
        <w:t>închiriat</w:t>
      </w:r>
      <w:r w:rsidRPr="007A47A2">
        <w:rPr>
          <w:b/>
          <w:bCs/>
          <w:u w:val="single"/>
        </w:rPr>
        <w:t xml:space="preserve"> prin licitație publică:</w:t>
      </w:r>
    </w:p>
    <w:p w:rsidR="00F0142A" w:rsidRPr="007A47A2" w:rsidRDefault="00F0142A" w:rsidP="00F0142A">
      <w:pPr>
        <w:ind w:right="-35"/>
        <w:rPr>
          <w:b/>
          <w:bCs/>
          <w:u w:val="single"/>
        </w:rPr>
      </w:pPr>
    </w:p>
    <w:p w:rsidR="00F0142A" w:rsidRPr="00597F2E" w:rsidRDefault="00F0142A" w:rsidP="00F0142A">
      <w:pPr>
        <w:ind w:right="-35"/>
        <w:rPr>
          <w:rFonts w:eastAsia="Cambria"/>
          <w:u w:val="single"/>
        </w:rPr>
      </w:pPr>
      <w:r w:rsidRPr="00597F2E">
        <w:rPr>
          <w:rFonts w:eastAsia="Cambria"/>
          <w:b/>
        </w:rPr>
        <w:t xml:space="preserve">a) </w:t>
      </w:r>
      <w:r>
        <w:rPr>
          <w:rFonts w:eastAsia="Cambria"/>
        </w:rPr>
        <w:t xml:space="preserve">Spațiu din Dispensarul Medical Uman, aflat în </w:t>
      </w:r>
      <w:proofErr w:type="spellStart"/>
      <w:r>
        <w:rPr>
          <w:rFonts w:eastAsia="Cambria"/>
        </w:rPr>
        <w:t>prorpietatea</w:t>
      </w:r>
      <w:proofErr w:type="spellEnd"/>
      <w:r>
        <w:rPr>
          <w:rFonts w:eastAsia="Cambria"/>
        </w:rPr>
        <w:t xml:space="preserve"> publică a comunei Pecineaga</w:t>
      </w:r>
      <w:r w:rsidRPr="00C243DB">
        <w:rPr>
          <w:rFonts w:eastAsia="Cambria"/>
        </w:rPr>
        <w:t xml:space="preserve"> situat </w:t>
      </w:r>
      <w:r>
        <w:rPr>
          <w:rFonts w:eastAsia="Cambria"/>
        </w:rPr>
        <w:t xml:space="preserve">pe </w:t>
      </w:r>
      <w:r w:rsidRPr="005815FD">
        <w:rPr>
          <w:rFonts w:eastAsia="Cambria"/>
          <w:b/>
          <w:bCs/>
        </w:rPr>
        <w:t>strada Ștefan cel Mare. Nr.56B,</w:t>
      </w:r>
      <w:r w:rsidRPr="00C243DB">
        <w:rPr>
          <w:rFonts w:eastAsia="Cambria"/>
        </w:rPr>
        <w:t xml:space="preserve"> </w:t>
      </w:r>
      <w:r w:rsidRPr="00D935F3">
        <w:rPr>
          <w:rFonts w:eastAsia="Cambria"/>
          <w:b/>
          <w:bCs/>
        </w:rPr>
        <w:t xml:space="preserve">jud. Constanța, aparținând domeniului </w:t>
      </w:r>
      <w:r>
        <w:rPr>
          <w:rFonts w:eastAsia="Cambria"/>
          <w:b/>
          <w:bCs/>
        </w:rPr>
        <w:t>public</w:t>
      </w:r>
      <w:r w:rsidRPr="00D935F3">
        <w:rPr>
          <w:rFonts w:eastAsia="Cambria"/>
          <w:b/>
          <w:bCs/>
        </w:rPr>
        <w:t xml:space="preserve"> al U.A.T. </w:t>
      </w:r>
      <w:r>
        <w:rPr>
          <w:rFonts w:eastAsia="Cambria"/>
          <w:b/>
          <w:bCs/>
        </w:rPr>
        <w:t>Comunei Pecineaga</w:t>
      </w:r>
      <w:r w:rsidRPr="00597F2E">
        <w:rPr>
          <w:rFonts w:eastAsia="Cambria"/>
          <w:bCs/>
        </w:rPr>
        <w:t>;</w:t>
      </w:r>
      <w:r w:rsidRPr="00597F2E">
        <w:rPr>
          <w:rFonts w:eastAsia="Cambria"/>
          <w:bCs/>
        </w:rPr>
        <w:br/>
      </w:r>
      <w:r w:rsidRPr="00597F2E">
        <w:rPr>
          <w:rFonts w:eastAsia="Cambria"/>
          <w:u w:val="single"/>
        </w:rPr>
        <w:t xml:space="preserve">Vecinătăţi: </w:t>
      </w:r>
    </w:p>
    <w:p w:rsidR="003A2DA8" w:rsidRDefault="003A2DA8" w:rsidP="00F0142A">
      <w:pPr>
        <w:ind w:right="-35"/>
        <w:rPr>
          <w:rFonts w:eastAsia="Cambria"/>
        </w:rPr>
      </w:pPr>
    </w:p>
    <w:p w:rsidR="003A2DA8" w:rsidRDefault="003A2DA8" w:rsidP="00F0142A">
      <w:pPr>
        <w:ind w:right="-35"/>
        <w:rPr>
          <w:rFonts w:eastAsia="Cambria"/>
        </w:rPr>
      </w:pPr>
    </w:p>
    <w:p w:rsidR="003A2DA8" w:rsidRDefault="003A2DA8" w:rsidP="00F0142A">
      <w:pPr>
        <w:ind w:right="-35"/>
        <w:rPr>
          <w:rFonts w:eastAsia="Cambria"/>
        </w:rPr>
      </w:pPr>
    </w:p>
    <w:p w:rsidR="003A2DA8" w:rsidRDefault="003A2DA8" w:rsidP="00F0142A">
      <w:pPr>
        <w:ind w:right="-35"/>
        <w:rPr>
          <w:rFonts w:eastAsia="Cambria"/>
        </w:rPr>
      </w:pPr>
    </w:p>
    <w:p w:rsidR="003A2DA8" w:rsidRDefault="003A2DA8" w:rsidP="00F0142A">
      <w:pPr>
        <w:ind w:right="-35"/>
        <w:rPr>
          <w:rFonts w:eastAsia="Cambria"/>
        </w:rPr>
      </w:pPr>
    </w:p>
    <w:p w:rsidR="00F0142A" w:rsidRPr="00097DD4" w:rsidRDefault="00F0142A" w:rsidP="00F0142A">
      <w:pPr>
        <w:ind w:right="-35"/>
        <w:rPr>
          <w:rFonts w:eastAsia="Cambria"/>
        </w:rPr>
      </w:pPr>
      <w:r w:rsidRPr="00097DD4">
        <w:rPr>
          <w:rFonts w:eastAsia="Cambria"/>
        </w:rPr>
        <w:lastRenderedPageBreak/>
        <w:t xml:space="preserve"> la N – </w:t>
      </w:r>
      <w:r>
        <w:rPr>
          <w:lang w:val="it-IT"/>
        </w:rPr>
        <w:t xml:space="preserve">Str. Ștefan cel Mare </w:t>
      </w:r>
      <w:r w:rsidRPr="00097DD4">
        <w:rPr>
          <w:rFonts w:eastAsia="Cambria"/>
        </w:rPr>
        <w:t>;</w:t>
      </w:r>
    </w:p>
    <w:p w:rsidR="00F0142A" w:rsidRPr="00097DD4" w:rsidRDefault="00F0142A" w:rsidP="00F0142A">
      <w:pPr>
        <w:ind w:right="-35"/>
        <w:rPr>
          <w:rFonts w:eastAsia="Cambria"/>
        </w:rPr>
      </w:pPr>
      <w:r w:rsidRPr="00097DD4">
        <w:rPr>
          <w:rFonts w:eastAsia="Cambria"/>
        </w:rPr>
        <w:t xml:space="preserve"> la S – </w:t>
      </w:r>
      <w:r>
        <w:rPr>
          <w:lang w:val="it-IT"/>
        </w:rPr>
        <w:t xml:space="preserve">Str. Vânătorului </w:t>
      </w:r>
      <w:r w:rsidRPr="00097DD4">
        <w:rPr>
          <w:rFonts w:eastAsia="Cambria"/>
        </w:rPr>
        <w:t>;</w:t>
      </w:r>
    </w:p>
    <w:p w:rsidR="00F0142A" w:rsidRPr="00097DD4" w:rsidRDefault="00F0142A" w:rsidP="00F0142A">
      <w:pPr>
        <w:ind w:right="-35"/>
        <w:rPr>
          <w:rFonts w:eastAsia="Cambria"/>
        </w:rPr>
      </w:pPr>
      <w:r w:rsidRPr="00097DD4">
        <w:rPr>
          <w:rFonts w:eastAsia="Cambria"/>
        </w:rPr>
        <w:t xml:space="preserve"> la E – </w:t>
      </w:r>
      <w:r>
        <w:rPr>
          <w:lang w:val="it-IT"/>
        </w:rPr>
        <w:t xml:space="preserve">proprietate privată </w:t>
      </w:r>
      <w:r w:rsidRPr="00097DD4">
        <w:rPr>
          <w:rFonts w:eastAsia="Cambria"/>
        </w:rPr>
        <w:t>;</w:t>
      </w:r>
    </w:p>
    <w:p w:rsidR="00F0142A" w:rsidRPr="00097DD4" w:rsidRDefault="00F0142A" w:rsidP="00F0142A">
      <w:pPr>
        <w:ind w:right="-35"/>
        <w:rPr>
          <w:rFonts w:eastAsia="Cambria"/>
        </w:rPr>
      </w:pPr>
      <w:r w:rsidRPr="00097DD4">
        <w:rPr>
          <w:rFonts w:eastAsia="Cambria"/>
        </w:rPr>
        <w:t xml:space="preserve"> la V – </w:t>
      </w:r>
      <w:r>
        <w:rPr>
          <w:lang w:val="it-IT"/>
        </w:rPr>
        <w:t xml:space="preserve">Dispensar uman vechi </w:t>
      </w:r>
      <w:r w:rsidRPr="00097DD4">
        <w:rPr>
          <w:rFonts w:eastAsia="Cambria"/>
        </w:rPr>
        <w:t>;</w:t>
      </w:r>
    </w:p>
    <w:p w:rsidR="00F0142A" w:rsidRDefault="00F0142A" w:rsidP="00F0142A">
      <w:pPr>
        <w:ind w:right="-35"/>
        <w:rPr>
          <w:rFonts w:eastAsia="Cambria"/>
        </w:rPr>
      </w:pPr>
    </w:p>
    <w:p w:rsidR="00F0142A" w:rsidRPr="00597F2E" w:rsidRDefault="00F0142A" w:rsidP="00F0142A">
      <w:pPr>
        <w:ind w:right="-35"/>
        <w:rPr>
          <w:rFonts w:eastAsia="Cambria"/>
        </w:rPr>
      </w:pPr>
      <w:r w:rsidRPr="00597F2E">
        <w:rPr>
          <w:rFonts w:eastAsia="Cambria"/>
        </w:rPr>
        <w:t>Vecinătățile sunt stabilite conform planului de amplasament anexat.</w:t>
      </w:r>
    </w:p>
    <w:p w:rsidR="00F0142A" w:rsidRPr="00597F2E" w:rsidRDefault="00F0142A" w:rsidP="00F0142A">
      <w:pPr>
        <w:ind w:right="-35"/>
        <w:rPr>
          <w:rFonts w:eastAsia="Cambria"/>
          <w:u w:val="single"/>
        </w:rPr>
      </w:pPr>
      <w:r w:rsidRPr="00597F2E">
        <w:rPr>
          <w:rFonts w:eastAsia="Cambria"/>
          <w:u w:val="single"/>
        </w:rPr>
        <w:t>Reţele existente pe amplasament:</w:t>
      </w:r>
    </w:p>
    <w:p w:rsidR="00F0142A" w:rsidRPr="00597F2E" w:rsidRDefault="00F0142A" w:rsidP="00F0142A">
      <w:pPr>
        <w:ind w:right="-35"/>
        <w:rPr>
          <w:rFonts w:eastAsia="Cambria"/>
        </w:rPr>
      </w:pPr>
      <w:r w:rsidRPr="00597F2E">
        <w:rPr>
          <w:rFonts w:eastAsia="Cambria"/>
        </w:rPr>
        <w:t xml:space="preserve">Reţele apă-canal – </w:t>
      </w:r>
      <w:r>
        <w:rPr>
          <w:rFonts w:eastAsia="Cambria"/>
        </w:rPr>
        <w:t>da</w:t>
      </w:r>
    </w:p>
    <w:p w:rsidR="00F0142A" w:rsidRPr="00597F2E" w:rsidRDefault="00F0142A" w:rsidP="00F0142A">
      <w:pPr>
        <w:ind w:right="-35"/>
        <w:rPr>
          <w:rFonts w:eastAsia="Cambria"/>
        </w:rPr>
      </w:pPr>
      <w:r w:rsidRPr="00597F2E">
        <w:rPr>
          <w:rFonts w:eastAsia="Cambria"/>
        </w:rPr>
        <w:t>Reţele termoficare – nu</w:t>
      </w:r>
    </w:p>
    <w:p w:rsidR="00F0142A" w:rsidRPr="00597F2E" w:rsidRDefault="00F0142A" w:rsidP="00F0142A">
      <w:pPr>
        <w:ind w:right="-35"/>
        <w:rPr>
          <w:rFonts w:eastAsia="Cambria"/>
        </w:rPr>
      </w:pPr>
      <w:r w:rsidRPr="00597F2E">
        <w:rPr>
          <w:rFonts w:eastAsia="Cambria"/>
        </w:rPr>
        <w:t xml:space="preserve">Reţele electrice – </w:t>
      </w:r>
      <w:r>
        <w:rPr>
          <w:rFonts w:eastAsia="Cambria"/>
        </w:rPr>
        <w:t>da</w:t>
      </w:r>
    </w:p>
    <w:p w:rsidR="00F0142A" w:rsidRPr="00597F2E" w:rsidRDefault="00F0142A" w:rsidP="00F0142A">
      <w:pPr>
        <w:ind w:right="-35"/>
        <w:rPr>
          <w:rFonts w:eastAsia="Cambria"/>
        </w:rPr>
      </w:pPr>
      <w:r w:rsidRPr="00597F2E">
        <w:rPr>
          <w:rFonts w:eastAsia="Cambria"/>
        </w:rPr>
        <w:t>Reţele distribuţie gaze naturale – nu</w:t>
      </w:r>
    </w:p>
    <w:p w:rsidR="00F0142A" w:rsidRPr="00597F2E" w:rsidRDefault="00F0142A" w:rsidP="00F0142A">
      <w:pPr>
        <w:ind w:right="-35"/>
        <w:rPr>
          <w:rFonts w:eastAsia="Cambria"/>
        </w:rPr>
      </w:pPr>
      <w:r w:rsidRPr="00597F2E">
        <w:rPr>
          <w:rFonts w:eastAsia="Cambria"/>
        </w:rPr>
        <w:t xml:space="preserve">Reţele telefonice – </w:t>
      </w:r>
      <w:r>
        <w:rPr>
          <w:rFonts w:eastAsia="Cambria"/>
        </w:rPr>
        <w:t>da</w:t>
      </w:r>
    </w:p>
    <w:p w:rsidR="00F0142A" w:rsidRPr="00597F2E" w:rsidRDefault="00F0142A" w:rsidP="00F0142A">
      <w:pPr>
        <w:ind w:right="-35"/>
        <w:rPr>
          <w:rFonts w:eastAsia="Calibri"/>
          <w:color w:val="FF0000"/>
        </w:rPr>
      </w:pPr>
    </w:p>
    <w:p w:rsidR="00F0142A" w:rsidRPr="00C243DB" w:rsidRDefault="00F0142A" w:rsidP="00F0142A">
      <w:pPr>
        <w:ind w:right="-35"/>
        <w:jc w:val="both"/>
        <w:rPr>
          <w:rFonts w:eastAsia="Cambria"/>
        </w:rPr>
      </w:pPr>
    </w:p>
    <w:p w:rsidR="00F0142A" w:rsidRDefault="00F0142A" w:rsidP="00F0142A">
      <w:pPr>
        <w:ind w:right="-35"/>
        <w:jc w:val="both"/>
      </w:pPr>
      <w:r w:rsidRPr="00D935F3">
        <w:rPr>
          <w:bCs/>
        </w:rPr>
        <w:t>3</w:t>
      </w:r>
      <w:r w:rsidRPr="00C243DB">
        <w:t xml:space="preserve">. </w:t>
      </w:r>
      <w:r>
        <w:t>Imobilul</w:t>
      </w:r>
      <w:r w:rsidRPr="00C243DB">
        <w:t xml:space="preserve"> propus pentru scoatere la licitaţie publică în vederea </w:t>
      </w:r>
      <w:r>
        <w:t>închirierii</w:t>
      </w:r>
      <w:r w:rsidRPr="00C243DB">
        <w:t xml:space="preserve"> fac parte din domeniul </w:t>
      </w:r>
      <w:r>
        <w:t>public</w:t>
      </w:r>
      <w:r w:rsidRPr="00C243DB">
        <w:t xml:space="preserve"> al </w:t>
      </w:r>
      <w:r>
        <w:t xml:space="preserve">Comunei Pecineaga. </w:t>
      </w:r>
    </w:p>
    <w:p w:rsidR="00F0142A" w:rsidRPr="00C243DB" w:rsidRDefault="00F0142A" w:rsidP="00F0142A">
      <w:pPr>
        <w:spacing w:line="360" w:lineRule="auto"/>
        <w:ind w:right="-35"/>
        <w:jc w:val="both"/>
        <w:rPr>
          <w:rFonts w:eastAsia="Cambria"/>
        </w:rPr>
      </w:pPr>
    </w:p>
    <w:p w:rsidR="00F0142A" w:rsidRPr="00C243DB" w:rsidRDefault="00F0142A" w:rsidP="00F0142A">
      <w:pPr>
        <w:ind w:right="-35"/>
        <w:jc w:val="both"/>
        <w:rPr>
          <w:rFonts w:eastAsia="Cambria"/>
          <w:b/>
        </w:rPr>
      </w:pPr>
      <w:r w:rsidRPr="00C243DB">
        <w:rPr>
          <w:rFonts w:eastAsia="Cambria"/>
          <w:b/>
        </w:rPr>
        <w:t xml:space="preserve">III.CONDIȚIILE GENERALE ALE PROCEDURII DE </w:t>
      </w:r>
      <w:r>
        <w:rPr>
          <w:rFonts w:eastAsia="Cambria"/>
          <w:b/>
        </w:rPr>
        <w:t>ÎNCHIRIERE</w:t>
      </w:r>
      <w:r w:rsidRPr="00C243DB">
        <w:rPr>
          <w:rFonts w:eastAsia="Cambria"/>
          <w:b/>
        </w:rPr>
        <w:t>, INSTRUCȚIUNI PENTRU OFERTANȚI, MODUL DE ELABORARE ȘI PREZENTARE A OFERTELOR</w:t>
      </w:r>
    </w:p>
    <w:p w:rsidR="00F0142A" w:rsidRPr="00C243DB" w:rsidRDefault="00F0142A" w:rsidP="00F0142A">
      <w:pPr>
        <w:ind w:right="-35"/>
        <w:jc w:val="both"/>
        <w:rPr>
          <w:rFonts w:eastAsia="Cambria"/>
          <w:b/>
          <w:color w:val="000000"/>
          <w:u w:val="single"/>
          <w:shd w:val="clear" w:color="auto" w:fill="FFFFFF"/>
        </w:rPr>
      </w:pPr>
      <w:proofErr w:type="spellStart"/>
      <w:r w:rsidRPr="00C243DB">
        <w:rPr>
          <w:rFonts w:eastAsia="Cambria"/>
          <w:b/>
          <w:color w:val="000000"/>
          <w:u w:val="single"/>
          <w:shd w:val="clear" w:color="auto" w:fill="FFFFFF"/>
        </w:rPr>
        <w:t>A.Etapa</w:t>
      </w:r>
      <w:proofErr w:type="spellEnd"/>
      <w:r w:rsidRPr="00C243DB">
        <w:rPr>
          <w:rFonts w:eastAsia="Cambria"/>
          <w:b/>
          <w:color w:val="000000"/>
          <w:u w:val="single"/>
          <w:shd w:val="clear" w:color="auto" w:fill="FFFFFF"/>
        </w:rPr>
        <w:t xml:space="preserve"> de transparență</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1.</w:t>
      </w:r>
      <w:r w:rsidRPr="00C243DB">
        <w:rPr>
          <w:rFonts w:eastAsia="Cambria"/>
          <w:color w:val="000000"/>
          <w:shd w:val="clear" w:color="auto" w:fill="FFFFFF"/>
        </w:rPr>
        <w:t> În</w:t>
      </w:r>
      <w:r>
        <w:rPr>
          <w:rFonts w:eastAsia="Cambria"/>
          <w:color w:val="000000"/>
          <w:shd w:val="clear" w:color="auto" w:fill="FFFFFF"/>
        </w:rPr>
        <w:t xml:space="preserve"> </w:t>
      </w:r>
      <w:r w:rsidRPr="00C243DB">
        <w:rPr>
          <w:rFonts w:eastAsia="Cambria"/>
          <w:color w:val="000000"/>
          <w:shd w:val="clear" w:color="auto" w:fill="FFFFFF"/>
        </w:rPr>
        <w:t>cazul</w:t>
      </w:r>
      <w:r>
        <w:rPr>
          <w:rFonts w:eastAsia="Cambria"/>
          <w:color w:val="000000"/>
          <w:shd w:val="clear" w:color="auto" w:fill="FFFFFF"/>
        </w:rPr>
        <w:t xml:space="preserve"> </w:t>
      </w:r>
      <w:r w:rsidRPr="00C243DB">
        <w:rPr>
          <w:rFonts w:eastAsia="Cambria"/>
          <w:color w:val="000000"/>
          <w:shd w:val="clear" w:color="auto" w:fill="FFFFFF"/>
        </w:rPr>
        <w:t>procedurii de licitație, autoritatea</w:t>
      </w:r>
      <w:r>
        <w:rPr>
          <w:rFonts w:eastAsia="Cambria"/>
          <w:color w:val="000000"/>
          <w:shd w:val="clear" w:color="auto" w:fill="FFFFFF"/>
        </w:rPr>
        <w:t xml:space="preserve"> </w:t>
      </w:r>
      <w:r w:rsidRPr="00C243DB">
        <w:rPr>
          <w:rFonts w:eastAsia="Cambria"/>
          <w:color w:val="000000"/>
          <w:shd w:val="clear" w:color="auto" w:fill="FFFFFF"/>
        </w:rPr>
        <w:t>contractantă are obligația</w:t>
      </w:r>
      <w:r>
        <w:rPr>
          <w:rFonts w:eastAsia="Cambria"/>
          <w:color w:val="000000"/>
          <w:shd w:val="clear" w:color="auto" w:fill="FFFFFF"/>
        </w:rPr>
        <w:t xml:space="preserve"> </w:t>
      </w:r>
      <w:r w:rsidRPr="00C243DB">
        <w:rPr>
          <w:rFonts w:eastAsia="Cambria"/>
          <w:color w:val="000000"/>
          <w:shd w:val="clear" w:color="auto" w:fill="FFFFFF"/>
        </w:rPr>
        <w:t>să</w:t>
      </w:r>
      <w:r>
        <w:rPr>
          <w:rFonts w:eastAsia="Cambria"/>
          <w:color w:val="000000"/>
          <w:shd w:val="clear" w:color="auto" w:fill="FFFFFF"/>
        </w:rPr>
        <w:t xml:space="preserve"> </w:t>
      </w:r>
      <w:r w:rsidRPr="00C243DB">
        <w:rPr>
          <w:rFonts w:eastAsia="Cambria"/>
          <w:color w:val="000000"/>
          <w:shd w:val="clear" w:color="auto" w:fill="FFFFFF"/>
        </w:rPr>
        <w:t>publice</w:t>
      </w:r>
      <w:r>
        <w:rPr>
          <w:rFonts w:eastAsia="Cambria"/>
          <w:color w:val="000000"/>
          <w:shd w:val="clear" w:color="auto" w:fill="FFFFFF"/>
        </w:rPr>
        <w:t xml:space="preserve"> </w:t>
      </w:r>
      <w:r w:rsidRPr="00C243DB">
        <w:rPr>
          <w:rFonts w:eastAsia="Cambria"/>
          <w:color w:val="000000"/>
          <w:shd w:val="clear" w:color="auto" w:fill="FFFFFF"/>
        </w:rPr>
        <w:t>anunțul de licitație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Monitorul</w:t>
      </w:r>
      <w:r>
        <w:rPr>
          <w:rFonts w:eastAsia="Cambria"/>
          <w:color w:val="000000"/>
          <w:shd w:val="clear" w:color="auto" w:fill="FFFFFF"/>
        </w:rPr>
        <w:t xml:space="preserve"> </w:t>
      </w:r>
      <w:r w:rsidRPr="00C243DB">
        <w:rPr>
          <w:rFonts w:eastAsia="Cambria"/>
          <w:color w:val="000000"/>
          <w:shd w:val="clear" w:color="auto" w:fill="FFFFFF"/>
        </w:rPr>
        <w:t>Oficial al României, Partea a VI-a, într-un cotidian de circulație</w:t>
      </w:r>
      <w:r>
        <w:rPr>
          <w:rFonts w:eastAsia="Cambria"/>
          <w:color w:val="000000"/>
          <w:shd w:val="clear" w:color="auto" w:fill="FFFFFF"/>
        </w:rPr>
        <w:t xml:space="preserve"> </w:t>
      </w:r>
      <w:r w:rsidRPr="00C243DB">
        <w:rPr>
          <w:rFonts w:eastAsia="Cambria"/>
          <w:color w:val="000000"/>
          <w:shd w:val="clear" w:color="auto" w:fill="FFFFFF"/>
        </w:rPr>
        <w:t>națională</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într-unul de circulație</w:t>
      </w:r>
      <w:r>
        <w:rPr>
          <w:rFonts w:eastAsia="Cambria"/>
          <w:color w:val="000000"/>
          <w:shd w:val="clear" w:color="auto" w:fill="FFFFFF"/>
        </w:rPr>
        <w:t xml:space="preserve"> </w:t>
      </w:r>
      <w:r w:rsidRPr="00C243DB">
        <w:rPr>
          <w:rFonts w:eastAsia="Cambria"/>
          <w:color w:val="000000"/>
          <w:shd w:val="clear" w:color="auto" w:fill="FFFFFF"/>
        </w:rPr>
        <w:t>locală, pe pagina</w:t>
      </w:r>
      <w:r>
        <w:rPr>
          <w:rFonts w:eastAsia="Cambria"/>
          <w:color w:val="000000"/>
          <w:shd w:val="clear" w:color="auto" w:fill="FFFFFF"/>
        </w:rPr>
        <w:t xml:space="preserve"> </w:t>
      </w:r>
      <w:r w:rsidRPr="00C243DB">
        <w:rPr>
          <w:rFonts w:eastAsia="Cambria"/>
          <w:color w:val="000000"/>
          <w:shd w:val="clear" w:color="auto" w:fill="FFFFFF"/>
        </w:rPr>
        <w:t>sa de internet ori</w:t>
      </w:r>
      <w:r>
        <w:rPr>
          <w:rFonts w:eastAsia="Cambria"/>
          <w:color w:val="000000"/>
          <w:shd w:val="clear" w:color="auto" w:fill="FFFFFF"/>
        </w:rPr>
        <w:t xml:space="preserve"> </w:t>
      </w:r>
      <w:r w:rsidRPr="00C243DB">
        <w:rPr>
          <w:rFonts w:eastAsia="Cambria"/>
          <w:color w:val="000000"/>
          <w:shd w:val="clear" w:color="auto" w:fill="FFFFFF"/>
        </w:rPr>
        <w:t>prin</w:t>
      </w:r>
      <w:r>
        <w:rPr>
          <w:rFonts w:eastAsia="Cambria"/>
          <w:color w:val="000000"/>
          <w:shd w:val="clear" w:color="auto" w:fill="FFFFFF"/>
        </w:rPr>
        <w:t xml:space="preserve"> </w:t>
      </w:r>
      <w:r w:rsidRPr="00C243DB">
        <w:rPr>
          <w:rFonts w:eastAsia="Cambria"/>
          <w:color w:val="000000"/>
          <w:shd w:val="clear" w:color="auto" w:fill="FFFFFF"/>
        </w:rPr>
        <w:t>alte</w:t>
      </w:r>
      <w:r>
        <w:rPr>
          <w:rFonts w:eastAsia="Cambria"/>
          <w:color w:val="000000"/>
          <w:shd w:val="clear" w:color="auto" w:fill="FFFFFF"/>
        </w:rPr>
        <w:t xml:space="preserve"> </w:t>
      </w:r>
      <w:r w:rsidRPr="00C243DB">
        <w:rPr>
          <w:rFonts w:eastAsia="Cambria"/>
          <w:color w:val="000000"/>
          <w:shd w:val="clear" w:color="auto" w:fill="FFFFFF"/>
        </w:rPr>
        <w:t>medii</w:t>
      </w:r>
      <w:r>
        <w:rPr>
          <w:rFonts w:eastAsia="Cambria"/>
          <w:color w:val="000000"/>
          <w:shd w:val="clear" w:color="auto" w:fill="FFFFFF"/>
        </w:rPr>
        <w:t xml:space="preserve"> </w:t>
      </w:r>
      <w:r w:rsidRPr="00C243DB">
        <w:rPr>
          <w:rFonts w:eastAsia="Cambria"/>
          <w:color w:val="000000"/>
          <w:shd w:val="clear" w:color="auto" w:fill="FFFFFF"/>
        </w:rPr>
        <w:t>ori</w:t>
      </w:r>
      <w:r>
        <w:rPr>
          <w:rFonts w:eastAsia="Cambria"/>
          <w:color w:val="000000"/>
          <w:shd w:val="clear" w:color="auto" w:fill="FFFFFF"/>
        </w:rPr>
        <w:t xml:space="preserve"> </w:t>
      </w:r>
      <w:r w:rsidRPr="00C243DB">
        <w:rPr>
          <w:rFonts w:eastAsia="Cambria"/>
          <w:color w:val="000000"/>
          <w:shd w:val="clear" w:color="auto" w:fill="FFFFFF"/>
        </w:rPr>
        <w:t>canale</w:t>
      </w:r>
      <w:r>
        <w:rPr>
          <w:rFonts w:eastAsia="Cambria"/>
          <w:color w:val="000000"/>
          <w:shd w:val="clear" w:color="auto" w:fill="FFFFFF"/>
        </w:rPr>
        <w:t xml:space="preserve"> </w:t>
      </w:r>
      <w:r w:rsidRPr="00C243DB">
        <w:rPr>
          <w:rFonts w:eastAsia="Cambria"/>
          <w:color w:val="000000"/>
          <w:shd w:val="clear" w:color="auto" w:fill="FFFFFF"/>
        </w:rPr>
        <w:t>publice de comunicații</w:t>
      </w:r>
      <w:r>
        <w:rPr>
          <w:rFonts w:eastAsia="Cambria"/>
          <w:color w:val="000000"/>
          <w:shd w:val="clear" w:color="auto" w:fill="FFFFFF"/>
        </w:rPr>
        <w:t xml:space="preserve"> </w:t>
      </w:r>
      <w:r w:rsidRPr="00C243DB">
        <w:rPr>
          <w:rFonts w:eastAsia="Cambria"/>
          <w:color w:val="000000"/>
          <w:shd w:val="clear" w:color="auto" w:fill="FFFFFF"/>
        </w:rPr>
        <w:t>electronice.</w:t>
      </w:r>
    </w:p>
    <w:p w:rsidR="00F0142A" w:rsidRPr="00C243DB" w:rsidRDefault="00F0142A" w:rsidP="00F0142A">
      <w:pPr>
        <w:ind w:right="-35"/>
        <w:jc w:val="both"/>
        <w:rPr>
          <w:rFonts w:eastAsia="Cambria"/>
          <w:shd w:val="clear" w:color="auto" w:fill="FFFFFF"/>
        </w:rPr>
      </w:pPr>
      <w:r w:rsidRPr="00B726B5">
        <w:rPr>
          <w:rFonts w:eastAsia="Cambria"/>
          <w:bCs/>
          <w:shd w:val="clear" w:color="auto" w:fill="FFFFFF"/>
        </w:rPr>
        <w:t>2.</w:t>
      </w:r>
      <w:r w:rsidRPr="00C243DB">
        <w:rPr>
          <w:rFonts w:eastAsia="Cambria"/>
          <w:shd w:val="clear" w:color="auto" w:fill="FFFFFF"/>
        </w:rPr>
        <w:t> Anunțul de licitație se întocmește</w:t>
      </w:r>
      <w:r>
        <w:rPr>
          <w:rFonts w:eastAsia="Cambria"/>
          <w:shd w:val="clear" w:color="auto" w:fill="FFFFFF"/>
        </w:rPr>
        <w:t xml:space="preserve"> </w:t>
      </w:r>
      <w:r w:rsidRPr="00C243DB">
        <w:rPr>
          <w:rFonts w:eastAsia="Cambria"/>
          <w:shd w:val="clear" w:color="auto" w:fill="FFFFFF"/>
        </w:rPr>
        <w:t>după</w:t>
      </w:r>
      <w:r>
        <w:rPr>
          <w:rFonts w:eastAsia="Cambria"/>
          <w:shd w:val="clear" w:color="auto" w:fill="FFFFFF"/>
        </w:rPr>
        <w:t xml:space="preserve"> </w:t>
      </w:r>
      <w:r w:rsidRPr="00C243DB">
        <w:rPr>
          <w:rFonts w:eastAsia="Cambria"/>
          <w:shd w:val="clear" w:color="auto" w:fill="FFFFFF"/>
        </w:rPr>
        <w:t>aprobarea</w:t>
      </w:r>
      <w:r>
        <w:rPr>
          <w:rFonts w:eastAsia="Cambria"/>
          <w:shd w:val="clear" w:color="auto" w:fill="FFFFFF"/>
        </w:rPr>
        <w:t xml:space="preserve"> </w:t>
      </w:r>
      <w:r w:rsidRPr="00C243DB">
        <w:rPr>
          <w:rFonts w:eastAsia="Cambria"/>
          <w:shd w:val="clear" w:color="auto" w:fill="FFFFFF"/>
        </w:rPr>
        <w:t>documentației de atribuire de către</w:t>
      </w:r>
      <w:r>
        <w:rPr>
          <w:rFonts w:eastAsia="Cambria"/>
          <w:shd w:val="clear" w:color="auto" w:fill="FFFFFF"/>
        </w:rPr>
        <w:t xml:space="preserve"> </w:t>
      </w:r>
      <w:r w:rsidRPr="00C243DB">
        <w:rPr>
          <w:rFonts w:eastAsia="Cambria"/>
          <w:shd w:val="clear" w:color="auto" w:fill="FFFFFF"/>
        </w:rPr>
        <w:t>autoritatea</w:t>
      </w:r>
      <w:r>
        <w:rPr>
          <w:rFonts w:eastAsia="Cambria"/>
          <w:shd w:val="clear" w:color="auto" w:fill="FFFFFF"/>
        </w:rPr>
        <w:t xml:space="preserve"> </w:t>
      </w:r>
      <w:r w:rsidRPr="00C243DB">
        <w:rPr>
          <w:rFonts w:eastAsia="Cambria"/>
          <w:shd w:val="clear" w:color="auto" w:fill="FFFFFF"/>
        </w:rPr>
        <w:t>contractantă</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trebuie</w:t>
      </w:r>
      <w:r>
        <w:rPr>
          <w:rFonts w:eastAsia="Cambria"/>
          <w:shd w:val="clear" w:color="auto" w:fill="FFFFFF"/>
        </w:rPr>
        <w:t xml:space="preserve"> </w:t>
      </w:r>
      <w:r w:rsidRPr="00C243DB">
        <w:rPr>
          <w:rFonts w:eastAsia="Cambria"/>
          <w:shd w:val="clear" w:color="auto" w:fill="FFFFFF"/>
        </w:rPr>
        <w:t>să</w:t>
      </w:r>
      <w:r>
        <w:rPr>
          <w:rFonts w:eastAsia="Cambria"/>
          <w:shd w:val="clear" w:color="auto" w:fill="FFFFFF"/>
        </w:rPr>
        <w:t xml:space="preserve"> </w:t>
      </w:r>
      <w:r w:rsidRPr="00C243DB">
        <w:rPr>
          <w:rFonts w:eastAsia="Cambria"/>
          <w:shd w:val="clear" w:color="auto" w:fill="FFFFFF"/>
        </w:rPr>
        <w:t>cuprindă</w:t>
      </w:r>
      <w:r>
        <w:rPr>
          <w:rFonts w:eastAsia="Cambria"/>
          <w:shd w:val="clear" w:color="auto" w:fill="FFFFFF"/>
        </w:rPr>
        <w:t xml:space="preserve"> </w:t>
      </w:r>
      <w:r w:rsidRPr="00C243DB">
        <w:rPr>
          <w:rFonts w:eastAsia="Cambria"/>
          <w:shd w:val="clear" w:color="auto" w:fill="FFFFFF"/>
        </w:rPr>
        <w:t>cel</w:t>
      </w:r>
      <w:r>
        <w:rPr>
          <w:rFonts w:eastAsia="Cambria"/>
          <w:shd w:val="clear" w:color="auto" w:fill="FFFFFF"/>
        </w:rPr>
        <w:t xml:space="preserve"> </w:t>
      </w:r>
      <w:r w:rsidRPr="00C243DB">
        <w:rPr>
          <w:rFonts w:eastAsia="Cambria"/>
          <w:shd w:val="clear" w:color="auto" w:fill="FFFFFF"/>
        </w:rPr>
        <w:t>puțin</w:t>
      </w:r>
      <w:r>
        <w:rPr>
          <w:rFonts w:eastAsia="Cambria"/>
          <w:shd w:val="clear" w:color="auto" w:fill="FFFFFF"/>
        </w:rPr>
        <w:t xml:space="preserve"> </w:t>
      </w:r>
      <w:r w:rsidRPr="00C243DB">
        <w:rPr>
          <w:rFonts w:eastAsia="Cambria"/>
          <w:shd w:val="clear" w:color="auto" w:fill="FFFFFF"/>
        </w:rPr>
        <w:t>următoarele</w:t>
      </w:r>
      <w:r>
        <w:rPr>
          <w:rFonts w:eastAsia="Cambria"/>
          <w:shd w:val="clear" w:color="auto" w:fill="FFFFFF"/>
        </w:rPr>
        <w:t xml:space="preserve"> </w:t>
      </w:r>
      <w:r w:rsidRPr="00C243DB">
        <w:rPr>
          <w:rFonts w:eastAsia="Cambria"/>
          <w:shd w:val="clear" w:color="auto" w:fill="FFFFFF"/>
        </w:rPr>
        <w:t>elemente:</w:t>
      </w:r>
    </w:p>
    <w:p w:rsidR="00F0142A" w:rsidRPr="00C243DB" w:rsidRDefault="00F0142A" w:rsidP="00F0142A">
      <w:pPr>
        <w:ind w:right="-35"/>
        <w:jc w:val="both"/>
        <w:rPr>
          <w:rFonts w:eastAsia="Cambria"/>
          <w:shd w:val="clear" w:color="auto" w:fill="FFFFFF"/>
        </w:rPr>
      </w:pPr>
      <w:r w:rsidRPr="00C243DB">
        <w:rPr>
          <w:rFonts w:eastAsia="Cambria"/>
          <w:b/>
          <w:shd w:val="clear" w:color="auto" w:fill="FFFFFF"/>
        </w:rPr>
        <w:t>a)</w:t>
      </w:r>
      <w:r w:rsidRPr="00C243DB">
        <w:rPr>
          <w:rFonts w:eastAsia="Cambria"/>
          <w:shd w:val="clear" w:color="auto" w:fill="FFFFFF"/>
        </w:rPr>
        <w:t> informații</w:t>
      </w:r>
      <w:r>
        <w:rPr>
          <w:rFonts w:eastAsia="Cambria"/>
          <w:shd w:val="clear" w:color="auto" w:fill="FFFFFF"/>
        </w:rPr>
        <w:t xml:space="preserve"> </w:t>
      </w:r>
      <w:r w:rsidRPr="00C243DB">
        <w:rPr>
          <w:rFonts w:eastAsia="Cambria"/>
          <w:shd w:val="clear" w:color="auto" w:fill="FFFFFF"/>
        </w:rPr>
        <w:t>generale</w:t>
      </w:r>
      <w:r>
        <w:rPr>
          <w:rFonts w:eastAsia="Cambria"/>
          <w:shd w:val="clear" w:color="auto" w:fill="FFFFFF"/>
        </w:rPr>
        <w:t xml:space="preserve"> </w:t>
      </w:r>
      <w:r w:rsidRPr="00C243DB">
        <w:rPr>
          <w:rFonts w:eastAsia="Cambria"/>
          <w:shd w:val="clear" w:color="auto" w:fill="FFFFFF"/>
        </w:rPr>
        <w:t>privind</w:t>
      </w:r>
      <w:r>
        <w:rPr>
          <w:rFonts w:eastAsia="Cambria"/>
          <w:shd w:val="clear" w:color="auto" w:fill="FFFFFF"/>
        </w:rPr>
        <w:t xml:space="preserve"> </w:t>
      </w:r>
      <w:r w:rsidRPr="00C243DB">
        <w:rPr>
          <w:rFonts w:eastAsia="Cambria"/>
          <w:shd w:val="clear" w:color="auto" w:fill="FFFFFF"/>
        </w:rPr>
        <w:t>autoritatea</w:t>
      </w:r>
      <w:r>
        <w:rPr>
          <w:rFonts w:eastAsia="Cambria"/>
          <w:shd w:val="clear" w:color="auto" w:fill="FFFFFF"/>
        </w:rPr>
        <w:t xml:space="preserve"> </w:t>
      </w:r>
      <w:r w:rsidRPr="00C243DB">
        <w:rPr>
          <w:rFonts w:eastAsia="Cambria"/>
          <w:shd w:val="clear" w:color="auto" w:fill="FFFFFF"/>
        </w:rPr>
        <w:t>contractantă, precum: denumirea, codul de identificare</w:t>
      </w:r>
      <w:r>
        <w:rPr>
          <w:rFonts w:eastAsia="Cambria"/>
          <w:shd w:val="clear" w:color="auto" w:fill="FFFFFF"/>
        </w:rPr>
        <w:t xml:space="preserve"> </w:t>
      </w:r>
      <w:r w:rsidRPr="00C243DB">
        <w:rPr>
          <w:rFonts w:eastAsia="Cambria"/>
          <w:shd w:val="clear" w:color="auto" w:fill="FFFFFF"/>
        </w:rPr>
        <w:t>fiscală, adresa, datele de contact, persoana de contact;</w:t>
      </w:r>
    </w:p>
    <w:p w:rsidR="00F0142A" w:rsidRPr="00C243DB" w:rsidRDefault="00F0142A" w:rsidP="00F0142A">
      <w:pPr>
        <w:ind w:right="-35"/>
        <w:jc w:val="both"/>
        <w:rPr>
          <w:rFonts w:eastAsia="Cambria"/>
          <w:shd w:val="clear" w:color="auto" w:fill="FFFFFF"/>
        </w:rPr>
      </w:pPr>
      <w:r w:rsidRPr="00C243DB">
        <w:rPr>
          <w:rFonts w:eastAsia="Cambria"/>
          <w:b/>
          <w:shd w:val="clear" w:color="auto" w:fill="FFFFFF"/>
        </w:rPr>
        <w:t>b)</w:t>
      </w:r>
      <w:r w:rsidRPr="00C243DB">
        <w:rPr>
          <w:rFonts w:eastAsia="Cambria"/>
          <w:shd w:val="clear" w:color="auto" w:fill="FFFFFF"/>
        </w:rPr>
        <w:t> informații</w:t>
      </w:r>
      <w:r>
        <w:rPr>
          <w:rFonts w:eastAsia="Cambria"/>
          <w:shd w:val="clear" w:color="auto" w:fill="FFFFFF"/>
        </w:rPr>
        <w:t xml:space="preserve"> </w:t>
      </w:r>
      <w:r w:rsidRPr="00C243DB">
        <w:rPr>
          <w:rFonts w:eastAsia="Cambria"/>
          <w:shd w:val="clear" w:color="auto" w:fill="FFFFFF"/>
        </w:rPr>
        <w:t>generale</w:t>
      </w:r>
      <w:r>
        <w:rPr>
          <w:rFonts w:eastAsia="Cambria"/>
          <w:shd w:val="clear" w:color="auto" w:fill="FFFFFF"/>
        </w:rPr>
        <w:t xml:space="preserve"> </w:t>
      </w:r>
      <w:r w:rsidRPr="00C243DB">
        <w:rPr>
          <w:rFonts w:eastAsia="Cambria"/>
          <w:shd w:val="clear" w:color="auto" w:fill="FFFFFF"/>
        </w:rPr>
        <w:t>privind</w:t>
      </w:r>
      <w:r>
        <w:rPr>
          <w:rFonts w:eastAsia="Cambria"/>
          <w:shd w:val="clear" w:color="auto" w:fill="FFFFFF"/>
        </w:rPr>
        <w:t xml:space="preserve"> </w:t>
      </w:r>
      <w:r w:rsidRPr="00C243DB">
        <w:rPr>
          <w:rFonts w:eastAsia="Cambria"/>
          <w:shd w:val="clear" w:color="auto" w:fill="FFFFFF"/>
        </w:rPr>
        <w:t>obiectul</w:t>
      </w:r>
      <w:r>
        <w:rPr>
          <w:rFonts w:eastAsia="Cambria"/>
          <w:shd w:val="clear" w:color="auto" w:fill="FFFFFF"/>
        </w:rPr>
        <w:t xml:space="preserve"> </w:t>
      </w:r>
      <w:r w:rsidRPr="00C243DB">
        <w:rPr>
          <w:rFonts w:eastAsia="Cambria"/>
          <w:shd w:val="clear" w:color="auto" w:fill="FFFFFF"/>
        </w:rPr>
        <w:t>procedurii de licitație</w:t>
      </w:r>
      <w:r>
        <w:rPr>
          <w:rFonts w:eastAsia="Cambria"/>
          <w:shd w:val="clear" w:color="auto" w:fill="FFFFFF"/>
        </w:rPr>
        <w:t xml:space="preserve"> </w:t>
      </w:r>
      <w:r w:rsidRPr="00C243DB">
        <w:rPr>
          <w:rFonts w:eastAsia="Cambria"/>
          <w:shd w:val="clear" w:color="auto" w:fill="FFFFFF"/>
        </w:rPr>
        <w:t>publică, în special descrierea</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identificarea</w:t>
      </w:r>
      <w:r>
        <w:rPr>
          <w:rFonts w:eastAsia="Cambria"/>
          <w:shd w:val="clear" w:color="auto" w:fill="FFFFFF"/>
        </w:rPr>
        <w:t xml:space="preserve"> </w:t>
      </w:r>
      <w:r w:rsidRPr="00C243DB">
        <w:rPr>
          <w:rFonts w:eastAsia="Cambria"/>
          <w:shd w:val="clear" w:color="auto" w:fill="FFFFFF"/>
        </w:rPr>
        <w:t>bunului care urmează</w:t>
      </w:r>
      <w:r>
        <w:rPr>
          <w:rFonts w:eastAsia="Cambria"/>
          <w:shd w:val="clear" w:color="auto" w:fill="FFFFFF"/>
        </w:rPr>
        <w:t xml:space="preserve"> </w:t>
      </w:r>
      <w:r w:rsidRPr="00C243DB">
        <w:rPr>
          <w:rFonts w:eastAsia="Cambria"/>
          <w:shd w:val="clear" w:color="auto" w:fill="FFFFFF"/>
        </w:rPr>
        <w:t>să fie</w:t>
      </w:r>
      <w:r>
        <w:rPr>
          <w:rFonts w:eastAsia="Cambria"/>
          <w:shd w:val="clear" w:color="auto" w:fill="FFFFFF"/>
        </w:rPr>
        <w:t xml:space="preserve"> </w:t>
      </w:r>
      <w:r w:rsidR="00870CE6">
        <w:rPr>
          <w:rFonts w:eastAsia="Cambria"/>
          <w:shd w:val="clear" w:color="auto" w:fill="FFFFFF"/>
        </w:rPr>
        <w:t>închiriat</w:t>
      </w:r>
      <w:r w:rsidRPr="00C243DB">
        <w:rPr>
          <w:rFonts w:eastAsia="Cambria"/>
          <w:shd w:val="clear" w:color="auto" w:fill="FFFFFF"/>
        </w:rPr>
        <w:t>;</w:t>
      </w:r>
    </w:p>
    <w:p w:rsidR="00F0142A" w:rsidRPr="00C243DB" w:rsidRDefault="00F0142A" w:rsidP="00F0142A">
      <w:pPr>
        <w:ind w:right="-35"/>
        <w:jc w:val="both"/>
        <w:rPr>
          <w:rFonts w:eastAsia="Cambria"/>
          <w:shd w:val="clear" w:color="auto" w:fill="FFFFFF"/>
        </w:rPr>
      </w:pPr>
      <w:r w:rsidRPr="00C243DB">
        <w:rPr>
          <w:rFonts w:eastAsia="Cambria"/>
          <w:b/>
          <w:shd w:val="clear" w:color="auto" w:fill="FFFFFF"/>
        </w:rPr>
        <w:t>c)</w:t>
      </w:r>
      <w:r w:rsidRPr="00C243DB">
        <w:rPr>
          <w:rFonts w:eastAsia="Cambria"/>
          <w:shd w:val="clear" w:color="auto" w:fill="FFFFFF"/>
        </w:rPr>
        <w:t> informații</w:t>
      </w:r>
      <w:r>
        <w:rPr>
          <w:rFonts w:eastAsia="Cambria"/>
          <w:shd w:val="clear" w:color="auto" w:fill="FFFFFF"/>
        </w:rPr>
        <w:t xml:space="preserve"> </w:t>
      </w:r>
      <w:r w:rsidRPr="00C243DB">
        <w:rPr>
          <w:rFonts w:eastAsia="Cambria"/>
          <w:shd w:val="clear" w:color="auto" w:fill="FFFFFF"/>
        </w:rPr>
        <w:t>privind</w:t>
      </w:r>
      <w:r>
        <w:rPr>
          <w:rFonts w:eastAsia="Cambria"/>
          <w:shd w:val="clear" w:color="auto" w:fill="FFFFFF"/>
        </w:rPr>
        <w:t xml:space="preserve"> </w:t>
      </w:r>
      <w:r w:rsidRPr="00C243DB">
        <w:rPr>
          <w:rFonts w:eastAsia="Cambria"/>
          <w:shd w:val="clear" w:color="auto" w:fill="FFFFFF"/>
        </w:rPr>
        <w:t>documentația de atribuire: modalitatea</w:t>
      </w:r>
      <w:r>
        <w:rPr>
          <w:rFonts w:eastAsia="Cambria"/>
          <w:shd w:val="clear" w:color="auto" w:fill="FFFFFF"/>
        </w:rPr>
        <w:t xml:space="preserve"> </w:t>
      </w:r>
      <w:r w:rsidRPr="00C243DB">
        <w:rPr>
          <w:rFonts w:eastAsia="Cambria"/>
          <w:shd w:val="clear" w:color="auto" w:fill="FFFFFF"/>
        </w:rPr>
        <w:t>sau</w:t>
      </w:r>
      <w:r>
        <w:rPr>
          <w:rFonts w:eastAsia="Cambria"/>
          <w:shd w:val="clear" w:color="auto" w:fill="FFFFFF"/>
        </w:rPr>
        <w:t xml:space="preserve"> </w:t>
      </w:r>
      <w:r w:rsidRPr="00C243DB">
        <w:rPr>
          <w:rFonts w:eastAsia="Cambria"/>
          <w:shd w:val="clear" w:color="auto" w:fill="FFFFFF"/>
        </w:rPr>
        <w:t>modalitățile</w:t>
      </w:r>
      <w:r>
        <w:rPr>
          <w:rFonts w:eastAsia="Cambria"/>
          <w:shd w:val="clear" w:color="auto" w:fill="FFFFFF"/>
        </w:rPr>
        <w:t xml:space="preserve"> </w:t>
      </w:r>
      <w:r w:rsidRPr="00C243DB">
        <w:rPr>
          <w:rFonts w:eastAsia="Cambria"/>
          <w:shd w:val="clear" w:color="auto" w:fill="FFFFFF"/>
        </w:rPr>
        <w:t>prin care persoanele</w:t>
      </w:r>
      <w:r>
        <w:rPr>
          <w:rFonts w:eastAsia="Cambria"/>
          <w:shd w:val="clear" w:color="auto" w:fill="FFFFFF"/>
        </w:rPr>
        <w:t xml:space="preserve"> </w:t>
      </w:r>
      <w:r w:rsidRPr="00C243DB">
        <w:rPr>
          <w:rFonts w:eastAsia="Cambria"/>
          <w:shd w:val="clear" w:color="auto" w:fill="FFFFFF"/>
        </w:rPr>
        <w:t>interesate pot intra în</w:t>
      </w:r>
      <w:r>
        <w:rPr>
          <w:rFonts w:eastAsia="Cambria"/>
          <w:shd w:val="clear" w:color="auto" w:fill="FFFFFF"/>
        </w:rPr>
        <w:t xml:space="preserve"> </w:t>
      </w:r>
      <w:r w:rsidRPr="00C243DB">
        <w:rPr>
          <w:rFonts w:eastAsia="Cambria"/>
          <w:shd w:val="clear" w:color="auto" w:fill="FFFFFF"/>
        </w:rPr>
        <w:t>posesia</w:t>
      </w:r>
      <w:r>
        <w:rPr>
          <w:rFonts w:eastAsia="Cambria"/>
          <w:shd w:val="clear" w:color="auto" w:fill="FFFFFF"/>
        </w:rPr>
        <w:t xml:space="preserve"> </w:t>
      </w:r>
      <w:r w:rsidRPr="00C243DB">
        <w:rPr>
          <w:rFonts w:eastAsia="Cambria"/>
          <w:shd w:val="clear" w:color="auto" w:fill="FFFFFF"/>
        </w:rPr>
        <w:t>unui exemplar al documentației de atribuire; denumirea</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datele de contact ale serviciului/compartimentului din cadrul</w:t>
      </w:r>
      <w:r>
        <w:rPr>
          <w:rFonts w:eastAsia="Cambria"/>
          <w:shd w:val="clear" w:color="auto" w:fill="FFFFFF"/>
        </w:rPr>
        <w:t xml:space="preserve"> </w:t>
      </w:r>
      <w:r w:rsidRPr="00C243DB">
        <w:rPr>
          <w:rFonts w:eastAsia="Cambria"/>
          <w:shd w:val="clear" w:color="auto" w:fill="FFFFFF"/>
        </w:rPr>
        <w:t>autorității</w:t>
      </w:r>
      <w:r>
        <w:rPr>
          <w:rFonts w:eastAsia="Cambria"/>
          <w:shd w:val="clear" w:color="auto" w:fill="FFFFFF"/>
        </w:rPr>
        <w:t xml:space="preserve"> </w:t>
      </w:r>
      <w:r w:rsidRPr="00C243DB">
        <w:rPr>
          <w:rFonts w:eastAsia="Cambria"/>
          <w:shd w:val="clear" w:color="auto" w:fill="FFFFFF"/>
        </w:rPr>
        <w:t>contractante de la care se poate</w:t>
      </w:r>
      <w:r>
        <w:rPr>
          <w:rFonts w:eastAsia="Cambria"/>
          <w:shd w:val="clear" w:color="auto" w:fill="FFFFFF"/>
        </w:rPr>
        <w:t xml:space="preserve"> </w:t>
      </w:r>
      <w:r w:rsidRPr="00C243DB">
        <w:rPr>
          <w:rFonts w:eastAsia="Cambria"/>
          <w:shd w:val="clear" w:color="auto" w:fill="FFFFFF"/>
        </w:rPr>
        <w:t>obține un exemplar din documentația de atribuire; costul</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condițiile de plată</w:t>
      </w:r>
      <w:r>
        <w:rPr>
          <w:rFonts w:eastAsia="Cambria"/>
          <w:shd w:val="clear" w:color="auto" w:fill="FFFFFF"/>
        </w:rPr>
        <w:t xml:space="preserve"> </w:t>
      </w:r>
      <w:r w:rsidRPr="00C243DB">
        <w:rPr>
          <w:rFonts w:eastAsia="Cambria"/>
          <w:shd w:val="clear" w:color="auto" w:fill="FFFFFF"/>
        </w:rPr>
        <w:t>pentru</w:t>
      </w:r>
      <w:r>
        <w:rPr>
          <w:rFonts w:eastAsia="Cambria"/>
          <w:shd w:val="clear" w:color="auto" w:fill="FFFFFF"/>
        </w:rPr>
        <w:t xml:space="preserve"> </w:t>
      </w:r>
      <w:r w:rsidRPr="00C243DB">
        <w:rPr>
          <w:rFonts w:eastAsia="Cambria"/>
          <w:shd w:val="clear" w:color="auto" w:fill="FFFFFF"/>
        </w:rPr>
        <w:t>obținerea</w:t>
      </w:r>
      <w:r>
        <w:rPr>
          <w:rFonts w:eastAsia="Cambria"/>
          <w:shd w:val="clear" w:color="auto" w:fill="FFFFFF"/>
        </w:rPr>
        <w:t xml:space="preserve"> </w:t>
      </w:r>
      <w:r w:rsidRPr="00C243DB">
        <w:rPr>
          <w:rFonts w:eastAsia="Cambria"/>
          <w:shd w:val="clear" w:color="auto" w:fill="FFFFFF"/>
        </w:rPr>
        <w:t>documentației, dacă</w:t>
      </w:r>
      <w:r>
        <w:rPr>
          <w:rFonts w:eastAsia="Cambria"/>
          <w:shd w:val="clear" w:color="auto" w:fill="FFFFFF"/>
        </w:rPr>
        <w:t xml:space="preserve"> </w:t>
      </w:r>
      <w:r w:rsidRPr="00C243DB">
        <w:rPr>
          <w:rFonts w:eastAsia="Cambria"/>
          <w:shd w:val="clear" w:color="auto" w:fill="FFFFFF"/>
        </w:rPr>
        <w:t>este</w:t>
      </w:r>
      <w:r>
        <w:rPr>
          <w:rFonts w:eastAsia="Cambria"/>
          <w:shd w:val="clear" w:color="auto" w:fill="FFFFFF"/>
        </w:rPr>
        <w:t xml:space="preserve"> </w:t>
      </w:r>
      <w:r w:rsidRPr="00C243DB">
        <w:rPr>
          <w:rFonts w:eastAsia="Cambria"/>
          <w:shd w:val="clear" w:color="auto" w:fill="FFFFFF"/>
        </w:rPr>
        <w:t>cazul; data</w:t>
      </w:r>
      <w:r>
        <w:rPr>
          <w:rFonts w:eastAsia="Cambria"/>
          <w:shd w:val="clear" w:color="auto" w:fill="FFFFFF"/>
        </w:rPr>
        <w:t xml:space="preserve"> </w:t>
      </w:r>
      <w:r w:rsidRPr="00C243DB">
        <w:rPr>
          <w:rFonts w:eastAsia="Cambria"/>
          <w:shd w:val="clear" w:color="auto" w:fill="FFFFFF"/>
        </w:rPr>
        <w:t>limită</w:t>
      </w:r>
      <w:r>
        <w:rPr>
          <w:rFonts w:eastAsia="Cambria"/>
          <w:shd w:val="clear" w:color="auto" w:fill="FFFFFF"/>
        </w:rPr>
        <w:t xml:space="preserve"> </w:t>
      </w:r>
      <w:r w:rsidRPr="00C243DB">
        <w:rPr>
          <w:rFonts w:eastAsia="Cambria"/>
          <w:shd w:val="clear" w:color="auto" w:fill="FFFFFF"/>
        </w:rPr>
        <w:t>pentru</w:t>
      </w:r>
      <w:r>
        <w:rPr>
          <w:rFonts w:eastAsia="Cambria"/>
          <w:shd w:val="clear" w:color="auto" w:fill="FFFFFF"/>
        </w:rPr>
        <w:t xml:space="preserve"> </w:t>
      </w:r>
      <w:r w:rsidRPr="00C243DB">
        <w:rPr>
          <w:rFonts w:eastAsia="Cambria"/>
          <w:shd w:val="clear" w:color="auto" w:fill="FFFFFF"/>
        </w:rPr>
        <w:t>solicitarea</w:t>
      </w:r>
      <w:r>
        <w:rPr>
          <w:rFonts w:eastAsia="Cambria"/>
          <w:shd w:val="clear" w:color="auto" w:fill="FFFFFF"/>
        </w:rPr>
        <w:t xml:space="preserve"> </w:t>
      </w:r>
      <w:r w:rsidRPr="00C243DB">
        <w:rPr>
          <w:rFonts w:eastAsia="Cambria"/>
          <w:shd w:val="clear" w:color="auto" w:fill="FFFFFF"/>
        </w:rPr>
        <w:t>clarificărilor;</w:t>
      </w:r>
    </w:p>
    <w:p w:rsidR="00F0142A" w:rsidRPr="00C243DB" w:rsidRDefault="00F0142A" w:rsidP="00F0142A">
      <w:pPr>
        <w:ind w:right="-35"/>
        <w:jc w:val="both"/>
        <w:rPr>
          <w:rFonts w:eastAsia="Cambria"/>
          <w:shd w:val="clear" w:color="auto" w:fill="FFFFFF"/>
        </w:rPr>
      </w:pPr>
      <w:r w:rsidRPr="00C243DB">
        <w:rPr>
          <w:rFonts w:eastAsia="Cambria"/>
          <w:b/>
          <w:shd w:val="clear" w:color="auto" w:fill="FFFFFF"/>
        </w:rPr>
        <w:t>d)</w:t>
      </w:r>
      <w:r w:rsidRPr="00C243DB">
        <w:rPr>
          <w:rFonts w:eastAsia="Cambria"/>
          <w:shd w:val="clear" w:color="auto" w:fill="FFFFFF"/>
        </w:rPr>
        <w:t> informații</w:t>
      </w:r>
      <w:r>
        <w:rPr>
          <w:rFonts w:eastAsia="Cambria"/>
          <w:shd w:val="clear" w:color="auto" w:fill="FFFFFF"/>
        </w:rPr>
        <w:t xml:space="preserve"> </w:t>
      </w:r>
      <w:r w:rsidRPr="00C243DB">
        <w:rPr>
          <w:rFonts w:eastAsia="Cambria"/>
          <w:shd w:val="clear" w:color="auto" w:fill="FFFFFF"/>
        </w:rPr>
        <w:t>privind</w:t>
      </w:r>
      <w:r>
        <w:rPr>
          <w:rFonts w:eastAsia="Cambria"/>
          <w:shd w:val="clear" w:color="auto" w:fill="FFFFFF"/>
        </w:rPr>
        <w:t xml:space="preserve"> </w:t>
      </w:r>
      <w:r w:rsidRPr="00C243DB">
        <w:rPr>
          <w:rFonts w:eastAsia="Cambria"/>
          <w:shd w:val="clear" w:color="auto" w:fill="FFFFFF"/>
        </w:rPr>
        <w:t>ofertele: data</w:t>
      </w:r>
      <w:r>
        <w:rPr>
          <w:rFonts w:eastAsia="Cambria"/>
          <w:shd w:val="clear" w:color="auto" w:fill="FFFFFF"/>
        </w:rPr>
        <w:t xml:space="preserve"> </w:t>
      </w:r>
      <w:r w:rsidRPr="00C243DB">
        <w:rPr>
          <w:rFonts w:eastAsia="Cambria"/>
          <w:shd w:val="clear" w:color="auto" w:fill="FFFFFF"/>
        </w:rPr>
        <w:t>limită de depunere a ofertelor, adresa la care trebuie</w:t>
      </w:r>
      <w:r>
        <w:rPr>
          <w:rFonts w:eastAsia="Cambria"/>
          <w:shd w:val="clear" w:color="auto" w:fill="FFFFFF"/>
        </w:rPr>
        <w:t xml:space="preserve"> </w:t>
      </w:r>
      <w:r w:rsidRPr="00C243DB">
        <w:rPr>
          <w:rFonts w:eastAsia="Cambria"/>
          <w:shd w:val="clear" w:color="auto" w:fill="FFFFFF"/>
        </w:rPr>
        <w:t>depuse</w:t>
      </w:r>
      <w:r>
        <w:rPr>
          <w:rFonts w:eastAsia="Cambria"/>
          <w:shd w:val="clear" w:color="auto" w:fill="FFFFFF"/>
        </w:rPr>
        <w:t xml:space="preserve"> </w:t>
      </w:r>
      <w:r w:rsidRPr="00C243DB">
        <w:rPr>
          <w:rFonts w:eastAsia="Cambria"/>
          <w:shd w:val="clear" w:color="auto" w:fill="FFFFFF"/>
        </w:rPr>
        <w:t>ofertele, numărul de exemplare</w:t>
      </w:r>
      <w:r>
        <w:rPr>
          <w:rFonts w:eastAsia="Cambria"/>
          <w:shd w:val="clear" w:color="auto" w:fill="FFFFFF"/>
        </w:rPr>
        <w:t xml:space="preserve"> </w:t>
      </w:r>
      <w:r w:rsidRPr="00C243DB">
        <w:rPr>
          <w:rFonts w:eastAsia="Cambria"/>
          <w:shd w:val="clear" w:color="auto" w:fill="FFFFFF"/>
        </w:rPr>
        <w:t>în care trebuie</w:t>
      </w:r>
      <w:r>
        <w:rPr>
          <w:rFonts w:eastAsia="Cambria"/>
          <w:shd w:val="clear" w:color="auto" w:fill="FFFFFF"/>
        </w:rPr>
        <w:t xml:space="preserve"> </w:t>
      </w:r>
      <w:r w:rsidRPr="00C243DB">
        <w:rPr>
          <w:rFonts w:eastAsia="Cambria"/>
          <w:shd w:val="clear" w:color="auto" w:fill="FFFFFF"/>
        </w:rPr>
        <w:t>depusă</w:t>
      </w:r>
      <w:r>
        <w:rPr>
          <w:rFonts w:eastAsia="Cambria"/>
          <w:shd w:val="clear" w:color="auto" w:fill="FFFFFF"/>
        </w:rPr>
        <w:t xml:space="preserve"> </w:t>
      </w:r>
      <w:r w:rsidRPr="00C243DB">
        <w:rPr>
          <w:rFonts w:eastAsia="Cambria"/>
          <w:shd w:val="clear" w:color="auto" w:fill="FFFFFF"/>
        </w:rPr>
        <w:t>fiecare</w:t>
      </w:r>
      <w:r>
        <w:rPr>
          <w:rFonts w:eastAsia="Cambria"/>
          <w:shd w:val="clear" w:color="auto" w:fill="FFFFFF"/>
        </w:rPr>
        <w:t xml:space="preserve"> </w:t>
      </w:r>
      <w:r w:rsidRPr="00C243DB">
        <w:rPr>
          <w:rFonts w:eastAsia="Cambria"/>
          <w:shd w:val="clear" w:color="auto" w:fill="FFFFFF"/>
        </w:rPr>
        <w:t>ofertă;</w:t>
      </w:r>
    </w:p>
    <w:p w:rsidR="00F0142A" w:rsidRPr="00C243DB" w:rsidRDefault="00F0142A" w:rsidP="00F0142A">
      <w:pPr>
        <w:ind w:right="-35"/>
        <w:jc w:val="both"/>
        <w:rPr>
          <w:rFonts w:eastAsia="Cambria"/>
          <w:shd w:val="clear" w:color="auto" w:fill="FFFFFF"/>
        </w:rPr>
      </w:pPr>
      <w:r w:rsidRPr="00C243DB">
        <w:rPr>
          <w:rFonts w:eastAsia="Cambria"/>
          <w:b/>
          <w:shd w:val="clear" w:color="auto" w:fill="FFFFFF"/>
        </w:rPr>
        <w:t>e)</w:t>
      </w:r>
      <w:r w:rsidRPr="00C243DB">
        <w:rPr>
          <w:rFonts w:eastAsia="Cambria"/>
          <w:shd w:val="clear" w:color="auto" w:fill="FFFFFF"/>
        </w:rPr>
        <w:t> data și</w:t>
      </w:r>
      <w:r>
        <w:rPr>
          <w:rFonts w:eastAsia="Cambria"/>
          <w:shd w:val="clear" w:color="auto" w:fill="FFFFFF"/>
        </w:rPr>
        <w:t xml:space="preserve"> </w:t>
      </w:r>
      <w:r w:rsidRPr="00C243DB">
        <w:rPr>
          <w:rFonts w:eastAsia="Cambria"/>
          <w:shd w:val="clear" w:color="auto" w:fill="FFFFFF"/>
        </w:rPr>
        <w:t>locul la care se va</w:t>
      </w:r>
      <w:r>
        <w:rPr>
          <w:rFonts w:eastAsia="Cambria"/>
          <w:shd w:val="clear" w:color="auto" w:fill="FFFFFF"/>
        </w:rPr>
        <w:t xml:space="preserve"> </w:t>
      </w:r>
      <w:r w:rsidRPr="00C243DB">
        <w:rPr>
          <w:rFonts w:eastAsia="Cambria"/>
          <w:shd w:val="clear" w:color="auto" w:fill="FFFFFF"/>
        </w:rPr>
        <w:t>desfășura</w:t>
      </w:r>
      <w:r>
        <w:rPr>
          <w:rFonts w:eastAsia="Cambria"/>
          <w:shd w:val="clear" w:color="auto" w:fill="FFFFFF"/>
        </w:rPr>
        <w:t xml:space="preserve"> </w:t>
      </w:r>
      <w:r w:rsidRPr="00C243DB">
        <w:rPr>
          <w:rFonts w:eastAsia="Cambria"/>
          <w:shd w:val="clear" w:color="auto" w:fill="FFFFFF"/>
        </w:rPr>
        <w:t>ședința</w:t>
      </w:r>
      <w:r>
        <w:rPr>
          <w:rFonts w:eastAsia="Cambria"/>
          <w:shd w:val="clear" w:color="auto" w:fill="FFFFFF"/>
        </w:rPr>
        <w:t xml:space="preserve"> </w:t>
      </w:r>
      <w:r w:rsidRPr="00C243DB">
        <w:rPr>
          <w:rFonts w:eastAsia="Cambria"/>
          <w:shd w:val="clear" w:color="auto" w:fill="FFFFFF"/>
        </w:rPr>
        <w:t>publică de deschidere a ofertelor;</w:t>
      </w:r>
    </w:p>
    <w:p w:rsidR="00F0142A" w:rsidRDefault="00F0142A" w:rsidP="00F0142A">
      <w:pPr>
        <w:ind w:right="-35"/>
        <w:jc w:val="both"/>
        <w:rPr>
          <w:rFonts w:eastAsia="Cambria"/>
          <w:shd w:val="clear" w:color="auto" w:fill="FFFFFF"/>
        </w:rPr>
      </w:pPr>
      <w:r w:rsidRPr="00C243DB">
        <w:rPr>
          <w:rFonts w:eastAsia="Cambria"/>
          <w:b/>
          <w:shd w:val="clear" w:color="auto" w:fill="FFFFFF"/>
        </w:rPr>
        <w:t>f)</w:t>
      </w:r>
      <w:r w:rsidRPr="00C243DB">
        <w:rPr>
          <w:rFonts w:eastAsia="Cambria"/>
          <w:shd w:val="clear" w:color="auto" w:fill="FFFFFF"/>
        </w:rPr>
        <w:t> instanța competent</w:t>
      </w:r>
      <w:r>
        <w:rPr>
          <w:rFonts w:eastAsia="Cambria"/>
          <w:shd w:val="clear" w:color="auto" w:fill="FFFFFF"/>
        </w:rPr>
        <w:t>ă</w:t>
      </w:r>
      <w:r w:rsidRPr="00C243DB">
        <w:rPr>
          <w:rFonts w:eastAsia="Cambria"/>
          <w:shd w:val="clear" w:color="auto" w:fill="FFFFFF"/>
        </w:rPr>
        <w:t xml:space="preserve"> în</w:t>
      </w:r>
      <w:r>
        <w:rPr>
          <w:rFonts w:eastAsia="Cambria"/>
          <w:shd w:val="clear" w:color="auto" w:fill="FFFFFF"/>
        </w:rPr>
        <w:t xml:space="preserve"> </w:t>
      </w:r>
      <w:r w:rsidRPr="00C243DB">
        <w:rPr>
          <w:rFonts w:eastAsia="Cambria"/>
          <w:shd w:val="clear" w:color="auto" w:fill="FFFFFF"/>
        </w:rPr>
        <w:t>soluționarea</w:t>
      </w:r>
      <w:r>
        <w:rPr>
          <w:rFonts w:eastAsia="Cambria"/>
          <w:shd w:val="clear" w:color="auto" w:fill="FFFFFF"/>
        </w:rPr>
        <w:t xml:space="preserve"> </w:t>
      </w:r>
      <w:r w:rsidRPr="00C243DB">
        <w:rPr>
          <w:rFonts w:eastAsia="Cambria"/>
          <w:shd w:val="clear" w:color="auto" w:fill="FFFFFF"/>
        </w:rPr>
        <w:t>eventualelor</w:t>
      </w:r>
      <w:r>
        <w:rPr>
          <w:rFonts w:eastAsia="Cambria"/>
          <w:shd w:val="clear" w:color="auto" w:fill="FFFFFF"/>
        </w:rPr>
        <w:t xml:space="preserve"> </w:t>
      </w:r>
      <w:r w:rsidRPr="00C243DB">
        <w:rPr>
          <w:rFonts w:eastAsia="Cambria"/>
          <w:shd w:val="clear" w:color="auto" w:fill="FFFFFF"/>
        </w:rPr>
        <w:t>litigii</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termenele</w:t>
      </w:r>
      <w:r>
        <w:rPr>
          <w:rFonts w:eastAsia="Cambria"/>
          <w:shd w:val="clear" w:color="auto" w:fill="FFFFFF"/>
        </w:rPr>
        <w:t xml:space="preserve"> </w:t>
      </w:r>
      <w:r w:rsidRPr="00C243DB">
        <w:rPr>
          <w:rFonts w:eastAsia="Cambria"/>
          <w:shd w:val="clear" w:color="auto" w:fill="FFFFFF"/>
        </w:rPr>
        <w:t>pentru</w:t>
      </w:r>
      <w:r>
        <w:rPr>
          <w:rFonts w:eastAsia="Cambria"/>
          <w:shd w:val="clear" w:color="auto" w:fill="FFFFFF"/>
        </w:rPr>
        <w:t xml:space="preserve"> </w:t>
      </w:r>
      <w:r w:rsidRPr="00C243DB">
        <w:rPr>
          <w:rFonts w:eastAsia="Cambria"/>
          <w:shd w:val="clear" w:color="auto" w:fill="FFFFFF"/>
        </w:rPr>
        <w:t>sesizarea</w:t>
      </w:r>
      <w:r>
        <w:rPr>
          <w:rFonts w:eastAsia="Cambria"/>
          <w:shd w:val="clear" w:color="auto" w:fill="FFFFFF"/>
        </w:rPr>
        <w:t xml:space="preserve"> </w:t>
      </w:r>
      <w:r w:rsidRPr="00C243DB">
        <w:rPr>
          <w:rFonts w:eastAsia="Cambria"/>
          <w:shd w:val="clear" w:color="auto" w:fill="FFFFFF"/>
        </w:rPr>
        <w:t>instanței;</w:t>
      </w:r>
    </w:p>
    <w:p w:rsidR="00F0142A" w:rsidRPr="00C243DB" w:rsidRDefault="00F0142A" w:rsidP="00F0142A">
      <w:pPr>
        <w:ind w:right="-35"/>
        <w:jc w:val="both"/>
        <w:rPr>
          <w:rFonts w:eastAsia="Cambria"/>
          <w:shd w:val="clear" w:color="auto" w:fill="FFFFFF"/>
        </w:rPr>
      </w:pPr>
      <w:r w:rsidRPr="00C243DB">
        <w:rPr>
          <w:rFonts w:eastAsia="Cambria"/>
          <w:b/>
          <w:shd w:val="clear" w:color="auto" w:fill="FFFFFF"/>
        </w:rPr>
        <w:t>g)</w:t>
      </w:r>
      <w:r w:rsidRPr="00C243DB">
        <w:rPr>
          <w:rFonts w:eastAsia="Cambria"/>
          <w:shd w:val="clear" w:color="auto" w:fill="FFFFFF"/>
        </w:rPr>
        <w:t> data transmiterii</w:t>
      </w:r>
      <w:r>
        <w:rPr>
          <w:rFonts w:eastAsia="Cambria"/>
          <w:shd w:val="clear" w:color="auto" w:fill="FFFFFF"/>
        </w:rPr>
        <w:t xml:space="preserve"> </w:t>
      </w:r>
      <w:r w:rsidRPr="00C243DB">
        <w:rPr>
          <w:rFonts w:eastAsia="Cambria"/>
          <w:shd w:val="clear" w:color="auto" w:fill="FFFFFF"/>
        </w:rPr>
        <w:t>anunțului de licitație</w:t>
      </w:r>
      <w:r>
        <w:rPr>
          <w:rFonts w:eastAsia="Cambria"/>
          <w:shd w:val="clear" w:color="auto" w:fill="FFFFFF"/>
        </w:rPr>
        <w:t xml:space="preserve"> </w:t>
      </w:r>
      <w:r w:rsidRPr="00C243DB">
        <w:rPr>
          <w:rFonts w:eastAsia="Cambria"/>
          <w:shd w:val="clear" w:color="auto" w:fill="FFFFFF"/>
        </w:rPr>
        <w:t>către</w:t>
      </w:r>
      <w:r>
        <w:rPr>
          <w:rFonts w:eastAsia="Cambria"/>
          <w:shd w:val="clear" w:color="auto" w:fill="FFFFFF"/>
        </w:rPr>
        <w:t xml:space="preserve"> </w:t>
      </w:r>
      <w:r w:rsidRPr="00C243DB">
        <w:rPr>
          <w:rFonts w:eastAsia="Cambria"/>
          <w:shd w:val="clear" w:color="auto" w:fill="FFFFFF"/>
        </w:rPr>
        <w:t>instituțiile</w:t>
      </w:r>
      <w:r>
        <w:rPr>
          <w:rFonts w:eastAsia="Cambria"/>
          <w:shd w:val="clear" w:color="auto" w:fill="FFFFFF"/>
        </w:rPr>
        <w:t xml:space="preserve"> </w:t>
      </w:r>
      <w:r w:rsidRPr="00C243DB">
        <w:rPr>
          <w:rFonts w:eastAsia="Cambria"/>
          <w:shd w:val="clear" w:color="auto" w:fill="FFFFFF"/>
        </w:rPr>
        <w:t>abilitate, în</w:t>
      </w:r>
      <w:r>
        <w:rPr>
          <w:rFonts w:eastAsia="Cambria"/>
          <w:shd w:val="clear" w:color="auto" w:fill="FFFFFF"/>
        </w:rPr>
        <w:t xml:space="preserve"> </w:t>
      </w:r>
      <w:r w:rsidRPr="00C243DB">
        <w:rPr>
          <w:rFonts w:eastAsia="Cambria"/>
          <w:shd w:val="clear" w:color="auto" w:fill="FFFFFF"/>
        </w:rPr>
        <w:t>vederea</w:t>
      </w:r>
      <w:r>
        <w:rPr>
          <w:rFonts w:eastAsia="Cambria"/>
          <w:shd w:val="clear" w:color="auto" w:fill="FFFFFF"/>
        </w:rPr>
        <w:t xml:space="preserve"> </w:t>
      </w:r>
      <w:r w:rsidRPr="00C243DB">
        <w:rPr>
          <w:rFonts w:eastAsia="Cambria"/>
          <w:shd w:val="clear" w:color="auto" w:fill="FFFFFF"/>
        </w:rPr>
        <w:t>publicării.</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3</w:t>
      </w:r>
      <w:r w:rsidRPr="00E51564">
        <w:rPr>
          <w:rFonts w:eastAsia="Cambria"/>
          <w:b/>
          <w:color w:val="000000"/>
          <w:shd w:val="clear" w:color="auto" w:fill="FFFFFF"/>
        </w:rPr>
        <w:t>.</w:t>
      </w:r>
      <w:r w:rsidRPr="00C243DB">
        <w:rPr>
          <w:rFonts w:eastAsia="Cambria"/>
          <w:color w:val="000000"/>
          <w:shd w:val="clear" w:color="auto" w:fill="FFFFFF"/>
        </w:rPr>
        <w:t> Anunțul de licitație se trimite</w:t>
      </w:r>
      <w:r>
        <w:rPr>
          <w:rFonts w:eastAsia="Cambria"/>
          <w:color w:val="000000"/>
          <w:shd w:val="clear" w:color="auto" w:fill="FFFFFF"/>
        </w:rPr>
        <w:t xml:space="preserve"> </w:t>
      </w:r>
      <w:r w:rsidRPr="00C243DB">
        <w:rPr>
          <w:rFonts w:eastAsia="Cambria"/>
          <w:color w:val="000000"/>
          <w:shd w:val="clear" w:color="auto" w:fill="FFFFFF"/>
        </w:rPr>
        <w:t>spre</w:t>
      </w:r>
      <w:r>
        <w:rPr>
          <w:rFonts w:eastAsia="Cambria"/>
          <w:color w:val="000000"/>
          <w:shd w:val="clear" w:color="auto" w:fill="FFFFFF"/>
        </w:rPr>
        <w:t xml:space="preserve"> </w:t>
      </w:r>
      <w:r w:rsidRPr="00C243DB">
        <w:rPr>
          <w:rFonts w:eastAsia="Cambria"/>
          <w:color w:val="000000"/>
          <w:shd w:val="clear" w:color="auto" w:fill="FFFFFF"/>
        </w:rPr>
        <w:t>publicare cu cel</w:t>
      </w:r>
      <w:r>
        <w:rPr>
          <w:rFonts w:eastAsia="Cambria"/>
          <w:color w:val="000000"/>
          <w:shd w:val="clear" w:color="auto" w:fill="FFFFFF"/>
        </w:rPr>
        <w:t xml:space="preserve"> </w:t>
      </w:r>
      <w:r w:rsidRPr="00C243DB">
        <w:rPr>
          <w:rFonts w:eastAsia="Cambria"/>
          <w:color w:val="000000"/>
          <w:shd w:val="clear" w:color="auto" w:fill="FFFFFF"/>
        </w:rPr>
        <w:t>puțin 20 de zile</w:t>
      </w:r>
      <w:r>
        <w:rPr>
          <w:rFonts w:eastAsia="Cambria"/>
          <w:color w:val="000000"/>
          <w:shd w:val="clear" w:color="auto" w:fill="FFFFFF"/>
        </w:rPr>
        <w:t xml:space="preserve"> </w:t>
      </w:r>
      <w:r w:rsidRPr="00C243DB">
        <w:rPr>
          <w:rFonts w:eastAsia="Cambria"/>
          <w:color w:val="000000"/>
          <w:shd w:val="clear" w:color="auto" w:fill="FFFFFF"/>
        </w:rPr>
        <w:t>calendaristice</w:t>
      </w:r>
      <w:r>
        <w:rPr>
          <w:rFonts w:eastAsia="Cambria"/>
          <w:color w:val="000000"/>
          <w:shd w:val="clear" w:color="auto" w:fill="FFFFFF"/>
        </w:rPr>
        <w:t xml:space="preserve"> </w:t>
      </w:r>
      <w:r w:rsidRPr="00C243DB">
        <w:rPr>
          <w:rFonts w:eastAsia="Cambria"/>
          <w:color w:val="000000"/>
          <w:shd w:val="clear" w:color="auto" w:fill="FFFFFF"/>
        </w:rPr>
        <w:t>înainte de data-limită</w:t>
      </w:r>
      <w:r>
        <w:rPr>
          <w:rFonts w:eastAsia="Cambria"/>
          <w:color w:val="000000"/>
          <w:shd w:val="clear" w:color="auto" w:fill="FFFFFF"/>
        </w:rPr>
        <w:t xml:space="preserve"> </w:t>
      </w:r>
      <w:r w:rsidRPr="00C243DB">
        <w:rPr>
          <w:rFonts w:eastAsia="Cambria"/>
          <w:color w:val="000000"/>
          <w:shd w:val="clear" w:color="auto" w:fill="FFFFFF"/>
        </w:rPr>
        <w:t>pentru</w:t>
      </w:r>
      <w:r>
        <w:rPr>
          <w:rFonts w:eastAsia="Cambria"/>
          <w:color w:val="000000"/>
          <w:shd w:val="clear" w:color="auto" w:fill="FFFFFF"/>
        </w:rPr>
        <w:t xml:space="preserve"> </w:t>
      </w:r>
      <w:r w:rsidRPr="00C243DB">
        <w:rPr>
          <w:rFonts w:eastAsia="Cambria"/>
          <w:color w:val="000000"/>
          <w:shd w:val="clear" w:color="auto" w:fill="FFFFFF"/>
        </w:rPr>
        <w:t>depunerea</w:t>
      </w:r>
      <w:r>
        <w:rPr>
          <w:rFonts w:eastAsia="Cambria"/>
          <w:color w:val="000000"/>
          <w:shd w:val="clear" w:color="auto" w:fill="FFFFFF"/>
        </w:rPr>
        <w:t xml:space="preserve"> </w:t>
      </w:r>
      <w:r w:rsidRPr="00C243DB">
        <w:rPr>
          <w:rFonts w:eastAsia="Cambria"/>
          <w:color w:val="000000"/>
          <w:shd w:val="clear" w:color="auto" w:fill="FFFFFF"/>
        </w:rPr>
        <w:t>ofertelor.</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4.</w:t>
      </w:r>
      <w:r w:rsidRPr="00C243DB">
        <w:rPr>
          <w:rFonts w:eastAsia="Cambria"/>
          <w:color w:val="000000"/>
          <w:shd w:val="clear" w:color="auto" w:fill="FFFFFF"/>
        </w:rPr>
        <w:t xml:space="preserve"> Orice</w:t>
      </w:r>
      <w:r>
        <w:rPr>
          <w:rFonts w:eastAsia="Cambria"/>
          <w:color w:val="000000"/>
          <w:shd w:val="clear" w:color="auto" w:fill="FFFFFF"/>
        </w:rPr>
        <w:t xml:space="preserve"> </w:t>
      </w:r>
      <w:r w:rsidRPr="00C243DB">
        <w:rPr>
          <w:rFonts w:eastAsia="Cambria"/>
          <w:color w:val="000000"/>
          <w:shd w:val="clear" w:color="auto" w:fill="FFFFFF"/>
        </w:rPr>
        <w:t>persoană</w:t>
      </w:r>
      <w:r>
        <w:rPr>
          <w:rFonts w:eastAsia="Cambria"/>
          <w:color w:val="000000"/>
          <w:shd w:val="clear" w:color="auto" w:fill="FFFFFF"/>
        </w:rPr>
        <w:t xml:space="preserve"> </w:t>
      </w:r>
      <w:r w:rsidRPr="00C243DB">
        <w:rPr>
          <w:rFonts w:eastAsia="Cambria"/>
          <w:color w:val="000000"/>
          <w:shd w:val="clear" w:color="auto" w:fill="FFFFFF"/>
        </w:rPr>
        <w:t>interesată are dreptul de a solicita</w:t>
      </w:r>
      <w:r>
        <w:rPr>
          <w:rFonts w:eastAsia="Cambria"/>
          <w:color w:val="000000"/>
          <w:shd w:val="clear" w:color="auto" w:fill="FFFFFF"/>
        </w:rPr>
        <w:t xml:space="preserve"> </w:t>
      </w:r>
      <w:r w:rsidRPr="00C243DB">
        <w:rPr>
          <w:rFonts w:eastAsia="Cambria"/>
          <w:color w:val="000000"/>
          <w:shd w:val="clear" w:color="auto" w:fill="FFFFFF"/>
        </w:rPr>
        <w:t>și de a</w:t>
      </w:r>
      <w:r>
        <w:rPr>
          <w:rFonts w:eastAsia="Cambria"/>
          <w:color w:val="000000"/>
          <w:shd w:val="clear" w:color="auto" w:fill="FFFFFF"/>
        </w:rPr>
        <w:t xml:space="preserve"> </w:t>
      </w:r>
      <w:r w:rsidRPr="00C243DB">
        <w:rPr>
          <w:rFonts w:eastAsia="Cambria"/>
          <w:color w:val="000000"/>
          <w:shd w:val="clear" w:color="auto" w:fill="FFFFFF"/>
        </w:rPr>
        <w:t>obține</w:t>
      </w:r>
      <w:r>
        <w:rPr>
          <w:rFonts w:eastAsia="Cambria"/>
          <w:color w:val="000000"/>
          <w:shd w:val="clear" w:color="auto" w:fill="FFFFFF"/>
        </w:rPr>
        <w:t xml:space="preserve"> </w:t>
      </w:r>
      <w:r w:rsidRPr="00C243DB">
        <w:rPr>
          <w:rFonts w:eastAsia="Cambria"/>
          <w:color w:val="000000"/>
          <w:shd w:val="clear" w:color="auto" w:fill="FFFFFF"/>
        </w:rPr>
        <w:t>documentația de atribuire.</w:t>
      </w:r>
    </w:p>
    <w:p w:rsidR="00F0142A" w:rsidRPr="00656BC4"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5</w:t>
      </w:r>
      <w:r w:rsidRPr="00E51564">
        <w:rPr>
          <w:rFonts w:eastAsia="Cambria"/>
          <w:b/>
          <w:color w:val="000000"/>
          <w:shd w:val="clear" w:color="auto" w:fill="FFFFFF"/>
        </w:rPr>
        <w:t>.</w:t>
      </w:r>
      <w:r w:rsidRPr="00C243DB">
        <w:rPr>
          <w:rFonts w:eastAsia="Cambria"/>
          <w:color w:val="000000"/>
          <w:shd w:val="clear" w:color="auto" w:fill="FFFFFF"/>
        </w:rPr>
        <w:t> Autoritatea</w:t>
      </w:r>
      <w:r>
        <w:rPr>
          <w:rFonts w:eastAsia="Cambria"/>
          <w:color w:val="000000"/>
          <w:shd w:val="clear" w:color="auto" w:fill="FFFFFF"/>
        </w:rPr>
        <w:t xml:space="preserve"> </w:t>
      </w:r>
      <w:r w:rsidRPr="00C243DB">
        <w:rPr>
          <w:rFonts w:eastAsia="Cambria"/>
          <w:color w:val="000000"/>
          <w:shd w:val="clear" w:color="auto" w:fill="FFFFFF"/>
        </w:rPr>
        <w:t>contractantă</w:t>
      </w:r>
      <w:r>
        <w:rPr>
          <w:rFonts w:eastAsia="Cambria"/>
          <w:color w:val="000000"/>
          <w:shd w:val="clear" w:color="auto" w:fill="FFFFFF"/>
        </w:rPr>
        <w:t xml:space="preserve"> </w:t>
      </w:r>
      <w:r w:rsidRPr="00C243DB">
        <w:rPr>
          <w:rFonts w:eastAsia="Cambria"/>
          <w:color w:val="000000"/>
          <w:shd w:val="clear" w:color="auto" w:fill="FFFFFF"/>
        </w:rPr>
        <w:t>va</w:t>
      </w:r>
      <w:r>
        <w:rPr>
          <w:rFonts w:eastAsia="Cambria"/>
          <w:color w:val="000000"/>
          <w:shd w:val="clear" w:color="auto" w:fill="FFFFFF"/>
        </w:rPr>
        <w:t xml:space="preserve"> </w:t>
      </w:r>
      <w:r w:rsidRPr="00C243DB">
        <w:rPr>
          <w:rFonts w:eastAsia="Cambria"/>
          <w:color w:val="000000"/>
          <w:shd w:val="clear" w:color="auto" w:fill="FFFFFF"/>
        </w:rPr>
        <w:t>asigura</w:t>
      </w:r>
      <w:r>
        <w:rPr>
          <w:rFonts w:eastAsia="Cambria"/>
          <w:color w:val="000000"/>
          <w:shd w:val="clear" w:color="auto" w:fill="FFFFFF"/>
        </w:rPr>
        <w:t xml:space="preserve"> </w:t>
      </w:r>
      <w:r w:rsidRPr="00C243DB">
        <w:rPr>
          <w:rFonts w:eastAsia="Cambria"/>
          <w:color w:val="000000"/>
          <w:shd w:val="clear" w:color="auto" w:fill="FFFFFF"/>
        </w:rPr>
        <w:t>punerea la dispoziția</w:t>
      </w:r>
      <w:r>
        <w:rPr>
          <w:rFonts w:eastAsia="Cambria"/>
          <w:color w:val="000000"/>
          <w:shd w:val="clear" w:color="auto" w:fill="FFFFFF"/>
        </w:rPr>
        <w:t xml:space="preserve"> </w:t>
      </w:r>
      <w:r w:rsidRPr="00C243DB">
        <w:rPr>
          <w:rFonts w:eastAsia="Cambria"/>
          <w:color w:val="000000"/>
          <w:shd w:val="clear" w:color="auto" w:fill="FFFFFF"/>
        </w:rPr>
        <w:t>persoanei</w:t>
      </w:r>
      <w:r>
        <w:rPr>
          <w:rFonts w:eastAsia="Cambria"/>
          <w:color w:val="000000"/>
          <w:shd w:val="clear" w:color="auto" w:fill="FFFFFF"/>
        </w:rPr>
        <w:t xml:space="preserve"> </w:t>
      </w:r>
      <w:r w:rsidRPr="00C243DB">
        <w:rPr>
          <w:rFonts w:eastAsia="Cambria"/>
          <w:color w:val="000000"/>
          <w:shd w:val="clear" w:color="auto" w:fill="FFFFFF"/>
        </w:rPr>
        <w:t>interesate care a înaintat o solicitare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acest</w:t>
      </w:r>
      <w:r>
        <w:rPr>
          <w:rFonts w:eastAsia="Cambria"/>
          <w:color w:val="000000"/>
          <w:shd w:val="clear" w:color="auto" w:fill="FFFFFF"/>
        </w:rPr>
        <w:t xml:space="preserve"> </w:t>
      </w:r>
      <w:r w:rsidRPr="00C243DB">
        <w:rPr>
          <w:rFonts w:eastAsia="Cambria"/>
          <w:color w:val="000000"/>
          <w:shd w:val="clear" w:color="auto" w:fill="FFFFFF"/>
        </w:rPr>
        <w:t xml:space="preserve">sens a unui exemplar din documentația de atribuire, pe </w:t>
      </w:r>
      <w:r>
        <w:rPr>
          <w:rFonts w:eastAsia="Cambria"/>
          <w:color w:val="000000"/>
          <w:shd w:val="clear" w:color="auto" w:fill="FFFFFF"/>
        </w:rPr>
        <w:t>su</w:t>
      </w:r>
      <w:r w:rsidRPr="00C243DB">
        <w:rPr>
          <w:rFonts w:eastAsia="Cambria"/>
          <w:color w:val="000000"/>
          <w:shd w:val="clear" w:color="auto" w:fill="FFFFFF"/>
        </w:rPr>
        <w:t>port hârtie</w:t>
      </w:r>
      <w:r>
        <w:rPr>
          <w:rFonts w:eastAsia="Cambria"/>
          <w:color w:val="000000"/>
          <w:shd w:val="clear" w:color="auto" w:fill="FFFFFF"/>
        </w:rPr>
        <w:t xml:space="preserve"> </w:t>
      </w:r>
      <w:r w:rsidRPr="00C243DB">
        <w:rPr>
          <w:rFonts w:eastAsia="Cambria"/>
          <w:color w:val="000000"/>
          <w:shd w:val="clear" w:color="auto" w:fill="FFFFFF"/>
        </w:rPr>
        <w:t xml:space="preserve">și/sau pe </w:t>
      </w:r>
      <w:r w:rsidRPr="00656BC4">
        <w:rPr>
          <w:rFonts w:eastAsia="Cambria"/>
          <w:color w:val="000000"/>
          <w:shd w:val="clear" w:color="auto" w:fill="FFFFFF"/>
        </w:rPr>
        <w:t>suport magnetic.</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6.</w:t>
      </w:r>
      <w:r w:rsidRPr="00656BC4">
        <w:rPr>
          <w:rFonts w:eastAsia="Cambria"/>
          <w:color w:val="000000"/>
          <w:shd w:val="clear" w:color="auto" w:fill="FFFFFF"/>
        </w:rPr>
        <w:t xml:space="preserve"> Pentru</w:t>
      </w:r>
      <w:r>
        <w:rPr>
          <w:rFonts w:eastAsia="Cambria"/>
          <w:color w:val="000000"/>
          <w:shd w:val="clear" w:color="auto" w:fill="FFFFFF"/>
        </w:rPr>
        <w:t xml:space="preserve"> </w:t>
      </w:r>
      <w:r w:rsidRPr="00656BC4">
        <w:rPr>
          <w:rFonts w:eastAsia="Cambria"/>
          <w:color w:val="000000"/>
          <w:shd w:val="clear" w:color="auto" w:fill="FFFFFF"/>
        </w:rPr>
        <w:t>obținerea</w:t>
      </w:r>
      <w:r>
        <w:rPr>
          <w:rFonts w:eastAsia="Cambria"/>
          <w:color w:val="000000"/>
          <w:shd w:val="clear" w:color="auto" w:fill="FFFFFF"/>
        </w:rPr>
        <w:t xml:space="preserve"> </w:t>
      </w:r>
      <w:r w:rsidRPr="00656BC4">
        <w:rPr>
          <w:rFonts w:eastAsia="Cambria"/>
          <w:b/>
          <w:color w:val="000000"/>
          <w:shd w:val="clear" w:color="auto" w:fill="FFFFFF"/>
        </w:rPr>
        <w:t>documentației de atribuire</w:t>
      </w:r>
      <w:r>
        <w:rPr>
          <w:rFonts w:eastAsia="Cambria"/>
          <w:b/>
          <w:color w:val="000000"/>
          <w:shd w:val="clear" w:color="auto" w:fill="FFFFFF"/>
        </w:rPr>
        <w:t xml:space="preserve"> </w:t>
      </w:r>
      <w:r w:rsidRPr="00656BC4">
        <w:rPr>
          <w:rFonts w:eastAsia="Cambria"/>
          <w:color w:val="000000"/>
          <w:shd w:val="clear" w:color="auto" w:fill="FFFFFF"/>
        </w:rPr>
        <w:t>persoana</w:t>
      </w:r>
      <w:r>
        <w:rPr>
          <w:rFonts w:eastAsia="Cambria"/>
          <w:color w:val="000000"/>
          <w:shd w:val="clear" w:color="auto" w:fill="FFFFFF"/>
        </w:rPr>
        <w:t xml:space="preserve"> </w:t>
      </w:r>
      <w:r w:rsidRPr="00656BC4">
        <w:rPr>
          <w:rFonts w:eastAsia="Cambria"/>
          <w:color w:val="000000"/>
          <w:shd w:val="clear" w:color="auto" w:fill="FFFFFF"/>
        </w:rPr>
        <w:t>interesată</w:t>
      </w:r>
      <w:r>
        <w:rPr>
          <w:rFonts w:eastAsia="Cambria"/>
          <w:color w:val="000000"/>
          <w:shd w:val="clear" w:color="auto" w:fill="FFFFFF"/>
        </w:rPr>
        <w:t xml:space="preserve"> </w:t>
      </w:r>
      <w:r w:rsidRPr="00656BC4">
        <w:rPr>
          <w:rFonts w:eastAsia="Cambria"/>
          <w:color w:val="000000"/>
          <w:shd w:val="clear" w:color="auto" w:fill="FFFFFF"/>
        </w:rPr>
        <w:t>va</w:t>
      </w:r>
      <w:r>
        <w:rPr>
          <w:rFonts w:eastAsia="Cambria"/>
          <w:color w:val="000000"/>
          <w:shd w:val="clear" w:color="auto" w:fill="FFFFFF"/>
        </w:rPr>
        <w:t xml:space="preserve"> </w:t>
      </w:r>
      <w:r w:rsidRPr="00656BC4">
        <w:rPr>
          <w:rFonts w:eastAsia="Cambria"/>
          <w:color w:val="000000"/>
          <w:shd w:val="clear" w:color="auto" w:fill="FFFFFF"/>
        </w:rPr>
        <w:t>achita</w:t>
      </w:r>
      <w:r>
        <w:rPr>
          <w:rFonts w:eastAsia="Cambria"/>
          <w:color w:val="000000"/>
          <w:shd w:val="clear" w:color="auto" w:fill="FFFFFF"/>
        </w:rPr>
        <w:t xml:space="preserve"> </w:t>
      </w:r>
      <w:r w:rsidRPr="00656BC4">
        <w:rPr>
          <w:rFonts w:eastAsia="Cambria"/>
          <w:color w:val="000000"/>
          <w:shd w:val="clear" w:color="auto" w:fill="FFFFFF"/>
        </w:rPr>
        <w:t xml:space="preserve">suma de </w:t>
      </w:r>
      <w:r>
        <w:rPr>
          <w:rFonts w:eastAsia="Cambria"/>
          <w:b/>
          <w:color w:val="000000"/>
          <w:shd w:val="clear" w:color="auto" w:fill="FFFFFF"/>
        </w:rPr>
        <w:t>1</w:t>
      </w:r>
      <w:r w:rsidRPr="00656BC4">
        <w:rPr>
          <w:rFonts w:eastAsia="Cambria"/>
          <w:b/>
          <w:color w:val="000000"/>
          <w:shd w:val="clear" w:color="auto" w:fill="FFFFFF"/>
        </w:rPr>
        <w:t>00</w:t>
      </w:r>
      <w:r w:rsidRPr="00C243DB">
        <w:rPr>
          <w:rFonts w:eastAsia="Cambria"/>
          <w:b/>
          <w:color w:val="000000"/>
          <w:shd w:val="clear" w:color="auto" w:fill="FFFFFF"/>
        </w:rPr>
        <w:t xml:space="preserve"> lei</w:t>
      </w:r>
      <w:r w:rsidRPr="00C243DB">
        <w:rPr>
          <w:rFonts w:eastAsia="Cambria"/>
          <w:color w:val="000000"/>
          <w:shd w:val="clear" w:color="auto" w:fill="FFFFFF"/>
        </w:rPr>
        <w:t xml:space="preserve"> la casieria</w:t>
      </w:r>
      <w:r>
        <w:rPr>
          <w:rFonts w:eastAsia="Cambria"/>
          <w:color w:val="000000"/>
          <w:shd w:val="clear" w:color="auto" w:fill="FFFFFF"/>
        </w:rPr>
        <w:t xml:space="preserve"> </w:t>
      </w:r>
      <w:r w:rsidRPr="00C243DB">
        <w:rPr>
          <w:rFonts w:eastAsia="Cambria"/>
          <w:color w:val="000000"/>
          <w:shd w:val="clear" w:color="auto" w:fill="FFFFFF"/>
        </w:rPr>
        <w:t>Primăriei</w:t>
      </w:r>
      <w:r>
        <w:rPr>
          <w:rFonts w:eastAsia="Cambria"/>
          <w:color w:val="000000"/>
          <w:shd w:val="clear" w:color="auto" w:fill="FFFFFF"/>
        </w:rPr>
        <w:t xml:space="preserve"> Comunei Pecineaga</w:t>
      </w:r>
      <w:r w:rsidRPr="00C243DB">
        <w:rPr>
          <w:rFonts w:eastAsia="Cambria"/>
          <w:color w:val="000000"/>
          <w:shd w:val="clear" w:color="auto" w:fill="FFFFFF"/>
        </w:rPr>
        <w:t xml:space="preserve"> </w:t>
      </w:r>
      <w:r w:rsidRPr="00C243DB">
        <w:rPr>
          <w:rFonts w:eastAsia="Cambria"/>
          <w:shd w:val="clear" w:color="auto" w:fill="FFFFFF"/>
        </w:rPr>
        <w:t>pentru</w:t>
      </w:r>
      <w:r>
        <w:rPr>
          <w:rFonts w:eastAsia="Cambria"/>
          <w:shd w:val="clear" w:color="auto" w:fill="FFFFFF"/>
        </w:rPr>
        <w:t xml:space="preserve"> </w:t>
      </w:r>
      <w:r w:rsidRPr="00C243DB">
        <w:rPr>
          <w:rFonts w:eastAsia="Cambria"/>
          <w:shd w:val="clear" w:color="auto" w:fill="FFFFFF"/>
        </w:rPr>
        <w:t>fiecare</w:t>
      </w:r>
      <w:r>
        <w:rPr>
          <w:rFonts w:eastAsia="Cambria"/>
          <w:shd w:val="clear" w:color="auto" w:fill="FFFFFF"/>
        </w:rPr>
        <w:t xml:space="preserve"> </w:t>
      </w:r>
      <w:r w:rsidRPr="00C243DB">
        <w:rPr>
          <w:rFonts w:eastAsia="Cambria"/>
          <w:shd w:val="clear" w:color="auto" w:fill="FFFFFF"/>
        </w:rPr>
        <w:t>documentaţie</w:t>
      </w:r>
      <w:r>
        <w:rPr>
          <w:rFonts w:eastAsia="Cambria"/>
          <w:shd w:val="clear" w:color="auto" w:fill="FFFFFF"/>
        </w:rPr>
        <w:t xml:space="preserve"> </w:t>
      </w:r>
      <w:r w:rsidRPr="00C243DB">
        <w:rPr>
          <w:rFonts w:eastAsia="Cambria"/>
          <w:shd w:val="clear" w:color="auto" w:fill="FFFFFF"/>
        </w:rPr>
        <w:t>solicitată.</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7</w:t>
      </w:r>
      <w:r w:rsidRPr="00E51564">
        <w:rPr>
          <w:rFonts w:eastAsia="Cambria"/>
          <w:b/>
          <w:color w:val="000000"/>
          <w:shd w:val="clear" w:color="auto" w:fill="FFFFFF"/>
        </w:rPr>
        <w:t>.</w:t>
      </w:r>
      <w:r w:rsidRPr="00C243DB">
        <w:rPr>
          <w:rFonts w:eastAsia="Cambria"/>
          <w:color w:val="000000"/>
          <w:shd w:val="clear" w:color="auto" w:fill="FFFFFF"/>
        </w:rPr>
        <w:t xml:space="preserve"> Autoritatea</w:t>
      </w:r>
      <w:r>
        <w:rPr>
          <w:rFonts w:eastAsia="Cambria"/>
          <w:color w:val="000000"/>
          <w:shd w:val="clear" w:color="auto" w:fill="FFFFFF"/>
        </w:rPr>
        <w:t xml:space="preserve"> </w:t>
      </w:r>
      <w:r w:rsidRPr="00C243DB">
        <w:rPr>
          <w:rFonts w:eastAsia="Cambria"/>
          <w:color w:val="000000"/>
          <w:shd w:val="clear" w:color="auto" w:fill="FFFFFF"/>
        </w:rPr>
        <w:t>contractantă are obligația de a pune</w:t>
      </w:r>
      <w:r>
        <w:rPr>
          <w:rFonts w:eastAsia="Cambria"/>
          <w:color w:val="000000"/>
          <w:shd w:val="clear" w:color="auto" w:fill="FFFFFF"/>
        </w:rPr>
        <w:t xml:space="preserve"> </w:t>
      </w:r>
      <w:r w:rsidRPr="00C243DB">
        <w:rPr>
          <w:rFonts w:eastAsia="Cambria"/>
          <w:color w:val="000000"/>
          <w:shd w:val="clear" w:color="auto" w:fill="FFFFFF"/>
        </w:rPr>
        <w:t>documentația de atribuire la dispoziția</w:t>
      </w:r>
      <w:r>
        <w:rPr>
          <w:rFonts w:eastAsia="Cambria"/>
          <w:color w:val="000000"/>
          <w:shd w:val="clear" w:color="auto" w:fill="FFFFFF"/>
        </w:rPr>
        <w:t xml:space="preserve"> </w:t>
      </w:r>
      <w:r w:rsidRPr="00C243DB">
        <w:rPr>
          <w:rFonts w:eastAsia="Cambria"/>
          <w:color w:val="000000"/>
          <w:shd w:val="clear" w:color="auto" w:fill="FFFFFF"/>
        </w:rPr>
        <w:t>persoanei</w:t>
      </w:r>
      <w:r>
        <w:rPr>
          <w:rFonts w:eastAsia="Cambria"/>
          <w:color w:val="000000"/>
          <w:shd w:val="clear" w:color="auto" w:fill="FFFFFF"/>
        </w:rPr>
        <w:t xml:space="preserve"> </w:t>
      </w:r>
      <w:r w:rsidRPr="00C243DB">
        <w:rPr>
          <w:rFonts w:eastAsia="Cambria"/>
          <w:color w:val="000000"/>
          <w:shd w:val="clear" w:color="auto" w:fill="FFFFFF"/>
        </w:rPr>
        <w:t>interesate</w:t>
      </w:r>
      <w:r>
        <w:rPr>
          <w:rFonts w:eastAsia="Cambria"/>
          <w:color w:val="000000"/>
          <w:shd w:val="clear" w:color="auto" w:fill="FFFFFF"/>
        </w:rPr>
        <w:t xml:space="preserve"> </w:t>
      </w:r>
      <w:r w:rsidRPr="00C243DB">
        <w:rPr>
          <w:rFonts w:eastAsia="Cambria"/>
          <w:color w:val="000000"/>
          <w:shd w:val="clear" w:color="auto" w:fill="FFFFFF"/>
        </w:rPr>
        <w:t>cât</w:t>
      </w:r>
      <w:r>
        <w:rPr>
          <w:rFonts w:eastAsia="Cambria"/>
          <w:color w:val="000000"/>
          <w:shd w:val="clear" w:color="auto" w:fill="FFFFFF"/>
        </w:rPr>
        <w:t xml:space="preserve"> </w:t>
      </w:r>
      <w:r w:rsidRPr="00C243DB">
        <w:rPr>
          <w:rFonts w:eastAsia="Cambria"/>
          <w:color w:val="000000"/>
          <w:shd w:val="clear" w:color="auto" w:fill="FFFFFF"/>
        </w:rPr>
        <w:t>mai</w:t>
      </w:r>
      <w:r>
        <w:rPr>
          <w:rFonts w:eastAsia="Cambria"/>
          <w:color w:val="000000"/>
          <w:shd w:val="clear" w:color="auto" w:fill="FFFFFF"/>
        </w:rPr>
        <w:t xml:space="preserve"> </w:t>
      </w:r>
      <w:r w:rsidRPr="00C243DB">
        <w:rPr>
          <w:rFonts w:eastAsia="Cambria"/>
          <w:color w:val="000000"/>
          <w:shd w:val="clear" w:color="auto" w:fill="FFFFFF"/>
        </w:rPr>
        <w:t>repede</w:t>
      </w:r>
      <w:r>
        <w:rPr>
          <w:rFonts w:eastAsia="Cambria"/>
          <w:color w:val="000000"/>
          <w:shd w:val="clear" w:color="auto" w:fill="FFFFFF"/>
        </w:rPr>
        <w:t xml:space="preserve"> </w:t>
      </w:r>
      <w:r w:rsidRPr="00C243DB">
        <w:rPr>
          <w:rFonts w:eastAsia="Cambria"/>
          <w:color w:val="000000"/>
          <w:shd w:val="clear" w:color="auto" w:fill="FFFFFF"/>
        </w:rPr>
        <w:t>posibil, într-o perioadă care nu trebuie</w:t>
      </w:r>
      <w:r>
        <w:rPr>
          <w:rFonts w:eastAsia="Cambria"/>
          <w:color w:val="000000"/>
          <w:shd w:val="clear" w:color="auto" w:fill="FFFFFF"/>
        </w:rPr>
        <w:t xml:space="preserve"> </w:t>
      </w:r>
      <w:r w:rsidRPr="00C243DB">
        <w:rPr>
          <w:rFonts w:eastAsia="Cambria"/>
          <w:color w:val="000000"/>
          <w:shd w:val="clear" w:color="auto" w:fill="FFFFFF"/>
        </w:rPr>
        <w:t>să</w:t>
      </w:r>
      <w:r>
        <w:rPr>
          <w:rFonts w:eastAsia="Cambria"/>
          <w:color w:val="000000"/>
          <w:shd w:val="clear" w:color="auto" w:fill="FFFFFF"/>
        </w:rPr>
        <w:t xml:space="preserve"> </w:t>
      </w:r>
      <w:r w:rsidRPr="00C243DB">
        <w:rPr>
          <w:rFonts w:eastAsia="Cambria"/>
          <w:color w:val="000000"/>
          <w:shd w:val="clear" w:color="auto" w:fill="FFFFFF"/>
        </w:rPr>
        <w:t>depășească 4 zile</w:t>
      </w:r>
      <w:r>
        <w:rPr>
          <w:rFonts w:eastAsia="Cambria"/>
          <w:color w:val="000000"/>
          <w:shd w:val="clear" w:color="auto" w:fill="FFFFFF"/>
        </w:rPr>
        <w:t xml:space="preserve"> </w:t>
      </w:r>
      <w:r w:rsidRPr="00C243DB">
        <w:rPr>
          <w:rFonts w:eastAsia="Cambria"/>
          <w:color w:val="000000"/>
          <w:shd w:val="clear" w:color="auto" w:fill="FFFFFF"/>
        </w:rPr>
        <w:t>lucrătoare de la primirea</w:t>
      </w:r>
      <w:r>
        <w:rPr>
          <w:rFonts w:eastAsia="Cambria"/>
          <w:color w:val="000000"/>
          <w:shd w:val="clear" w:color="auto" w:fill="FFFFFF"/>
        </w:rPr>
        <w:t xml:space="preserve"> </w:t>
      </w:r>
      <w:r w:rsidRPr="00C243DB">
        <w:rPr>
          <w:rFonts w:eastAsia="Cambria"/>
          <w:color w:val="000000"/>
          <w:shd w:val="clear" w:color="auto" w:fill="FFFFFF"/>
        </w:rPr>
        <w:t>unei</w:t>
      </w:r>
      <w:r>
        <w:rPr>
          <w:rFonts w:eastAsia="Cambria"/>
          <w:color w:val="000000"/>
          <w:shd w:val="clear" w:color="auto" w:fill="FFFFFF"/>
        </w:rPr>
        <w:t xml:space="preserve"> </w:t>
      </w:r>
      <w:r w:rsidRPr="00C243DB">
        <w:rPr>
          <w:rFonts w:eastAsia="Cambria"/>
          <w:color w:val="000000"/>
          <w:shd w:val="clear" w:color="auto" w:fill="FFFFFF"/>
        </w:rPr>
        <w:t>solicitări din partea</w:t>
      </w:r>
      <w:r>
        <w:rPr>
          <w:rFonts w:eastAsia="Cambria"/>
          <w:color w:val="000000"/>
          <w:shd w:val="clear" w:color="auto" w:fill="FFFFFF"/>
        </w:rPr>
        <w:t xml:space="preserve"> </w:t>
      </w:r>
      <w:r w:rsidRPr="00C243DB">
        <w:rPr>
          <w:rFonts w:eastAsia="Cambria"/>
          <w:color w:val="000000"/>
          <w:shd w:val="clear" w:color="auto" w:fill="FFFFFF"/>
        </w:rPr>
        <w:t>acesteia.</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8</w:t>
      </w:r>
      <w:r w:rsidRPr="00E51564">
        <w:rPr>
          <w:rFonts w:eastAsia="Cambria"/>
          <w:b/>
          <w:color w:val="000000"/>
          <w:shd w:val="clear" w:color="auto" w:fill="FFFFFF"/>
        </w:rPr>
        <w:t>.</w:t>
      </w:r>
      <w:r w:rsidRPr="00C243DB">
        <w:rPr>
          <w:rFonts w:eastAsia="Cambria"/>
          <w:color w:val="000000"/>
          <w:shd w:val="clear" w:color="auto" w:fill="FFFFFF"/>
        </w:rPr>
        <w:t> Persoana</w:t>
      </w:r>
      <w:r>
        <w:rPr>
          <w:rFonts w:eastAsia="Cambria"/>
          <w:color w:val="000000"/>
          <w:shd w:val="clear" w:color="auto" w:fill="FFFFFF"/>
        </w:rPr>
        <w:t xml:space="preserve"> </w:t>
      </w:r>
      <w:r w:rsidRPr="00C243DB">
        <w:rPr>
          <w:rFonts w:eastAsia="Cambria"/>
          <w:color w:val="000000"/>
          <w:shd w:val="clear" w:color="auto" w:fill="FFFFFF"/>
        </w:rPr>
        <w:t>interesată are obligația de a depune</w:t>
      </w:r>
      <w:r>
        <w:rPr>
          <w:rFonts w:eastAsia="Cambria"/>
          <w:color w:val="000000"/>
          <w:shd w:val="clear" w:color="auto" w:fill="FFFFFF"/>
        </w:rPr>
        <w:t xml:space="preserve"> </w:t>
      </w:r>
      <w:r w:rsidRPr="00C243DB">
        <w:rPr>
          <w:rFonts w:eastAsia="Cambria"/>
          <w:color w:val="000000"/>
          <w:shd w:val="clear" w:color="auto" w:fill="FFFFFF"/>
        </w:rPr>
        <w:t>diligențele</w:t>
      </w:r>
      <w:r>
        <w:rPr>
          <w:rFonts w:eastAsia="Cambria"/>
          <w:color w:val="000000"/>
          <w:shd w:val="clear" w:color="auto" w:fill="FFFFFF"/>
        </w:rPr>
        <w:t xml:space="preserve"> </w:t>
      </w:r>
      <w:r w:rsidRPr="00C243DB">
        <w:rPr>
          <w:rFonts w:eastAsia="Cambria"/>
          <w:color w:val="000000"/>
          <w:shd w:val="clear" w:color="auto" w:fill="FFFFFF"/>
        </w:rPr>
        <w:t>necesare, astfel</w:t>
      </w:r>
      <w:r>
        <w:rPr>
          <w:rFonts w:eastAsia="Cambria"/>
          <w:color w:val="000000"/>
          <w:shd w:val="clear" w:color="auto" w:fill="FFFFFF"/>
        </w:rPr>
        <w:t xml:space="preserve"> </w:t>
      </w:r>
      <w:r w:rsidRPr="00C243DB">
        <w:rPr>
          <w:rFonts w:eastAsia="Cambria"/>
          <w:color w:val="000000"/>
          <w:shd w:val="clear" w:color="auto" w:fill="FFFFFF"/>
        </w:rPr>
        <w:t>încât</w:t>
      </w:r>
      <w:r>
        <w:rPr>
          <w:rFonts w:eastAsia="Cambria"/>
          <w:color w:val="000000"/>
          <w:shd w:val="clear" w:color="auto" w:fill="FFFFFF"/>
        </w:rPr>
        <w:t xml:space="preserve"> </w:t>
      </w:r>
      <w:r w:rsidRPr="00C243DB">
        <w:rPr>
          <w:rFonts w:eastAsia="Cambria"/>
          <w:color w:val="000000"/>
          <w:shd w:val="clear" w:color="auto" w:fill="FFFFFF"/>
        </w:rPr>
        <w:t>respectarea de către</w:t>
      </w:r>
      <w:r>
        <w:rPr>
          <w:rFonts w:eastAsia="Cambria"/>
          <w:color w:val="000000"/>
          <w:shd w:val="clear" w:color="auto" w:fill="FFFFFF"/>
        </w:rPr>
        <w:t xml:space="preserve"> </w:t>
      </w:r>
      <w:r w:rsidRPr="00C243DB">
        <w:rPr>
          <w:rFonts w:eastAsia="Cambria"/>
          <w:color w:val="000000"/>
          <w:shd w:val="clear" w:color="auto" w:fill="FFFFFF"/>
        </w:rPr>
        <w:t>autoritatea</w:t>
      </w:r>
      <w:r>
        <w:rPr>
          <w:rFonts w:eastAsia="Cambria"/>
          <w:color w:val="000000"/>
          <w:shd w:val="clear" w:color="auto" w:fill="FFFFFF"/>
        </w:rPr>
        <w:t xml:space="preserve"> </w:t>
      </w:r>
      <w:r w:rsidRPr="00C243DB">
        <w:rPr>
          <w:rFonts w:eastAsia="Cambria"/>
          <w:color w:val="000000"/>
          <w:shd w:val="clear" w:color="auto" w:fill="FFFFFF"/>
        </w:rPr>
        <w:t>contractantă a perioadei</w:t>
      </w:r>
      <w:r>
        <w:rPr>
          <w:rFonts w:eastAsia="Cambria"/>
          <w:color w:val="000000"/>
          <w:shd w:val="clear" w:color="auto" w:fill="FFFFFF"/>
        </w:rPr>
        <w:t xml:space="preserve"> </w:t>
      </w:r>
      <w:r w:rsidRPr="00C243DB">
        <w:rPr>
          <w:rFonts w:eastAsia="Cambria"/>
          <w:color w:val="000000"/>
          <w:shd w:val="clear" w:color="auto" w:fill="FFFFFF"/>
        </w:rPr>
        <w:t>prevăzute la pct.7 să nu conducă la situația</w:t>
      </w:r>
      <w:r>
        <w:rPr>
          <w:rFonts w:eastAsia="Cambria"/>
          <w:color w:val="000000"/>
          <w:shd w:val="clear" w:color="auto" w:fill="FFFFFF"/>
        </w:rPr>
        <w:t xml:space="preserve"> </w:t>
      </w:r>
      <w:r w:rsidRPr="00C243DB">
        <w:rPr>
          <w:rFonts w:eastAsia="Cambria"/>
          <w:color w:val="000000"/>
          <w:shd w:val="clear" w:color="auto" w:fill="FFFFFF"/>
        </w:rPr>
        <w:t>în care documentația de atribuire</w:t>
      </w:r>
      <w:r>
        <w:rPr>
          <w:rFonts w:eastAsia="Cambria"/>
          <w:color w:val="000000"/>
          <w:shd w:val="clear" w:color="auto" w:fill="FFFFFF"/>
        </w:rPr>
        <w:t xml:space="preserve"> </w:t>
      </w:r>
      <w:r w:rsidRPr="00C243DB">
        <w:rPr>
          <w:rFonts w:eastAsia="Cambria"/>
          <w:color w:val="000000"/>
          <w:shd w:val="clear" w:color="auto" w:fill="FFFFFF"/>
        </w:rPr>
        <w:t>să fie pusă la dispoziția</w:t>
      </w:r>
      <w:r>
        <w:rPr>
          <w:rFonts w:eastAsia="Cambria"/>
          <w:color w:val="000000"/>
          <w:shd w:val="clear" w:color="auto" w:fill="FFFFFF"/>
        </w:rPr>
        <w:t xml:space="preserve"> </w:t>
      </w:r>
      <w:r w:rsidRPr="00C243DB">
        <w:rPr>
          <w:rFonts w:eastAsia="Cambria"/>
          <w:color w:val="000000"/>
          <w:shd w:val="clear" w:color="auto" w:fill="FFFFFF"/>
        </w:rPr>
        <w:t>sa cu mai</w:t>
      </w:r>
      <w:r>
        <w:rPr>
          <w:rFonts w:eastAsia="Cambria"/>
          <w:color w:val="000000"/>
          <w:shd w:val="clear" w:color="auto" w:fill="FFFFFF"/>
        </w:rPr>
        <w:t xml:space="preserve"> </w:t>
      </w:r>
      <w:r w:rsidRPr="00C243DB">
        <w:rPr>
          <w:rFonts w:eastAsia="Cambria"/>
          <w:color w:val="000000"/>
          <w:shd w:val="clear" w:color="auto" w:fill="FFFFFF"/>
        </w:rPr>
        <w:t>puțin de 5 zile</w:t>
      </w:r>
      <w:r>
        <w:rPr>
          <w:rFonts w:eastAsia="Cambria"/>
          <w:color w:val="000000"/>
          <w:shd w:val="clear" w:color="auto" w:fill="FFFFFF"/>
        </w:rPr>
        <w:t xml:space="preserve"> </w:t>
      </w:r>
      <w:r w:rsidRPr="00C243DB">
        <w:rPr>
          <w:rFonts w:eastAsia="Cambria"/>
          <w:color w:val="000000"/>
          <w:shd w:val="clear" w:color="auto" w:fill="FFFFFF"/>
        </w:rPr>
        <w:t>lucrătoare</w:t>
      </w:r>
      <w:r>
        <w:rPr>
          <w:rFonts w:eastAsia="Cambria"/>
          <w:color w:val="000000"/>
          <w:shd w:val="clear" w:color="auto" w:fill="FFFFFF"/>
        </w:rPr>
        <w:t xml:space="preserve"> </w:t>
      </w:r>
      <w:r w:rsidRPr="00C243DB">
        <w:rPr>
          <w:rFonts w:eastAsia="Cambria"/>
          <w:color w:val="000000"/>
          <w:shd w:val="clear" w:color="auto" w:fill="FFFFFF"/>
        </w:rPr>
        <w:t>înainte de data-limită</w:t>
      </w:r>
      <w:r>
        <w:rPr>
          <w:rFonts w:eastAsia="Cambria"/>
          <w:color w:val="000000"/>
          <w:shd w:val="clear" w:color="auto" w:fill="FFFFFF"/>
        </w:rPr>
        <w:t xml:space="preserve"> </w:t>
      </w:r>
      <w:r w:rsidRPr="00C243DB">
        <w:rPr>
          <w:rFonts w:eastAsia="Cambria"/>
          <w:color w:val="000000"/>
          <w:shd w:val="clear" w:color="auto" w:fill="FFFFFF"/>
        </w:rPr>
        <w:t>pentru</w:t>
      </w:r>
      <w:r>
        <w:rPr>
          <w:rFonts w:eastAsia="Cambria"/>
          <w:color w:val="000000"/>
          <w:shd w:val="clear" w:color="auto" w:fill="FFFFFF"/>
        </w:rPr>
        <w:t xml:space="preserve"> </w:t>
      </w:r>
      <w:r w:rsidRPr="00C243DB">
        <w:rPr>
          <w:rFonts w:eastAsia="Cambria"/>
          <w:color w:val="000000"/>
          <w:shd w:val="clear" w:color="auto" w:fill="FFFFFF"/>
        </w:rPr>
        <w:t>depunerea</w:t>
      </w:r>
      <w:r>
        <w:rPr>
          <w:rFonts w:eastAsia="Cambria"/>
          <w:color w:val="000000"/>
          <w:shd w:val="clear" w:color="auto" w:fill="FFFFFF"/>
        </w:rPr>
        <w:t xml:space="preserve"> </w:t>
      </w:r>
      <w:r w:rsidRPr="00C243DB">
        <w:rPr>
          <w:rFonts w:eastAsia="Cambria"/>
          <w:color w:val="000000"/>
          <w:shd w:val="clear" w:color="auto" w:fill="FFFFFF"/>
        </w:rPr>
        <w:t>ofertelor.</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9</w:t>
      </w:r>
      <w:r w:rsidRPr="00E51564">
        <w:rPr>
          <w:rFonts w:eastAsia="Cambria"/>
          <w:b/>
          <w:color w:val="000000"/>
          <w:shd w:val="clear" w:color="auto" w:fill="FFFFFF"/>
        </w:rPr>
        <w:t>.</w:t>
      </w:r>
      <w:r w:rsidRPr="00C243DB">
        <w:rPr>
          <w:rFonts w:eastAsia="Cambria"/>
          <w:color w:val="000000"/>
          <w:shd w:val="clear" w:color="auto" w:fill="FFFFFF"/>
        </w:rPr>
        <w:t xml:space="preserve"> Persoana</w:t>
      </w:r>
      <w:r>
        <w:rPr>
          <w:rFonts w:eastAsia="Cambria"/>
          <w:color w:val="000000"/>
          <w:shd w:val="clear" w:color="auto" w:fill="FFFFFF"/>
        </w:rPr>
        <w:t xml:space="preserve"> </w:t>
      </w:r>
      <w:r w:rsidRPr="00C243DB">
        <w:rPr>
          <w:rFonts w:eastAsia="Cambria"/>
          <w:color w:val="000000"/>
          <w:shd w:val="clear" w:color="auto" w:fill="FFFFFF"/>
        </w:rPr>
        <w:t>interesată are dreptul de a solicita</w:t>
      </w:r>
      <w:r>
        <w:rPr>
          <w:rFonts w:eastAsia="Cambria"/>
          <w:color w:val="000000"/>
          <w:shd w:val="clear" w:color="auto" w:fill="FFFFFF"/>
        </w:rPr>
        <w:t xml:space="preserve"> </w:t>
      </w:r>
      <w:r w:rsidRPr="00C243DB">
        <w:rPr>
          <w:rFonts w:eastAsia="Cambria"/>
          <w:color w:val="000000"/>
          <w:shd w:val="clear" w:color="auto" w:fill="FFFFFF"/>
        </w:rPr>
        <w:t>clarificări</w:t>
      </w:r>
      <w:r>
        <w:rPr>
          <w:rFonts w:eastAsia="Cambria"/>
          <w:color w:val="000000"/>
          <w:shd w:val="clear" w:color="auto" w:fill="FFFFFF"/>
        </w:rPr>
        <w:t xml:space="preserve"> </w:t>
      </w:r>
      <w:r w:rsidRPr="00C243DB">
        <w:rPr>
          <w:rFonts w:eastAsia="Cambria"/>
          <w:color w:val="000000"/>
          <w:shd w:val="clear" w:color="auto" w:fill="FFFFFF"/>
        </w:rPr>
        <w:t>privind</w:t>
      </w:r>
      <w:r>
        <w:rPr>
          <w:rFonts w:eastAsia="Cambria"/>
          <w:color w:val="000000"/>
          <w:shd w:val="clear" w:color="auto" w:fill="FFFFFF"/>
        </w:rPr>
        <w:t xml:space="preserve"> </w:t>
      </w:r>
      <w:r w:rsidRPr="00C243DB">
        <w:rPr>
          <w:rFonts w:eastAsia="Cambria"/>
          <w:color w:val="000000"/>
          <w:shd w:val="clear" w:color="auto" w:fill="FFFFFF"/>
        </w:rPr>
        <w:t>documentația de atribuire.</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lastRenderedPageBreak/>
        <w:t>10</w:t>
      </w:r>
      <w:r w:rsidRPr="00C243DB">
        <w:rPr>
          <w:rFonts w:eastAsia="Cambria"/>
          <w:color w:val="000000"/>
          <w:shd w:val="clear" w:color="auto" w:fill="FFFFFF"/>
        </w:rPr>
        <w:t>. Autoritatea</w:t>
      </w:r>
      <w:r>
        <w:rPr>
          <w:rFonts w:eastAsia="Cambria"/>
          <w:color w:val="000000"/>
          <w:shd w:val="clear" w:color="auto" w:fill="FFFFFF"/>
        </w:rPr>
        <w:t xml:space="preserve"> </w:t>
      </w:r>
      <w:r w:rsidRPr="00C243DB">
        <w:rPr>
          <w:rFonts w:eastAsia="Cambria"/>
          <w:color w:val="000000"/>
          <w:shd w:val="clear" w:color="auto" w:fill="FFFFFF"/>
        </w:rPr>
        <w:t>contractantă are obligația de a răspunde</w:t>
      </w:r>
      <w:r>
        <w:rPr>
          <w:rFonts w:eastAsia="Cambria"/>
          <w:color w:val="000000"/>
          <w:shd w:val="clear" w:color="auto" w:fill="FFFFFF"/>
        </w:rPr>
        <w:t xml:space="preserve"> </w:t>
      </w:r>
      <w:r w:rsidRPr="00C243DB">
        <w:rPr>
          <w:rFonts w:eastAsia="Cambria"/>
          <w:color w:val="000000"/>
          <w:shd w:val="clear" w:color="auto" w:fill="FFFFFF"/>
        </w:rPr>
        <w:t>în mod clar, complet</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fără</w:t>
      </w:r>
      <w:r>
        <w:rPr>
          <w:rFonts w:eastAsia="Cambria"/>
          <w:color w:val="000000"/>
          <w:shd w:val="clear" w:color="auto" w:fill="FFFFFF"/>
        </w:rPr>
        <w:t xml:space="preserve"> </w:t>
      </w:r>
      <w:r w:rsidRPr="00C243DB">
        <w:rPr>
          <w:rFonts w:eastAsia="Cambria"/>
          <w:color w:val="000000"/>
          <w:shd w:val="clear" w:color="auto" w:fill="FFFFFF"/>
        </w:rPr>
        <w:t>ambiguități, la orice</w:t>
      </w:r>
      <w:r>
        <w:rPr>
          <w:rFonts w:eastAsia="Cambria"/>
          <w:color w:val="000000"/>
          <w:shd w:val="clear" w:color="auto" w:fill="FFFFFF"/>
        </w:rPr>
        <w:t xml:space="preserve"> </w:t>
      </w:r>
      <w:r w:rsidRPr="00C243DB">
        <w:rPr>
          <w:rFonts w:eastAsia="Cambria"/>
          <w:color w:val="000000"/>
          <w:shd w:val="clear" w:color="auto" w:fill="FFFFFF"/>
        </w:rPr>
        <w:t>clarificare</w:t>
      </w:r>
      <w:r>
        <w:rPr>
          <w:rFonts w:eastAsia="Cambria"/>
          <w:color w:val="000000"/>
          <w:shd w:val="clear" w:color="auto" w:fill="FFFFFF"/>
        </w:rPr>
        <w:t xml:space="preserve"> </w:t>
      </w:r>
      <w:r w:rsidRPr="00C243DB">
        <w:rPr>
          <w:rFonts w:eastAsia="Cambria"/>
          <w:color w:val="000000"/>
          <w:shd w:val="clear" w:color="auto" w:fill="FFFFFF"/>
        </w:rPr>
        <w:t>solicitată, într-o perioadă care nu trebuie</w:t>
      </w:r>
      <w:r>
        <w:rPr>
          <w:rFonts w:eastAsia="Cambria"/>
          <w:color w:val="000000"/>
          <w:shd w:val="clear" w:color="auto" w:fill="FFFFFF"/>
        </w:rPr>
        <w:t xml:space="preserve"> </w:t>
      </w:r>
      <w:r w:rsidRPr="00C243DB">
        <w:rPr>
          <w:rFonts w:eastAsia="Cambria"/>
          <w:color w:val="000000"/>
          <w:shd w:val="clear" w:color="auto" w:fill="FFFFFF"/>
        </w:rPr>
        <w:t>să</w:t>
      </w:r>
      <w:r>
        <w:rPr>
          <w:rFonts w:eastAsia="Cambria"/>
          <w:color w:val="000000"/>
          <w:shd w:val="clear" w:color="auto" w:fill="FFFFFF"/>
        </w:rPr>
        <w:t xml:space="preserve"> </w:t>
      </w:r>
      <w:r w:rsidRPr="00C243DB">
        <w:rPr>
          <w:rFonts w:eastAsia="Cambria"/>
          <w:color w:val="000000"/>
          <w:shd w:val="clear" w:color="auto" w:fill="FFFFFF"/>
        </w:rPr>
        <w:t>depășească 5 zile</w:t>
      </w:r>
      <w:r>
        <w:rPr>
          <w:rFonts w:eastAsia="Cambria"/>
          <w:color w:val="000000"/>
          <w:shd w:val="clear" w:color="auto" w:fill="FFFFFF"/>
        </w:rPr>
        <w:t xml:space="preserve"> </w:t>
      </w:r>
      <w:r w:rsidRPr="00C243DB">
        <w:rPr>
          <w:rFonts w:eastAsia="Cambria"/>
          <w:color w:val="000000"/>
          <w:shd w:val="clear" w:color="auto" w:fill="FFFFFF"/>
        </w:rPr>
        <w:t>lucrătoare de la primirea</w:t>
      </w:r>
      <w:r>
        <w:rPr>
          <w:rFonts w:eastAsia="Cambria"/>
          <w:color w:val="000000"/>
          <w:shd w:val="clear" w:color="auto" w:fill="FFFFFF"/>
        </w:rPr>
        <w:t xml:space="preserve"> </w:t>
      </w:r>
      <w:r w:rsidRPr="00C243DB">
        <w:rPr>
          <w:rFonts w:eastAsia="Cambria"/>
          <w:color w:val="000000"/>
          <w:shd w:val="clear" w:color="auto" w:fill="FFFFFF"/>
        </w:rPr>
        <w:t>unei</w:t>
      </w:r>
      <w:r>
        <w:rPr>
          <w:rFonts w:eastAsia="Cambria"/>
          <w:color w:val="000000"/>
          <w:shd w:val="clear" w:color="auto" w:fill="FFFFFF"/>
        </w:rPr>
        <w:t xml:space="preserve"> </w:t>
      </w:r>
      <w:r w:rsidRPr="00C243DB">
        <w:rPr>
          <w:rFonts w:eastAsia="Cambria"/>
          <w:color w:val="000000"/>
          <w:shd w:val="clear" w:color="auto" w:fill="FFFFFF"/>
        </w:rPr>
        <w:t>astfel de solicitări.</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11</w:t>
      </w:r>
      <w:r w:rsidRPr="00E51564">
        <w:rPr>
          <w:rFonts w:eastAsia="Cambria"/>
          <w:b/>
          <w:color w:val="000000"/>
          <w:shd w:val="clear" w:color="auto" w:fill="FFFFFF"/>
        </w:rPr>
        <w:t>.</w:t>
      </w:r>
      <w:r w:rsidRPr="00C243DB">
        <w:rPr>
          <w:rFonts w:eastAsia="Cambria"/>
          <w:color w:val="000000"/>
          <w:shd w:val="clear" w:color="auto" w:fill="FFFFFF"/>
        </w:rPr>
        <w:t> Autoritatea</w:t>
      </w:r>
      <w:r>
        <w:rPr>
          <w:rFonts w:eastAsia="Cambria"/>
          <w:color w:val="000000"/>
          <w:shd w:val="clear" w:color="auto" w:fill="FFFFFF"/>
        </w:rPr>
        <w:t xml:space="preserve"> </w:t>
      </w:r>
      <w:r w:rsidRPr="00C243DB">
        <w:rPr>
          <w:rFonts w:eastAsia="Cambria"/>
          <w:color w:val="000000"/>
          <w:shd w:val="clear" w:color="auto" w:fill="FFFFFF"/>
        </w:rPr>
        <w:t>contractantă are obligația de a transmite</w:t>
      </w:r>
      <w:r>
        <w:rPr>
          <w:rFonts w:eastAsia="Cambria"/>
          <w:color w:val="000000"/>
          <w:shd w:val="clear" w:color="auto" w:fill="FFFFFF"/>
        </w:rPr>
        <w:t xml:space="preserve"> </w:t>
      </w:r>
      <w:r w:rsidRPr="00C243DB">
        <w:rPr>
          <w:rFonts w:eastAsia="Cambria"/>
          <w:color w:val="000000"/>
          <w:shd w:val="clear" w:color="auto" w:fill="FFFFFF"/>
        </w:rPr>
        <w:t>răspunsurile</w:t>
      </w:r>
      <w:r>
        <w:rPr>
          <w:rFonts w:eastAsia="Cambria"/>
          <w:color w:val="000000"/>
          <w:shd w:val="clear" w:color="auto" w:fill="FFFFFF"/>
        </w:rPr>
        <w:t xml:space="preserve"> </w:t>
      </w:r>
      <w:r w:rsidRPr="00C243DB">
        <w:rPr>
          <w:rFonts w:eastAsia="Cambria"/>
          <w:color w:val="000000"/>
          <w:shd w:val="clear" w:color="auto" w:fill="FFFFFF"/>
        </w:rPr>
        <w:t>însoțite de întrebările</w:t>
      </w:r>
      <w:r>
        <w:rPr>
          <w:rFonts w:eastAsia="Cambria"/>
          <w:color w:val="000000"/>
          <w:shd w:val="clear" w:color="auto" w:fill="FFFFFF"/>
        </w:rPr>
        <w:t xml:space="preserve"> </w:t>
      </w:r>
      <w:r w:rsidRPr="00C243DB">
        <w:rPr>
          <w:rFonts w:eastAsia="Cambria"/>
          <w:color w:val="000000"/>
          <w:shd w:val="clear" w:color="auto" w:fill="FFFFFF"/>
        </w:rPr>
        <w:t>aferente</w:t>
      </w:r>
      <w:r>
        <w:rPr>
          <w:rFonts w:eastAsia="Cambria"/>
          <w:color w:val="000000"/>
          <w:shd w:val="clear" w:color="auto" w:fill="FFFFFF"/>
        </w:rPr>
        <w:t xml:space="preserve"> </w:t>
      </w:r>
      <w:r w:rsidRPr="00C243DB">
        <w:rPr>
          <w:rFonts w:eastAsia="Cambria"/>
          <w:color w:val="000000"/>
          <w:shd w:val="clear" w:color="auto" w:fill="FFFFFF"/>
        </w:rPr>
        <w:t>către</w:t>
      </w:r>
      <w:r>
        <w:rPr>
          <w:rFonts w:eastAsia="Cambria"/>
          <w:color w:val="000000"/>
          <w:shd w:val="clear" w:color="auto" w:fill="FFFFFF"/>
        </w:rPr>
        <w:t xml:space="preserve"> </w:t>
      </w:r>
      <w:r w:rsidRPr="00C243DB">
        <w:rPr>
          <w:rFonts w:eastAsia="Cambria"/>
          <w:color w:val="000000"/>
          <w:shd w:val="clear" w:color="auto" w:fill="FFFFFF"/>
        </w:rPr>
        <w:t>toate</w:t>
      </w:r>
      <w:r>
        <w:rPr>
          <w:rFonts w:eastAsia="Cambria"/>
          <w:color w:val="000000"/>
          <w:shd w:val="clear" w:color="auto" w:fill="FFFFFF"/>
        </w:rPr>
        <w:t xml:space="preserve"> </w:t>
      </w:r>
      <w:r w:rsidRPr="00C243DB">
        <w:rPr>
          <w:rFonts w:eastAsia="Cambria"/>
          <w:color w:val="000000"/>
          <w:shd w:val="clear" w:color="auto" w:fill="FFFFFF"/>
        </w:rPr>
        <w:t>persoanele</w:t>
      </w:r>
      <w:r>
        <w:rPr>
          <w:rFonts w:eastAsia="Cambria"/>
          <w:color w:val="000000"/>
          <w:shd w:val="clear" w:color="auto" w:fill="FFFFFF"/>
        </w:rPr>
        <w:t xml:space="preserve"> </w:t>
      </w:r>
      <w:r w:rsidRPr="00C243DB">
        <w:rPr>
          <w:rFonts w:eastAsia="Cambria"/>
          <w:color w:val="000000"/>
          <w:shd w:val="clear" w:color="auto" w:fill="FFFFFF"/>
        </w:rPr>
        <w:t>interesate care au obținut, în</w:t>
      </w:r>
      <w:r>
        <w:rPr>
          <w:rFonts w:eastAsia="Cambria"/>
          <w:color w:val="000000"/>
          <w:shd w:val="clear" w:color="auto" w:fill="FFFFFF"/>
        </w:rPr>
        <w:t xml:space="preserve"> </w:t>
      </w:r>
      <w:r w:rsidRPr="00C243DB">
        <w:rPr>
          <w:rFonts w:eastAsia="Cambria"/>
          <w:color w:val="000000"/>
          <w:shd w:val="clear" w:color="auto" w:fill="FFFFFF"/>
        </w:rPr>
        <w:t>condițiile</w:t>
      </w:r>
      <w:r>
        <w:rPr>
          <w:rFonts w:eastAsia="Cambria"/>
          <w:color w:val="000000"/>
          <w:shd w:val="clear" w:color="auto" w:fill="FFFFFF"/>
        </w:rPr>
        <w:t xml:space="preserve"> </w:t>
      </w:r>
      <w:r w:rsidRPr="00C243DB">
        <w:rPr>
          <w:rFonts w:eastAsia="Cambria"/>
          <w:color w:val="000000"/>
          <w:shd w:val="clear" w:color="auto" w:fill="FFFFFF"/>
        </w:rPr>
        <w:t>prezentei</w:t>
      </w:r>
      <w:r>
        <w:rPr>
          <w:rFonts w:eastAsia="Cambria"/>
          <w:color w:val="000000"/>
          <w:shd w:val="clear" w:color="auto" w:fill="FFFFFF"/>
        </w:rPr>
        <w:t xml:space="preserve"> </w:t>
      </w:r>
      <w:r w:rsidRPr="00C243DB">
        <w:rPr>
          <w:rFonts w:eastAsia="Cambria"/>
          <w:color w:val="000000"/>
          <w:shd w:val="clear" w:color="auto" w:fill="FFFFFF"/>
        </w:rPr>
        <w:t>secțiuni, documentația de atribuire, luând</w:t>
      </w:r>
      <w:r>
        <w:rPr>
          <w:rFonts w:eastAsia="Cambria"/>
          <w:color w:val="000000"/>
          <w:shd w:val="clear" w:color="auto" w:fill="FFFFFF"/>
        </w:rPr>
        <w:t xml:space="preserve"> </w:t>
      </w:r>
      <w:r w:rsidRPr="00C243DB">
        <w:rPr>
          <w:rFonts w:eastAsia="Cambria"/>
          <w:color w:val="000000"/>
          <w:shd w:val="clear" w:color="auto" w:fill="FFFFFF"/>
        </w:rPr>
        <w:t>măsuri</w:t>
      </w:r>
      <w:r>
        <w:rPr>
          <w:rFonts w:eastAsia="Cambria"/>
          <w:color w:val="000000"/>
          <w:shd w:val="clear" w:color="auto" w:fill="FFFFFF"/>
        </w:rPr>
        <w:t xml:space="preserve"> </w:t>
      </w:r>
      <w:r w:rsidRPr="00C243DB">
        <w:rPr>
          <w:rFonts w:eastAsia="Cambria"/>
          <w:color w:val="000000"/>
          <w:shd w:val="clear" w:color="auto" w:fill="FFFFFF"/>
        </w:rPr>
        <w:t>pentru a nu</w:t>
      </w:r>
      <w:r>
        <w:rPr>
          <w:rFonts w:eastAsia="Cambria"/>
          <w:color w:val="000000"/>
          <w:shd w:val="clear" w:color="auto" w:fill="FFFFFF"/>
        </w:rPr>
        <w:t xml:space="preserve"> </w:t>
      </w:r>
      <w:r w:rsidRPr="00C243DB">
        <w:rPr>
          <w:rFonts w:eastAsia="Cambria"/>
          <w:color w:val="000000"/>
          <w:shd w:val="clear" w:color="auto" w:fill="FFFFFF"/>
        </w:rPr>
        <w:t>dezvălui</w:t>
      </w:r>
      <w:r>
        <w:rPr>
          <w:rFonts w:eastAsia="Cambria"/>
          <w:color w:val="000000"/>
          <w:shd w:val="clear" w:color="auto" w:fill="FFFFFF"/>
        </w:rPr>
        <w:t xml:space="preserve"> </w:t>
      </w:r>
      <w:r w:rsidRPr="00C243DB">
        <w:rPr>
          <w:rFonts w:eastAsia="Cambria"/>
          <w:color w:val="000000"/>
          <w:shd w:val="clear" w:color="auto" w:fill="FFFFFF"/>
        </w:rPr>
        <w:t>identitatea</w:t>
      </w:r>
      <w:r>
        <w:rPr>
          <w:rFonts w:eastAsia="Cambria"/>
          <w:color w:val="000000"/>
          <w:shd w:val="clear" w:color="auto" w:fill="FFFFFF"/>
        </w:rPr>
        <w:t xml:space="preserve"> </w:t>
      </w:r>
      <w:r w:rsidRPr="00C243DB">
        <w:rPr>
          <w:rFonts w:eastAsia="Cambria"/>
          <w:color w:val="000000"/>
          <w:shd w:val="clear" w:color="auto" w:fill="FFFFFF"/>
        </w:rPr>
        <w:t>celui care a solicitat</w:t>
      </w:r>
      <w:r>
        <w:rPr>
          <w:rFonts w:eastAsia="Cambria"/>
          <w:color w:val="000000"/>
          <w:shd w:val="clear" w:color="auto" w:fill="FFFFFF"/>
        </w:rPr>
        <w:t xml:space="preserve"> </w:t>
      </w:r>
      <w:r w:rsidRPr="00C243DB">
        <w:rPr>
          <w:rFonts w:eastAsia="Cambria"/>
          <w:color w:val="000000"/>
          <w:shd w:val="clear" w:color="auto" w:fill="FFFFFF"/>
        </w:rPr>
        <w:t>clarificările respective.</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12</w:t>
      </w:r>
      <w:r w:rsidRPr="00E51564">
        <w:rPr>
          <w:rFonts w:eastAsia="Cambria"/>
          <w:b/>
          <w:color w:val="000000"/>
          <w:shd w:val="clear" w:color="auto" w:fill="FFFFFF"/>
        </w:rPr>
        <w:t>.</w:t>
      </w:r>
      <w:r w:rsidRPr="00C243DB">
        <w:rPr>
          <w:rFonts w:eastAsia="Cambria"/>
          <w:color w:val="000000"/>
          <w:shd w:val="clear" w:color="auto" w:fill="FFFFFF"/>
        </w:rPr>
        <w:t xml:space="preserve"> Fără</w:t>
      </w:r>
      <w:r>
        <w:rPr>
          <w:rFonts w:eastAsia="Cambria"/>
          <w:color w:val="000000"/>
          <w:shd w:val="clear" w:color="auto" w:fill="FFFFFF"/>
        </w:rPr>
        <w:t xml:space="preserve"> </w:t>
      </w:r>
      <w:r w:rsidRPr="00C243DB">
        <w:rPr>
          <w:rFonts w:eastAsia="Cambria"/>
          <w:color w:val="000000"/>
          <w:shd w:val="clear" w:color="auto" w:fill="FFFFFF"/>
        </w:rPr>
        <w:t>a</w:t>
      </w:r>
      <w:r>
        <w:rPr>
          <w:rFonts w:eastAsia="Cambria"/>
          <w:color w:val="000000"/>
          <w:shd w:val="clear" w:color="auto" w:fill="FFFFFF"/>
        </w:rPr>
        <w:t xml:space="preserve"> a</w:t>
      </w:r>
      <w:r w:rsidRPr="00C243DB">
        <w:rPr>
          <w:rFonts w:eastAsia="Cambria"/>
          <w:color w:val="000000"/>
          <w:shd w:val="clear" w:color="auto" w:fill="FFFFFF"/>
        </w:rPr>
        <w:t>duce atingere</w:t>
      </w:r>
      <w:r>
        <w:rPr>
          <w:rFonts w:eastAsia="Cambria"/>
          <w:color w:val="000000"/>
          <w:shd w:val="clear" w:color="auto" w:fill="FFFFFF"/>
        </w:rPr>
        <w:t xml:space="preserve"> </w:t>
      </w:r>
      <w:r w:rsidRPr="00C243DB">
        <w:rPr>
          <w:rFonts w:eastAsia="Cambria"/>
          <w:color w:val="000000"/>
          <w:shd w:val="clear" w:color="auto" w:fill="FFFFFF"/>
        </w:rPr>
        <w:t>prevederilor pct.11, autoritatea</w:t>
      </w:r>
      <w:r>
        <w:rPr>
          <w:rFonts w:eastAsia="Cambria"/>
          <w:color w:val="000000"/>
          <w:shd w:val="clear" w:color="auto" w:fill="FFFFFF"/>
        </w:rPr>
        <w:t xml:space="preserve"> </w:t>
      </w:r>
      <w:r w:rsidRPr="00C243DB">
        <w:rPr>
          <w:rFonts w:eastAsia="Cambria"/>
          <w:color w:val="000000"/>
          <w:shd w:val="clear" w:color="auto" w:fill="FFFFFF"/>
        </w:rPr>
        <w:t>contractantă are obligația de a transmite</w:t>
      </w:r>
      <w:r>
        <w:rPr>
          <w:rFonts w:eastAsia="Cambria"/>
          <w:color w:val="000000"/>
          <w:shd w:val="clear" w:color="auto" w:fill="FFFFFF"/>
        </w:rPr>
        <w:t xml:space="preserve"> </w:t>
      </w:r>
      <w:r w:rsidRPr="00C243DB">
        <w:rPr>
          <w:rFonts w:eastAsia="Cambria"/>
          <w:color w:val="000000"/>
          <w:shd w:val="clear" w:color="auto" w:fill="FFFFFF"/>
        </w:rPr>
        <w:t>răspunsul la orice</w:t>
      </w:r>
      <w:r>
        <w:rPr>
          <w:rFonts w:eastAsia="Cambria"/>
          <w:color w:val="000000"/>
          <w:shd w:val="clear" w:color="auto" w:fill="FFFFFF"/>
        </w:rPr>
        <w:t xml:space="preserve"> </w:t>
      </w:r>
      <w:r w:rsidRPr="00C243DB">
        <w:rPr>
          <w:rFonts w:eastAsia="Cambria"/>
          <w:color w:val="000000"/>
          <w:shd w:val="clear" w:color="auto" w:fill="FFFFFF"/>
        </w:rPr>
        <w:t>clarificare cu cel</w:t>
      </w:r>
      <w:r>
        <w:rPr>
          <w:rFonts w:eastAsia="Cambria"/>
          <w:color w:val="000000"/>
          <w:shd w:val="clear" w:color="auto" w:fill="FFFFFF"/>
        </w:rPr>
        <w:t xml:space="preserve"> </w:t>
      </w:r>
      <w:r w:rsidRPr="00C243DB">
        <w:rPr>
          <w:rFonts w:eastAsia="Cambria"/>
          <w:color w:val="000000"/>
          <w:shd w:val="clear" w:color="auto" w:fill="FFFFFF"/>
        </w:rPr>
        <w:t>puțin 5 zile</w:t>
      </w:r>
      <w:r>
        <w:rPr>
          <w:rFonts w:eastAsia="Cambria"/>
          <w:color w:val="000000"/>
          <w:shd w:val="clear" w:color="auto" w:fill="FFFFFF"/>
        </w:rPr>
        <w:t xml:space="preserve"> </w:t>
      </w:r>
      <w:r w:rsidRPr="00C243DB">
        <w:rPr>
          <w:rFonts w:eastAsia="Cambria"/>
          <w:color w:val="000000"/>
          <w:shd w:val="clear" w:color="auto" w:fill="FFFFFF"/>
        </w:rPr>
        <w:t>lucrătoare</w:t>
      </w:r>
      <w:r>
        <w:rPr>
          <w:rFonts w:eastAsia="Cambria"/>
          <w:color w:val="000000"/>
          <w:shd w:val="clear" w:color="auto" w:fill="FFFFFF"/>
        </w:rPr>
        <w:t xml:space="preserve"> </w:t>
      </w:r>
      <w:r w:rsidRPr="00C243DB">
        <w:rPr>
          <w:rFonts w:eastAsia="Cambria"/>
          <w:color w:val="000000"/>
          <w:shd w:val="clear" w:color="auto" w:fill="FFFFFF"/>
        </w:rPr>
        <w:t>înainte de data</w:t>
      </w:r>
      <w:r>
        <w:rPr>
          <w:rFonts w:eastAsia="Cambria"/>
          <w:color w:val="000000"/>
          <w:shd w:val="clear" w:color="auto" w:fill="FFFFFF"/>
        </w:rPr>
        <w:t xml:space="preserve"> </w:t>
      </w:r>
      <w:r w:rsidRPr="00C243DB">
        <w:rPr>
          <w:rFonts w:eastAsia="Cambria"/>
          <w:color w:val="000000"/>
          <w:shd w:val="clear" w:color="auto" w:fill="FFFFFF"/>
        </w:rPr>
        <w:t>limită</w:t>
      </w:r>
      <w:r>
        <w:rPr>
          <w:rFonts w:eastAsia="Cambria"/>
          <w:color w:val="000000"/>
          <w:shd w:val="clear" w:color="auto" w:fill="FFFFFF"/>
        </w:rPr>
        <w:t xml:space="preserve"> </w:t>
      </w:r>
      <w:r w:rsidRPr="00C243DB">
        <w:rPr>
          <w:rFonts w:eastAsia="Cambria"/>
          <w:color w:val="000000"/>
          <w:shd w:val="clear" w:color="auto" w:fill="FFFFFF"/>
        </w:rPr>
        <w:t>pentru</w:t>
      </w:r>
      <w:r>
        <w:rPr>
          <w:rFonts w:eastAsia="Cambria"/>
          <w:color w:val="000000"/>
          <w:shd w:val="clear" w:color="auto" w:fill="FFFFFF"/>
        </w:rPr>
        <w:t xml:space="preserve"> </w:t>
      </w:r>
      <w:r w:rsidRPr="00C243DB">
        <w:rPr>
          <w:rFonts w:eastAsia="Cambria"/>
          <w:color w:val="000000"/>
          <w:shd w:val="clear" w:color="auto" w:fill="FFFFFF"/>
        </w:rPr>
        <w:t>depunerea</w:t>
      </w:r>
      <w:r>
        <w:rPr>
          <w:rFonts w:eastAsia="Cambria"/>
          <w:color w:val="000000"/>
          <w:shd w:val="clear" w:color="auto" w:fill="FFFFFF"/>
        </w:rPr>
        <w:t xml:space="preserve"> </w:t>
      </w:r>
      <w:r w:rsidRPr="00C243DB">
        <w:rPr>
          <w:rFonts w:eastAsia="Cambria"/>
          <w:color w:val="000000"/>
          <w:shd w:val="clear" w:color="auto" w:fill="FFFFFF"/>
        </w:rPr>
        <w:t>ofertelor.</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13</w:t>
      </w:r>
      <w:r w:rsidRPr="00E51564">
        <w:rPr>
          <w:rFonts w:eastAsia="Cambria"/>
          <w:b/>
          <w:color w:val="000000"/>
          <w:shd w:val="clear" w:color="auto" w:fill="FFFFFF"/>
        </w:rPr>
        <w:t>.</w:t>
      </w:r>
      <w:r w:rsidRPr="00C243DB">
        <w:rPr>
          <w:rFonts w:eastAsia="Cambria"/>
          <w:color w:val="000000"/>
          <w:shd w:val="clear" w:color="auto" w:fill="FFFFFF"/>
        </w:rPr>
        <w:t> În</w:t>
      </w:r>
      <w:r>
        <w:rPr>
          <w:rFonts w:eastAsia="Cambria"/>
          <w:color w:val="000000"/>
          <w:shd w:val="clear" w:color="auto" w:fill="FFFFFF"/>
        </w:rPr>
        <w:t xml:space="preserve"> </w:t>
      </w:r>
      <w:r w:rsidRPr="00C243DB">
        <w:rPr>
          <w:rFonts w:eastAsia="Cambria"/>
          <w:color w:val="000000"/>
          <w:shd w:val="clear" w:color="auto" w:fill="FFFFFF"/>
        </w:rPr>
        <w:t>cazul</w:t>
      </w:r>
      <w:r>
        <w:rPr>
          <w:rFonts w:eastAsia="Cambria"/>
          <w:color w:val="000000"/>
          <w:shd w:val="clear" w:color="auto" w:fill="FFFFFF"/>
        </w:rPr>
        <w:t xml:space="preserve"> </w:t>
      </w:r>
      <w:r w:rsidRPr="00C243DB">
        <w:rPr>
          <w:rFonts w:eastAsia="Cambria"/>
          <w:color w:val="000000"/>
          <w:shd w:val="clear" w:color="auto" w:fill="FFFFFF"/>
        </w:rPr>
        <w:t>în care solicitarea de clarificare nu a fost</w:t>
      </w:r>
      <w:r>
        <w:rPr>
          <w:rFonts w:eastAsia="Cambria"/>
          <w:color w:val="000000"/>
          <w:shd w:val="clear" w:color="auto" w:fill="FFFFFF"/>
        </w:rPr>
        <w:t xml:space="preserve"> </w:t>
      </w:r>
      <w:r w:rsidRPr="00C243DB">
        <w:rPr>
          <w:rFonts w:eastAsia="Cambria"/>
          <w:color w:val="000000"/>
          <w:shd w:val="clear" w:color="auto" w:fill="FFFFFF"/>
        </w:rPr>
        <w:t>transmisă</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timp util, punând</w:t>
      </w:r>
      <w:r>
        <w:rPr>
          <w:rFonts w:eastAsia="Cambria"/>
          <w:color w:val="000000"/>
          <w:shd w:val="clear" w:color="auto" w:fill="FFFFFF"/>
        </w:rPr>
        <w:t xml:space="preserve"> </w:t>
      </w:r>
      <w:r w:rsidRPr="00C243DB">
        <w:rPr>
          <w:rFonts w:eastAsia="Cambria"/>
          <w:color w:val="000000"/>
          <w:shd w:val="clear" w:color="auto" w:fill="FFFFFF"/>
        </w:rPr>
        <w:t>astfel</w:t>
      </w:r>
      <w:r>
        <w:rPr>
          <w:rFonts w:eastAsia="Cambria"/>
          <w:color w:val="000000"/>
          <w:shd w:val="clear" w:color="auto" w:fill="FFFFFF"/>
        </w:rPr>
        <w:t xml:space="preserve"> </w:t>
      </w:r>
      <w:r w:rsidRPr="00C243DB">
        <w:rPr>
          <w:rFonts w:eastAsia="Cambria"/>
          <w:color w:val="000000"/>
          <w:shd w:val="clear" w:color="auto" w:fill="FFFFFF"/>
        </w:rPr>
        <w:t>autoritatea</w:t>
      </w:r>
      <w:r>
        <w:rPr>
          <w:rFonts w:eastAsia="Cambria"/>
          <w:color w:val="000000"/>
          <w:shd w:val="clear" w:color="auto" w:fill="FFFFFF"/>
        </w:rPr>
        <w:t xml:space="preserve"> </w:t>
      </w:r>
      <w:r w:rsidRPr="00C243DB">
        <w:rPr>
          <w:rFonts w:eastAsia="Cambria"/>
          <w:color w:val="000000"/>
          <w:shd w:val="clear" w:color="auto" w:fill="FFFFFF"/>
        </w:rPr>
        <w:t>contractantă</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imposibilitatea de a respecta</w:t>
      </w:r>
      <w:r>
        <w:rPr>
          <w:rFonts w:eastAsia="Cambria"/>
          <w:color w:val="000000"/>
          <w:shd w:val="clear" w:color="auto" w:fill="FFFFFF"/>
        </w:rPr>
        <w:t xml:space="preserve"> </w:t>
      </w:r>
      <w:r w:rsidRPr="00C243DB">
        <w:rPr>
          <w:rFonts w:eastAsia="Cambria"/>
          <w:color w:val="000000"/>
          <w:shd w:val="clear" w:color="auto" w:fill="FFFFFF"/>
        </w:rPr>
        <w:t>termenul</w:t>
      </w:r>
      <w:r>
        <w:rPr>
          <w:rFonts w:eastAsia="Cambria"/>
          <w:color w:val="000000"/>
          <w:shd w:val="clear" w:color="auto" w:fill="FFFFFF"/>
        </w:rPr>
        <w:t xml:space="preserve"> </w:t>
      </w:r>
      <w:r w:rsidRPr="00C243DB">
        <w:rPr>
          <w:rFonts w:eastAsia="Cambria"/>
          <w:color w:val="000000"/>
          <w:shd w:val="clear" w:color="auto" w:fill="FFFFFF"/>
        </w:rPr>
        <w:t>prevăzut la pct.12, aceasta are totuși</w:t>
      </w:r>
      <w:r>
        <w:rPr>
          <w:rFonts w:eastAsia="Cambria"/>
          <w:color w:val="000000"/>
          <w:shd w:val="clear" w:color="auto" w:fill="FFFFFF"/>
        </w:rPr>
        <w:t xml:space="preserve"> </w:t>
      </w:r>
      <w:r w:rsidRPr="00C243DB">
        <w:rPr>
          <w:rFonts w:eastAsia="Cambria"/>
          <w:color w:val="000000"/>
          <w:shd w:val="clear" w:color="auto" w:fill="FFFFFF"/>
        </w:rPr>
        <w:t>obligația de a răspunde la solicitarea de clarificare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măsura</w:t>
      </w:r>
      <w:r>
        <w:rPr>
          <w:rFonts w:eastAsia="Cambria"/>
          <w:color w:val="000000"/>
          <w:shd w:val="clear" w:color="auto" w:fill="FFFFFF"/>
        </w:rPr>
        <w:t xml:space="preserve"> </w:t>
      </w:r>
      <w:r w:rsidRPr="00C243DB">
        <w:rPr>
          <w:rFonts w:eastAsia="Cambria"/>
          <w:color w:val="000000"/>
          <w:shd w:val="clear" w:color="auto" w:fill="FFFFFF"/>
        </w:rPr>
        <w:t>în care perioada</w:t>
      </w:r>
      <w:r>
        <w:rPr>
          <w:rFonts w:eastAsia="Cambria"/>
          <w:color w:val="000000"/>
          <w:shd w:val="clear" w:color="auto" w:fill="FFFFFF"/>
        </w:rPr>
        <w:t xml:space="preserve"> </w:t>
      </w:r>
      <w:r w:rsidRPr="00C243DB">
        <w:rPr>
          <w:rFonts w:eastAsia="Cambria"/>
          <w:color w:val="000000"/>
          <w:shd w:val="clear" w:color="auto" w:fill="FFFFFF"/>
        </w:rPr>
        <w:t>necesară</w:t>
      </w:r>
      <w:r>
        <w:rPr>
          <w:rFonts w:eastAsia="Cambria"/>
          <w:color w:val="000000"/>
          <w:shd w:val="clear" w:color="auto" w:fill="FFFFFF"/>
        </w:rPr>
        <w:t xml:space="preserve"> </w:t>
      </w:r>
      <w:r w:rsidRPr="00C243DB">
        <w:rPr>
          <w:rFonts w:eastAsia="Cambria"/>
          <w:color w:val="000000"/>
          <w:shd w:val="clear" w:color="auto" w:fill="FFFFFF"/>
        </w:rPr>
        <w:t>pentru</w:t>
      </w:r>
      <w:r>
        <w:rPr>
          <w:rFonts w:eastAsia="Cambria"/>
          <w:color w:val="000000"/>
          <w:shd w:val="clear" w:color="auto" w:fill="FFFFFF"/>
        </w:rPr>
        <w:t xml:space="preserve"> </w:t>
      </w:r>
      <w:r w:rsidRPr="00C243DB">
        <w:rPr>
          <w:rFonts w:eastAsia="Cambria"/>
          <w:color w:val="000000"/>
          <w:shd w:val="clear" w:color="auto" w:fill="FFFFFF"/>
        </w:rPr>
        <w:t>elaborarea</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transmiterea</w:t>
      </w:r>
      <w:r>
        <w:rPr>
          <w:rFonts w:eastAsia="Cambria"/>
          <w:color w:val="000000"/>
          <w:shd w:val="clear" w:color="auto" w:fill="FFFFFF"/>
        </w:rPr>
        <w:t xml:space="preserve"> </w:t>
      </w:r>
      <w:r w:rsidRPr="00C243DB">
        <w:rPr>
          <w:rFonts w:eastAsia="Cambria"/>
          <w:color w:val="000000"/>
          <w:shd w:val="clear" w:color="auto" w:fill="FFFFFF"/>
        </w:rPr>
        <w:t>răspunsului face posibilă</w:t>
      </w:r>
      <w:r>
        <w:rPr>
          <w:rFonts w:eastAsia="Cambria"/>
          <w:color w:val="000000"/>
          <w:shd w:val="clear" w:color="auto" w:fill="FFFFFF"/>
        </w:rPr>
        <w:t xml:space="preserve"> </w:t>
      </w:r>
      <w:r w:rsidRPr="00C243DB">
        <w:rPr>
          <w:rFonts w:eastAsia="Cambria"/>
          <w:color w:val="000000"/>
          <w:shd w:val="clear" w:color="auto" w:fill="FFFFFF"/>
        </w:rPr>
        <w:t>primirea</w:t>
      </w:r>
      <w:r>
        <w:rPr>
          <w:rFonts w:eastAsia="Cambria"/>
          <w:color w:val="000000"/>
          <w:shd w:val="clear" w:color="auto" w:fill="FFFFFF"/>
        </w:rPr>
        <w:t xml:space="preserve"> </w:t>
      </w:r>
      <w:r w:rsidRPr="00C243DB">
        <w:rPr>
          <w:rFonts w:eastAsia="Cambria"/>
          <w:color w:val="000000"/>
          <w:shd w:val="clear" w:color="auto" w:fill="FFFFFF"/>
        </w:rPr>
        <w:t>acestuia de către</w:t>
      </w:r>
      <w:r>
        <w:rPr>
          <w:rFonts w:eastAsia="Cambria"/>
          <w:color w:val="000000"/>
          <w:shd w:val="clear" w:color="auto" w:fill="FFFFFF"/>
        </w:rPr>
        <w:t xml:space="preserve"> </w:t>
      </w:r>
      <w:r w:rsidRPr="00C243DB">
        <w:rPr>
          <w:rFonts w:eastAsia="Cambria"/>
          <w:color w:val="000000"/>
          <w:shd w:val="clear" w:color="auto" w:fill="FFFFFF"/>
        </w:rPr>
        <w:t>persoanele</w:t>
      </w:r>
      <w:r>
        <w:rPr>
          <w:rFonts w:eastAsia="Cambria"/>
          <w:color w:val="000000"/>
          <w:shd w:val="clear" w:color="auto" w:fill="FFFFFF"/>
        </w:rPr>
        <w:t xml:space="preserve"> </w:t>
      </w:r>
      <w:r w:rsidRPr="00C243DB">
        <w:rPr>
          <w:rFonts w:eastAsia="Cambria"/>
          <w:color w:val="000000"/>
          <w:shd w:val="clear" w:color="auto" w:fill="FFFFFF"/>
        </w:rPr>
        <w:t>interesate</w:t>
      </w:r>
      <w:r>
        <w:rPr>
          <w:rFonts w:eastAsia="Cambria"/>
          <w:color w:val="000000"/>
          <w:shd w:val="clear" w:color="auto" w:fill="FFFFFF"/>
        </w:rPr>
        <w:t xml:space="preserve"> </w:t>
      </w:r>
      <w:r w:rsidRPr="00C243DB">
        <w:rPr>
          <w:rFonts w:eastAsia="Cambria"/>
          <w:color w:val="000000"/>
          <w:shd w:val="clear" w:color="auto" w:fill="FFFFFF"/>
        </w:rPr>
        <w:t>înainte de data-limită de depunere</w:t>
      </w:r>
      <w:r>
        <w:rPr>
          <w:rFonts w:eastAsia="Cambria"/>
          <w:color w:val="000000"/>
          <w:shd w:val="clear" w:color="auto" w:fill="FFFFFF"/>
        </w:rPr>
        <w:t xml:space="preserve"> </w:t>
      </w:r>
      <w:r w:rsidRPr="00C243DB">
        <w:rPr>
          <w:rFonts w:eastAsia="Cambria"/>
          <w:color w:val="000000"/>
          <w:shd w:val="clear" w:color="auto" w:fill="FFFFFF"/>
        </w:rPr>
        <w:t>a</w:t>
      </w:r>
      <w:r>
        <w:rPr>
          <w:rFonts w:eastAsia="Cambria"/>
          <w:color w:val="000000"/>
          <w:shd w:val="clear" w:color="auto" w:fill="FFFFFF"/>
        </w:rPr>
        <w:t xml:space="preserve"> </w:t>
      </w:r>
      <w:r w:rsidRPr="00C243DB">
        <w:rPr>
          <w:rFonts w:eastAsia="Cambria"/>
          <w:color w:val="000000"/>
          <w:shd w:val="clear" w:color="auto" w:fill="FFFFFF"/>
        </w:rPr>
        <w:t>ofertelor.</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14</w:t>
      </w:r>
      <w:r w:rsidRPr="00E51564">
        <w:rPr>
          <w:rFonts w:eastAsia="Cambria"/>
          <w:b/>
          <w:color w:val="000000"/>
          <w:shd w:val="clear" w:color="auto" w:fill="FFFFFF"/>
        </w:rPr>
        <w:t>.</w:t>
      </w:r>
      <w:r w:rsidRPr="00C243DB">
        <w:rPr>
          <w:rFonts w:eastAsia="Cambria"/>
          <w:color w:val="000000"/>
          <w:shd w:val="clear" w:color="auto" w:fill="FFFFFF"/>
        </w:rPr>
        <w:t> Procedura de licitație se poate</w:t>
      </w:r>
      <w:r>
        <w:rPr>
          <w:rFonts w:eastAsia="Cambria"/>
          <w:color w:val="000000"/>
          <w:shd w:val="clear" w:color="auto" w:fill="FFFFFF"/>
        </w:rPr>
        <w:t xml:space="preserve"> </w:t>
      </w:r>
      <w:r w:rsidRPr="00C243DB">
        <w:rPr>
          <w:rFonts w:eastAsia="Cambria"/>
          <w:color w:val="000000"/>
          <w:shd w:val="clear" w:color="auto" w:fill="FFFFFF"/>
        </w:rPr>
        <w:t>desfășura</w:t>
      </w:r>
      <w:r>
        <w:rPr>
          <w:rFonts w:eastAsia="Cambria"/>
          <w:color w:val="000000"/>
          <w:shd w:val="clear" w:color="auto" w:fill="FFFFFF"/>
        </w:rPr>
        <w:t xml:space="preserve"> </w:t>
      </w:r>
      <w:r w:rsidRPr="00C243DB">
        <w:rPr>
          <w:rFonts w:eastAsia="Cambria"/>
          <w:color w:val="000000"/>
          <w:shd w:val="clear" w:color="auto" w:fill="FFFFFF"/>
        </w:rPr>
        <w:t>numai</w:t>
      </w:r>
      <w:r>
        <w:rPr>
          <w:rFonts w:eastAsia="Cambria"/>
          <w:color w:val="000000"/>
          <w:shd w:val="clear" w:color="auto" w:fill="FFFFFF"/>
        </w:rPr>
        <w:t xml:space="preserve"> </w:t>
      </w:r>
      <w:r w:rsidRPr="00C243DB">
        <w:rPr>
          <w:rFonts w:eastAsia="Cambria"/>
          <w:color w:val="000000"/>
          <w:shd w:val="clear" w:color="auto" w:fill="FFFFFF"/>
        </w:rPr>
        <w:t>dacă</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urma</w:t>
      </w:r>
      <w:r>
        <w:rPr>
          <w:rFonts w:eastAsia="Cambria"/>
          <w:color w:val="000000"/>
          <w:shd w:val="clear" w:color="auto" w:fill="FFFFFF"/>
        </w:rPr>
        <w:t xml:space="preserve"> </w:t>
      </w:r>
      <w:r w:rsidRPr="00C243DB">
        <w:rPr>
          <w:rFonts w:eastAsia="Cambria"/>
          <w:color w:val="000000"/>
          <w:shd w:val="clear" w:color="auto" w:fill="FFFFFF"/>
        </w:rPr>
        <w:t>publicării</w:t>
      </w:r>
      <w:r>
        <w:rPr>
          <w:rFonts w:eastAsia="Cambria"/>
          <w:color w:val="000000"/>
          <w:shd w:val="clear" w:color="auto" w:fill="FFFFFF"/>
        </w:rPr>
        <w:t xml:space="preserve"> </w:t>
      </w:r>
      <w:r w:rsidRPr="00C243DB">
        <w:rPr>
          <w:rFonts w:eastAsia="Cambria"/>
          <w:color w:val="000000"/>
          <w:shd w:val="clear" w:color="auto" w:fill="FFFFFF"/>
        </w:rPr>
        <w:t>anunțului de licitație au fost</w:t>
      </w:r>
      <w:r>
        <w:rPr>
          <w:rFonts w:eastAsia="Cambria"/>
          <w:color w:val="000000"/>
          <w:shd w:val="clear" w:color="auto" w:fill="FFFFFF"/>
        </w:rPr>
        <w:t xml:space="preserve"> </w:t>
      </w:r>
      <w:r w:rsidRPr="00C243DB">
        <w:rPr>
          <w:rFonts w:eastAsia="Cambria"/>
          <w:color w:val="000000"/>
          <w:shd w:val="clear" w:color="auto" w:fill="FFFFFF"/>
        </w:rPr>
        <w:t>depuse</w:t>
      </w:r>
      <w:r>
        <w:rPr>
          <w:rFonts w:eastAsia="Cambria"/>
          <w:color w:val="000000"/>
          <w:shd w:val="clear" w:color="auto" w:fill="FFFFFF"/>
        </w:rPr>
        <w:t xml:space="preserve"> </w:t>
      </w:r>
      <w:r w:rsidRPr="00C243DB">
        <w:rPr>
          <w:rFonts w:eastAsia="Cambria"/>
          <w:color w:val="000000"/>
          <w:shd w:val="clear" w:color="auto" w:fill="FFFFFF"/>
        </w:rPr>
        <w:t>cel</w:t>
      </w:r>
      <w:r>
        <w:rPr>
          <w:rFonts w:eastAsia="Cambria"/>
          <w:color w:val="000000"/>
          <w:shd w:val="clear" w:color="auto" w:fill="FFFFFF"/>
        </w:rPr>
        <w:t xml:space="preserve"> </w:t>
      </w:r>
      <w:r w:rsidRPr="00C243DB">
        <w:rPr>
          <w:rFonts w:eastAsia="Cambria"/>
          <w:color w:val="000000"/>
          <w:shd w:val="clear" w:color="auto" w:fill="FFFFFF"/>
        </w:rPr>
        <w:t>puțin</w:t>
      </w:r>
      <w:r>
        <w:rPr>
          <w:rFonts w:eastAsia="Cambria"/>
          <w:color w:val="000000"/>
          <w:shd w:val="clear" w:color="auto" w:fill="FFFFFF"/>
        </w:rPr>
        <w:t xml:space="preserve"> </w:t>
      </w:r>
      <w:r w:rsidRPr="00C243DB">
        <w:rPr>
          <w:rFonts w:eastAsia="Cambria"/>
          <w:color w:val="000000"/>
          <w:shd w:val="clear" w:color="auto" w:fill="FFFFFF"/>
        </w:rPr>
        <w:t>două</w:t>
      </w:r>
      <w:r>
        <w:rPr>
          <w:rFonts w:eastAsia="Cambria"/>
          <w:color w:val="000000"/>
          <w:shd w:val="clear" w:color="auto" w:fill="FFFFFF"/>
        </w:rPr>
        <w:t xml:space="preserve"> </w:t>
      </w:r>
      <w:r w:rsidRPr="00C243DB">
        <w:rPr>
          <w:rFonts w:eastAsia="Cambria"/>
          <w:color w:val="000000"/>
          <w:shd w:val="clear" w:color="auto" w:fill="FFFFFF"/>
        </w:rPr>
        <w:t>oferte</w:t>
      </w:r>
      <w:r>
        <w:rPr>
          <w:rFonts w:eastAsia="Cambria"/>
          <w:color w:val="000000"/>
          <w:shd w:val="clear" w:color="auto" w:fill="FFFFFF"/>
        </w:rPr>
        <w:t xml:space="preserve"> </w:t>
      </w:r>
      <w:r w:rsidRPr="00C243DB">
        <w:rPr>
          <w:rFonts w:eastAsia="Cambria"/>
          <w:color w:val="000000"/>
          <w:shd w:val="clear" w:color="auto" w:fill="FFFFFF"/>
        </w:rPr>
        <w:t>valabile.</w:t>
      </w:r>
    </w:p>
    <w:p w:rsidR="00F0142A" w:rsidRPr="00C243DB" w:rsidRDefault="00F0142A" w:rsidP="00F0142A">
      <w:pPr>
        <w:ind w:right="-35"/>
        <w:jc w:val="both"/>
        <w:rPr>
          <w:rFonts w:eastAsia="Cambria"/>
        </w:rPr>
      </w:pPr>
      <w:r w:rsidRPr="00B726B5">
        <w:rPr>
          <w:rFonts w:eastAsia="Cambria"/>
          <w:bCs/>
        </w:rPr>
        <w:t>15</w:t>
      </w:r>
      <w:r w:rsidRPr="00E51564">
        <w:rPr>
          <w:rFonts w:eastAsia="Cambria"/>
          <w:b/>
        </w:rPr>
        <w:t>.</w:t>
      </w:r>
      <w:r w:rsidRPr="00C243DB">
        <w:rPr>
          <w:rFonts w:eastAsia="Cambria"/>
          <w:b/>
        </w:rPr>
        <w:t>Taxa de participare</w:t>
      </w:r>
      <w:r w:rsidRPr="00C243DB">
        <w:rPr>
          <w:rFonts w:eastAsia="Cambria"/>
        </w:rPr>
        <w:t xml:space="preserve"> la licitaţi</w:t>
      </w:r>
      <w:r>
        <w:rPr>
          <w:rFonts w:eastAsia="Cambria"/>
        </w:rPr>
        <w:t xml:space="preserve">a publică </w:t>
      </w:r>
      <w:r w:rsidRPr="00C243DB">
        <w:rPr>
          <w:rFonts w:eastAsia="Cambria"/>
        </w:rPr>
        <w:t xml:space="preserve">este </w:t>
      </w:r>
      <w:r w:rsidRPr="00656BC4">
        <w:rPr>
          <w:rFonts w:eastAsia="Cambria"/>
        </w:rPr>
        <w:t xml:space="preserve">de </w:t>
      </w:r>
      <w:r>
        <w:rPr>
          <w:rFonts w:eastAsia="Cambria"/>
          <w:b/>
        </w:rPr>
        <w:t>5</w:t>
      </w:r>
      <w:r w:rsidRPr="00656BC4">
        <w:rPr>
          <w:rFonts w:eastAsia="Cambria"/>
          <w:b/>
        </w:rPr>
        <w:t>0</w:t>
      </w:r>
      <w:r w:rsidRPr="00C243DB">
        <w:rPr>
          <w:rFonts w:eastAsia="Cambria"/>
          <w:b/>
        </w:rPr>
        <w:t xml:space="preserve"> lei</w:t>
      </w:r>
      <w:r>
        <w:rPr>
          <w:rFonts w:eastAsia="Cambria"/>
          <w:b/>
        </w:rPr>
        <w:t xml:space="preserve"> se </w:t>
      </w:r>
      <w:r w:rsidRPr="004731FB">
        <w:rPr>
          <w:rFonts w:eastAsia="Cambria"/>
          <w:bCs/>
        </w:rPr>
        <w:t xml:space="preserve">va achita în numerar la </w:t>
      </w:r>
      <w:proofErr w:type="spellStart"/>
      <w:r w:rsidRPr="004731FB">
        <w:rPr>
          <w:rFonts w:eastAsia="Cambria"/>
          <w:bCs/>
        </w:rPr>
        <w:t>caseria</w:t>
      </w:r>
      <w:proofErr w:type="spellEnd"/>
      <w:r w:rsidRPr="004731FB">
        <w:rPr>
          <w:rFonts w:eastAsia="Cambria"/>
          <w:bCs/>
        </w:rPr>
        <w:t xml:space="preserve"> Primăriei </w:t>
      </w:r>
      <w:r>
        <w:rPr>
          <w:rFonts w:eastAsia="Cambria"/>
          <w:bCs/>
        </w:rPr>
        <w:t>Comunei Pecineaga</w:t>
      </w:r>
      <w:r>
        <w:rPr>
          <w:rFonts w:eastAsia="Cambria"/>
          <w:b/>
        </w:rPr>
        <w:t xml:space="preserve"> </w:t>
      </w:r>
      <w:r w:rsidRPr="00C243DB">
        <w:rPr>
          <w:rFonts w:eastAsia="Cambria"/>
        </w:rPr>
        <w:t>şi nu se restituie</w:t>
      </w:r>
      <w:r>
        <w:rPr>
          <w:rFonts w:eastAsia="Cambria"/>
        </w:rPr>
        <w:t xml:space="preserve"> </w:t>
      </w:r>
      <w:r w:rsidRPr="00C243DB">
        <w:rPr>
          <w:rFonts w:eastAsia="Cambria"/>
        </w:rPr>
        <w:t>ofertanţilor</w:t>
      </w:r>
      <w:r>
        <w:rPr>
          <w:rFonts w:eastAsia="Cambria"/>
        </w:rPr>
        <w:t xml:space="preserve"> </w:t>
      </w:r>
      <w:r w:rsidRPr="00C243DB">
        <w:rPr>
          <w:rFonts w:eastAsia="Cambria"/>
        </w:rPr>
        <w:t>şi</w:t>
      </w:r>
      <w:r>
        <w:rPr>
          <w:rFonts w:eastAsia="Cambria"/>
        </w:rPr>
        <w:t xml:space="preserve"> </w:t>
      </w:r>
      <w:r w:rsidRPr="00C243DB">
        <w:rPr>
          <w:rFonts w:eastAsia="Cambria"/>
        </w:rPr>
        <w:t>nici</w:t>
      </w:r>
      <w:r>
        <w:rPr>
          <w:rFonts w:eastAsia="Cambria"/>
        </w:rPr>
        <w:t xml:space="preserve"> </w:t>
      </w:r>
      <w:r w:rsidRPr="00C243DB">
        <w:rPr>
          <w:rFonts w:eastAsia="Cambria"/>
        </w:rPr>
        <w:t>celor care renunţă la participare/depunerea</w:t>
      </w:r>
      <w:r>
        <w:rPr>
          <w:rFonts w:eastAsia="Cambria"/>
        </w:rPr>
        <w:t xml:space="preserve"> </w:t>
      </w:r>
      <w:r w:rsidRPr="00C243DB">
        <w:rPr>
          <w:rFonts w:eastAsia="Cambria"/>
        </w:rPr>
        <w:t>ofertelor.</w:t>
      </w:r>
    </w:p>
    <w:p w:rsidR="00F0142A" w:rsidRPr="00C243DB" w:rsidRDefault="00F0142A" w:rsidP="00F0142A">
      <w:pPr>
        <w:ind w:right="-35"/>
        <w:jc w:val="both"/>
        <w:rPr>
          <w:rFonts w:eastAsia="Cambria"/>
        </w:rPr>
      </w:pPr>
      <w:r w:rsidRPr="00B726B5">
        <w:rPr>
          <w:rFonts w:eastAsia="Cambria"/>
          <w:bCs/>
        </w:rPr>
        <w:t>16.</w:t>
      </w:r>
      <w:r w:rsidRPr="00C243DB">
        <w:rPr>
          <w:rFonts w:eastAsia="Cambria"/>
          <w:b/>
        </w:rPr>
        <w:t>Garanția de participare</w:t>
      </w:r>
      <w:r w:rsidRPr="00C243DB">
        <w:rPr>
          <w:rFonts w:eastAsia="Cambria"/>
        </w:rPr>
        <w:t xml:space="preserve"> la licitație se va</w:t>
      </w:r>
      <w:r>
        <w:rPr>
          <w:rFonts w:eastAsia="Cambria"/>
        </w:rPr>
        <w:t xml:space="preserve"> </w:t>
      </w:r>
      <w:r w:rsidRPr="00C243DB">
        <w:rPr>
          <w:rFonts w:eastAsia="Cambria"/>
        </w:rPr>
        <w:t>achita</w:t>
      </w:r>
      <w:r>
        <w:rPr>
          <w:rFonts w:eastAsia="Cambria"/>
        </w:rPr>
        <w:t xml:space="preserve"> </w:t>
      </w:r>
      <w:r w:rsidRPr="00C243DB">
        <w:rPr>
          <w:rFonts w:eastAsia="Cambria"/>
        </w:rPr>
        <w:t>în</w:t>
      </w:r>
      <w:r>
        <w:rPr>
          <w:rFonts w:eastAsia="Cambria"/>
        </w:rPr>
        <w:t xml:space="preserve"> </w:t>
      </w:r>
      <w:r w:rsidRPr="00C243DB">
        <w:rPr>
          <w:rFonts w:eastAsia="Cambria"/>
        </w:rPr>
        <w:t>numerar la casieria</w:t>
      </w:r>
      <w:r>
        <w:rPr>
          <w:rFonts w:eastAsia="Cambria"/>
        </w:rPr>
        <w:t xml:space="preserve"> </w:t>
      </w:r>
      <w:r w:rsidRPr="00C243DB">
        <w:rPr>
          <w:rFonts w:eastAsia="Cambria"/>
        </w:rPr>
        <w:t>Primăriei</w:t>
      </w:r>
      <w:r>
        <w:rPr>
          <w:rFonts w:eastAsia="Cambria"/>
        </w:rPr>
        <w:t xml:space="preserve"> Comunei Pecineaga</w:t>
      </w:r>
      <w:r w:rsidRPr="00C243DB">
        <w:rPr>
          <w:rFonts w:eastAsia="Cambria"/>
        </w:rPr>
        <w:t xml:space="preserve"> din </w:t>
      </w:r>
      <w:r>
        <w:rPr>
          <w:rFonts w:eastAsia="Cambria"/>
        </w:rPr>
        <w:t>Pecineaga</w:t>
      </w:r>
      <w:r w:rsidRPr="00C243DB">
        <w:rPr>
          <w:rFonts w:eastAsia="Cambria"/>
        </w:rPr>
        <w:t xml:space="preserve">, șos. </w:t>
      </w:r>
      <w:r>
        <w:rPr>
          <w:rFonts w:eastAsia="Cambria"/>
        </w:rPr>
        <w:t>Stefan cel Mare</w:t>
      </w:r>
      <w:r w:rsidRPr="00C243DB">
        <w:rPr>
          <w:rFonts w:eastAsia="Cambria"/>
        </w:rPr>
        <w:t>, nr.</w:t>
      </w:r>
      <w:r>
        <w:rPr>
          <w:rFonts w:eastAsia="Cambria"/>
        </w:rPr>
        <w:t>61.</w:t>
      </w:r>
    </w:p>
    <w:p w:rsidR="00F0142A" w:rsidRDefault="00F0142A" w:rsidP="00F0142A">
      <w:pPr>
        <w:ind w:right="-35"/>
        <w:jc w:val="both"/>
        <w:rPr>
          <w:rFonts w:eastAsia="Calibri"/>
        </w:rPr>
      </w:pPr>
      <w:r w:rsidRPr="00B726B5">
        <w:rPr>
          <w:rFonts w:eastAsia="Cambria"/>
          <w:bCs/>
        </w:rPr>
        <w:t>17</w:t>
      </w:r>
      <w:r w:rsidRPr="00A10223">
        <w:rPr>
          <w:rFonts w:eastAsia="Cambria"/>
          <w:b/>
        </w:rPr>
        <w:t>.</w:t>
      </w:r>
      <w:r w:rsidRPr="00C243DB">
        <w:rPr>
          <w:rFonts w:eastAsia="Calibri"/>
        </w:rPr>
        <w:t>Garanția de participare se restituie ofertanților declarați necâștigători, în termen de 10 zile lucrătoare de la înregistrarea cererii de restituire.</w:t>
      </w:r>
    </w:p>
    <w:p w:rsidR="00F0142A" w:rsidRPr="00580855" w:rsidRDefault="00F0142A" w:rsidP="00F0142A">
      <w:pPr>
        <w:ind w:right="-35"/>
        <w:jc w:val="both"/>
        <w:rPr>
          <w:rFonts w:eastAsia="Calibri"/>
        </w:rPr>
      </w:pPr>
      <w:r w:rsidRPr="00B726B5">
        <w:rPr>
          <w:rFonts w:eastAsia="Calibri"/>
          <w:bCs/>
        </w:rPr>
        <w:t>18</w:t>
      </w:r>
      <w:r w:rsidRPr="00580855">
        <w:rPr>
          <w:rFonts w:eastAsia="Calibri"/>
          <w:b/>
        </w:rPr>
        <w:t xml:space="preserve">. </w:t>
      </w:r>
      <w:r w:rsidRPr="00C243DB">
        <w:rPr>
          <w:rFonts w:eastAsia="Calibri"/>
        </w:rPr>
        <w:t>Garanția de participare se restituie ofertanților</w:t>
      </w:r>
      <w:r>
        <w:rPr>
          <w:rFonts w:eastAsia="Calibri"/>
        </w:rPr>
        <w:t xml:space="preserve"> declarați câștigători, după semnarea contractului de închiriere în formă autentică, </w:t>
      </w:r>
      <w:r w:rsidRPr="00C243DB">
        <w:rPr>
          <w:rFonts w:eastAsia="Calibri"/>
        </w:rPr>
        <w:t>în termen de 10 zile lucrătoare de la înregistrarea cererii de restituire.</w:t>
      </w:r>
    </w:p>
    <w:p w:rsidR="00F0142A" w:rsidRPr="00C243DB" w:rsidRDefault="00F0142A" w:rsidP="00F0142A">
      <w:pPr>
        <w:ind w:right="-35"/>
        <w:jc w:val="both"/>
        <w:rPr>
          <w:rFonts w:eastAsia="Calibri"/>
        </w:rPr>
      </w:pPr>
      <w:r w:rsidRPr="00B726B5">
        <w:rPr>
          <w:rFonts w:eastAsia="Calibri"/>
          <w:bCs/>
        </w:rPr>
        <w:t>19</w:t>
      </w:r>
      <w:r w:rsidRPr="00A10223">
        <w:rPr>
          <w:rFonts w:eastAsia="Calibri"/>
          <w:b/>
        </w:rPr>
        <w:t>.</w:t>
      </w:r>
      <w:r w:rsidRPr="00C243DB">
        <w:rPr>
          <w:rFonts w:eastAsia="Calibri"/>
        </w:rPr>
        <w:t xml:space="preserve"> Garanția de participare</w:t>
      </w:r>
      <w:r>
        <w:rPr>
          <w:rFonts w:eastAsia="Calibri"/>
        </w:rPr>
        <w:t xml:space="preserve"> </w:t>
      </w:r>
      <w:r w:rsidRPr="00C243DB">
        <w:rPr>
          <w:rFonts w:eastAsia="Calibri"/>
          <w:b/>
        </w:rPr>
        <w:t>va fi reținută</w:t>
      </w:r>
      <w:r w:rsidRPr="00C243DB">
        <w:rPr>
          <w:rFonts w:eastAsia="Calibri"/>
        </w:rPr>
        <w:t xml:space="preserve"> de către autoritatea contractantă în situația în care ofertantul declarat câștigător nu se mai prezintă sau refuză să încheie contractul de </w:t>
      </w:r>
      <w:r>
        <w:rPr>
          <w:rFonts w:eastAsia="Calibri"/>
        </w:rPr>
        <w:t>închiriere</w:t>
      </w:r>
      <w:r w:rsidRPr="00C243DB">
        <w:rPr>
          <w:rFonts w:eastAsia="Calibri"/>
        </w:rPr>
        <w:t>.</w:t>
      </w:r>
    </w:p>
    <w:p w:rsidR="00F0142A" w:rsidRDefault="00F0142A" w:rsidP="00F0142A">
      <w:pPr>
        <w:ind w:right="-35"/>
        <w:jc w:val="both"/>
        <w:rPr>
          <w:rFonts w:eastAsia="Cambria"/>
        </w:rPr>
      </w:pPr>
      <w:r w:rsidRPr="00B726B5">
        <w:rPr>
          <w:rFonts w:eastAsia="Cambria"/>
          <w:bCs/>
        </w:rPr>
        <w:t>20</w:t>
      </w:r>
      <w:r w:rsidRPr="00A10223">
        <w:rPr>
          <w:rFonts w:eastAsia="Cambria"/>
          <w:b/>
        </w:rPr>
        <w:t>.</w:t>
      </w:r>
      <w:r>
        <w:rPr>
          <w:rFonts w:eastAsia="Cambria"/>
          <w:b/>
        </w:rPr>
        <w:t>Garanţi</w:t>
      </w:r>
      <w:r w:rsidRPr="00C243DB">
        <w:rPr>
          <w:rFonts w:eastAsia="Cambria"/>
          <w:b/>
        </w:rPr>
        <w:t xml:space="preserve">a de participare la licitaţie </w:t>
      </w:r>
      <w:r w:rsidR="003A2DA8">
        <w:rPr>
          <w:rFonts w:eastAsia="Cambria"/>
        </w:rPr>
        <w:t>este în contravaloarea a două chirii</w:t>
      </w:r>
      <w:r>
        <w:rPr>
          <w:rFonts w:eastAsia="Cambria"/>
        </w:rPr>
        <w:t xml:space="preserve">( stabilită și plătită în </w:t>
      </w:r>
      <w:r w:rsidRPr="001912AD">
        <w:rPr>
          <w:rFonts w:eastAsia="Cambria"/>
          <w:b/>
        </w:rPr>
        <w:t>LEI</w:t>
      </w:r>
      <w:r>
        <w:rPr>
          <w:rFonts w:eastAsia="Cambria"/>
        </w:rPr>
        <w:t xml:space="preserve">, </w:t>
      </w:r>
      <w:r w:rsidRPr="00C243DB">
        <w:rPr>
          <w:rFonts w:eastAsia="Cambria"/>
        </w:rPr>
        <w:t xml:space="preserve"> după cum urmează:</w:t>
      </w:r>
    </w:p>
    <w:p w:rsidR="00F0142A" w:rsidRDefault="00F0142A" w:rsidP="00F0142A">
      <w:pPr>
        <w:ind w:right="-35"/>
        <w:jc w:val="both"/>
        <w:rPr>
          <w:rFonts w:eastAsia="Cambria"/>
        </w:rPr>
      </w:pPr>
    </w:p>
    <w:tbl>
      <w:tblPr>
        <w:tblW w:w="100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22"/>
        <w:gridCol w:w="2375"/>
        <w:gridCol w:w="1336"/>
        <w:gridCol w:w="2413"/>
        <w:gridCol w:w="2494"/>
      </w:tblGrid>
      <w:tr w:rsidR="00F0142A" w:rsidRPr="00982605" w:rsidTr="002012AF">
        <w:trPr>
          <w:trHeight w:val="800"/>
          <w:jc w:val="center"/>
        </w:trPr>
        <w:tc>
          <w:tcPr>
            <w:tcW w:w="1377" w:type="dxa"/>
          </w:tcPr>
          <w:p w:rsidR="00F0142A" w:rsidRPr="00982605" w:rsidRDefault="00F0142A" w:rsidP="00F0142A">
            <w:pPr>
              <w:ind w:right="-35"/>
              <w:rPr>
                <w:b/>
                <w:bCs/>
                <w:color w:val="000000"/>
              </w:rPr>
            </w:pPr>
          </w:p>
          <w:p w:rsidR="00F0142A" w:rsidRPr="00982605" w:rsidRDefault="00F0142A" w:rsidP="00F0142A">
            <w:pPr>
              <w:ind w:right="-35"/>
              <w:rPr>
                <w:b/>
                <w:bCs/>
                <w:color w:val="000000"/>
              </w:rPr>
            </w:pPr>
            <w:r>
              <w:rPr>
                <w:b/>
                <w:bCs/>
                <w:color w:val="000000"/>
              </w:rPr>
              <w:t>Denumire</w:t>
            </w:r>
          </w:p>
        </w:tc>
        <w:tc>
          <w:tcPr>
            <w:tcW w:w="2389" w:type="dxa"/>
          </w:tcPr>
          <w:p w:rsidR="00F0142A" w:rsidRPr="00982605" w:rsidRDefault="00F0142A" w:rsidP="00F0142A">
            <w:pPr>
              <w:ind w:right="-35"/>
              <w:jc w:val="center"/>
              <w:rPr>
                <w:b/>
                <w:bCs/>
                <w:color w:val="000000"/>
              </w:rPr>
            </w:pPr>
          </w:p>
          <w:p w:rsidR="00F0142A" w:rsidRPr="00982605" w:rsidRDefault="00F0142A" w:rsidP="00F0142A">
            <w:pPr>
              <w:ind w:left="-66" w:right="-35" w:firstLine="709"/>
              <w:rPr>
                <w:b/>
                <w:bCs/>
                <w:color w:val="000000"/>
              </w:rPr>
            </w:pPr>
            <w:r w:rsidRPr="00982605">
              <w:rPr>
                <w:b/>
                <w:bCs/>
                <w:color w:val="000000"/>
              </w:rPr>
              <w:t>Adresă</w:t>
            </w:r>
          </w:p>
          <w:p w:rsidR="00F0142A" w:rsidRPr="00982605" w:rsidRDefault="00F0142A" w:rsidP="00F0142A">
            <w:pPr>
              <w:ind w:left="-66" w:right="-35" w:firstLine="709"/>
              <w:rPr>
                <w:b/>
                <w:bCs/>
                <w:color w:val="000000"/>
              </w:rPr>
            </w:pPr>
            <w:r>
              <w:rPr>
                <w:b/>
                <w:bCs/>
                <w:color w:val="000000"/>
              </w:rPr>
              <w:t xml:space="preserve">Comuna </w:t>
            </w:r>
          </w:p>
          <w:p w:rsidR="00F0142A" w:rsidRPr="00982605" w:rsidRDefault="00F0142A" w:rsidP="00F0142A">
            <w:pPr>
              <w:ind w:left="-66" w:right="-35" w:firstLine="709"/>
              <w:rPr>
                <w:b/>
                <w:bCs/>
                <w:color w:val="000000"/>
              </w:rPr>
            </w:pPr>
            <w:r>
              <w:rPr>
                <w:b/>
                <w:bCs/>
                <w:color w:val="000000"/>
              </w:rPr>
              <w:t>Pecineaga</w:t>
            </w:r>
            <w:r w:rsidRPr="00982605">
              <w:rPr>
                <w:b/>
                <w:bCs/>
                <w:color w:val="000000"/>
              </w:rPr>
              <w:t xml:space="preserve"> </w:t>
            </w:r>
          </w:p>
        </w:tc>
        <w:tc>
          <w:tcPr>
            <w:tcW w:w="1338" w:type="dxa"/>
          </w:tcPr>
          <w:p w:rsidR="00F0142A" w:rsidRDefault="00F0142A" w:rsidP="00F0142A">
            <w:pPr>
              <w:ind w:right="-35"/>
              <w:jc w:val="center"/>
              <w:rPr>
                <w:b/>
                <w:bCs/>
                <w:color w:val="000000"/>
              </w:rPr>
            </w:pPr>
          </w:p>
          <w:p w:rsidR="00F0142A" w:rsidRDefault="00F0142A" w:rsidP="00F0142A">
            <w:pPr>
              <w:ind w:right="-35"/>
              <w:jc w:val="center"/>
              <w:rPr>
                <w:b/>
                <w:bCs/>
                <w:color w:val="000000"/>
              </w:rPr>
            </w:pPr>
            <w:r w:rsidRPr="00982605">
              <w:rPr>
                <w:b/>
                <w:bCs/>
                <w:color w:val="000000"/>
              </w:rPr>
              <w:t>Suprafață</w:t>
            </w:r>
          </w:p>
          <w:p w:rsidR="00F0142A" w:rsidRDefault="00F0142A" w:rsidP="00F0142A">
            <w:pPr>
              <w:ind w:right="-35"/>
              <w:jc w:val="center"/>
              <w:rPr>
                <w:b/>
                <w:bCs/>
                <w:color w:val="000000"/>
              </w:rPr>
            </w:pPr>
            <w:r w:rsidRPr="00982605">
              <w:rPr>
                <w:b/>
                <w:bCs/>
                <w:color w:val="000000"/>
              </w:rPr>
              <w:t>lot</w:t>
            </w:r>
          </w:p>
          <w:p w:rsidR="00F0142A" w:rsidRPr="00982605" w:rsidRDefault="00F0142A" w:rsidP="00F0142A">
            <w:pPr>
              <w:ind w:right="-35"/>
              <w:jc w:val="center"/>
              <w:rPr>
                <w:b/>
                <w:bCs/>
                <w:color w:val="000000"/>
              </w:rPr>
            </w:pPr>
            <w:r w:rsidRPr="00982605">
              <w:rPr>
                <w:b/>
                <w:bCs/>
                <w:color w:val="000000"/>
              </w:rPr>
              <w:t>-m</w:t>
            </w:r>
            <w:r w:rsidR="00D37816">
              <w:rPr>
                <w:b/>
                <w:bCs/>
                <w:color w:val="000000"/>
                <w:vertAlign w:val="superscript"/>
              </w:rPr>
              <w:t>2</w:t>
            </w:r>
            <w:r w:rsidRPr="00982605">
              <w:rPr>
                <w:b/>
                <w:bCs/>
                <w:color w:val="000000"/>
              </w:rPr>
              <w:t>-</w:t>
            </w:r>
          </w:p>
          <w:p w:rsidR="00F0142A" w:rsidRPr="00982605" w:rsidRDefault="00F0142A" w:rsidP="00F0142A">
            <w:pPr>
              <w:ind w:right="-35"/>
              <w:jc w:val="center"/>
              <w:rPr>
                <w:b/>
                <w:bCs/>
                <w:color w:val="000000"/>
              </w:rPr>
            </w:pPr>
          </w:p>
          <w:p w:rsidR="00F0142A" w:rsidRPr="00982605" w:rsidRDefault="00F0142A" w:rsidP="00F0142A">
            <w:pPr>
              <w:ind w:right="-35"/>
              <w:rPr>
                <w:b/>
                <w:bCs/>
                <w:color w:val="000000"/>
              </w:rPr>
            </w:pPr>
          </w:p>
        </w:tc>
        <w:tc>
          <w:tcPr>
            <w:tcW w:w="2428" w:type="dxa"/>
          </w:tcPr>
          <w:p w:rsidR="00F0142A" w:rsidRPr="00982605" w:rsidRDefault="00F0142A" w:rsidP="00F0142A">
            <w:pPr>
              <w:ind w:right="-35"/>
              <w:jc w:val="center"/>
              <w:rPr>
                <w:rFonts w:eastAsia="Cambria"/>
                <w:b/>
              </w:rPr>
            </w:pPr>
            <w:r w:rsidRPr="00982605">
              <w:rPr>
                <w:rFonts w:eastAsia="Cambria"/>
                <w:b/>
              </w:rPr>
              <w:t>Prețul minim de</w:t>
            </w:r>
          </w:p>
          <w:p w:rsidR="00F0142A" w:rsidRPr="00982605" w:rsidRDefault="00F0142A" w:rsidP="00F0142A">
            <w:pPr>
              <w:ind w:right="-35"/>
              <w:jc w:val="center"/>
              <w:rPr>
                <w:rFonts w:eastAsia="Cambria"/>
                <w:b/>
              </w:rPr>
            </w:pPr>
            <w:r>
              <w:rPr>
                <w:rFonts w:eastAsia="Cambria"/>
                <w:b/>
              </w:rPr>
              <w:t xml:space="preserve">Închiriere </w:t>
            </w:r>
            <w:r w:rsidRPr="00982605">
              <w:rPr>
                <w:rFonts w:eastAsia="Cambria"/>
                <w:b/>
              </w:rPr>
              <w:t>solicitat</w:t>
            </w:r>
          </w:p>
          <w:p w:rsidR="00F0142A" w:rsidRPr="00982605" w:rsidRDefault="00F0142A" w:rsidP="00F0142A">
            <w:pPr>
              <w:ind w:left="-106" w:right="-35"/>
              <w:jc w:val="center"/>
              <w:rPr>
                <w:rFonts w:eastAsia="Cambria"/>
              </w:rPr>
            </w:pPr>
            <w:r w:rsidRPr="00982605">
              <w:rPr>
                <w:rFonts w:eastAsia="Cambria"/>
                <w:b/>
              </w:rPr>
              <w:t>(</w:t>
            </w:r>
            <w:r w:rsidRPr="00982605">
              <w:rPr>
                <w:rFonts w:eastAsia="Cambria"/>
              </w:rPr>
              <w:t>valoarea</w:t>
            </w:r>
            <w:r>
              <w:rPr>
                <w:rFonts w:eastAsia="Cambria"/>
              </w:rPr>
              <w:t xml:space="preserve"> </w:t>
            </w:r>
            <w:r w:rsidRPr="00982605">
              <w:rPr>
                <w:rFonts w:eastAsia="Cambria"/>
              </w:rPr>
              <w:t>cea</w:t>
            </w:r>
            <w:r>
              <w:rPr>
                <w:rFonts w:eastAsia="Cambria"/>
              </w:rPr>
              <w:t xml:space="preserve"> </w:t>
            </w:r>
            <w:r w:rsidRPr="00982605">
              <w:rPr>
                <w:rFonts w:eastAsia="Cambria"/>
              </w:rPr>
              <w:t>mai mare</w:t>
            </w:r>
          </w:p>
          <w:p w:rsidR="00F0142A" w:rsidRPr="0091559C" w:rsidRDefault="00F0142A" w:rsidP="00F0142A">
            <w:pPr>
              <w:ind w:left="-106" w:right="-35"/>
              <w:jc w:val="center"/>
              <w:rPr>
                <w:rFonts w:eastAsia="Cambria"/>
              </w:rPr>
            </w:pPr>
            <w:r w:rsidRPr="00982605">
              <w:rPr>
                <w:rFonts w:eastAsia="Cambria"/>
              </w:rPr>
              <w:t>Dintre</w:t>
            </w:r>
            <w:r>
              <w:rPr>
                <w:rFonts w:eastAsia="Cambria"/>
              </w:rPr>
              <w:t xml:space="preserve"> </w:t>
            </w:r>
            <w:r w:rsidRPr="00982605">
              <w:rPr>
                <w:rFonts w:eastAsia="Cambria"/>
              </w:rPr>
              <w:t>valoarea de piaț</w:t>
            </w:r>
            <w:r>
              <w:rPr>
                <w:rFonts w:eastAsia="Cambria"/>
              </w:rPr>
              <w:t>ă</w:t>
            </w:r>
            <w:r w:rsidRPr="00982605">
              <w:rPr>
                <w:rFonts w:eastAsia="Cambria"/>
              </w:rPr>
              <w:t>)</w:t>
            </w:r>
          </w:p>
          <w:p w:rsidR="00F0142A" w:rsidRPr="00982605" w:rsidRDefault="00F0142A" w:rsidP="00F0142A">
            <w:pPr>
              <w:ind w:right="-35"/>
              <w:jc w:val="center"/>
              <w:rPr>
                <w:rFonts w:eastAsia="Cambria"/>
                <w:b/>
              </w:rPr>
            </w:pPr>
          </w:p>
        </w:tc>
        <w:tc>
          <w:tcPr>
            <w:tcW w:w="2508" w:type="dxa"/>
          </w:tcPr>
          <w:p w:rsidR="00F0142A" w:rsidRDefault="00F0142A" w:rsidP="00F0142A">
            <w:pPr>
              <w:ind w:right="-35"/>
              <w:jc w:val="center"/>
              <w:rPr>
                <w:b/>
                <w:color w:val="FF0000"/>
              </w:rPr>
            </w:pPr>
            <w:r w:rsidRPr="00982605">
              <w:rPr>
                <w:b/>
                <w:color w:val="FF0000"/>
              </w:rPr>
              <w:t>Garanţia de participare</w:t>
            </w:r>
          </w:p>
          <w:p w:rsidR="00F0142A" w:rsidRPr="00982605" w:rsidRDefault="00F0142A" w:rsidP="00F0142A">
            <w:pPr>
              <w:ind w:right="-35"/>
              <w:jc w:val="center"/>
              <w:rPr>
                <w:b/>
                <w:color w:val="FF0000"/>
              </w:rPr>
            </w:pPr>
            <w:r>
              <w:rPr>
                <w:b/>
                <w:color w:val="FF0000"/>
              </w:rPr>
              <w:t>(plătită în Lei)</w:t>
            </w:r>
          </w:p>
          <w:p w:rsidR="00F0142A" w:rsidRPr="00982605" w:rsidRDefault="003A2DA8" w:rsidP="00F0142A">
            <w:pPr>
              <w:ind w:right="-35"/>
              <w:jc w:val="center"/>
              <w:rPr>
                <w:b/>
                <w:color w:val="FF0000"/>
              </w:rPr>
            </w:pPr>
            <w:r>
              <w:rPr>
                <w:b/>
                <w:color w:val="FF0000"/>
              </w:rPr>
              <w:t>Nivelul a două chirii</w:t>
            </w:r>
          </w:p>
          <w:p w:rsidR="00F0142A" w:rsidRPr="00982605" w:rsidRDefault="00F0142A" w:rsidP="00F0142A">
            <w:pPr>
              <w:ind w:right="-35"/>
              <w:rPr>
                <w:b/>
                <w:color w:val="FF0000"/>
              </w:rPr>
            </w:pPr>
          </w:p>
          <w:p w:rsidR="00F0142A" w:rsidRPr="00982605" w:rsidRDefault="00F0142A" w:rsidP="00F0142A">
            <w:pPr>
              <w:ind w:right="-35"/>
              <w:rPr>
                <w:b/>
                <w:color w:val="FF0000"/>
              </w:rPr>
            </w:pPr>
            <w:r w:rsidRPr="00982605">
              <w:rPr>
                <w:b/>
                <w:color w:val="FF0000"/>
              </w:rPr>
              <w:t xml:space="preserve">              </w:t>
            </w:r>
            <w:proofErr w:type="spellStart"/>
            <w:r w:rsidRPr="00982605">
              <w:rPr>
                <w:b/>
                <w:color w:val="FF0000"/>
              </w:rPr>
              <w:t>-Lei-</w:t>
            </w:r>
            <w:proofErr w:type="spellEnd"/>
          </w:p>
          <w:p w:rsidR="00F0142A" w:rsidRPr="00982605" w:rsidRDefault="00F0142A" w:rsidP="00F0142A">
            <w:pPr>
              <w:ind w:right="-35"/>
              <w:rPr>
                <w:rFonts w:eastAsia="Cambria"/>
                <w:b/>
              </w:rPr>
            </w:pPr>
          </w:p>
        </w:tc>
      </w:tr>
      <w:tr w:rsidR="00F0142A" w:rsidRPr="00C35488" w:rsidTr="002012AF">
        <w:trPr>
          <w:jc w:val="center"/>
        </w:trPr>
        <w:tc>
          <w:tcPr>
            <w:tcW w:w="1377" w:type="dxa"/>
            <w:vAlign w:val="center"/>
          </w:tcPr>
          <w:p w:rsidR="00F0142A" w:rsidRPr="00982605" w:rsidRDefault="00F0142A" w:rsidP="00F0142A">
            <w:pPr>
              <w:ind w:right="-35"/>
              <w:jc w:val="center"/>
              <w:rPr>
                <w:color w:val="000000"/>
              </w:rPr>
            </w:pPr>
            <w:r>
              <w:t xml:space="preserve">Cabinet stomatologic și spațiile aferente </w:t>
            </w:r>
            <w:proofErr w:type="spellStart"/>
            <w:r>
              <w:t>acetuia</w:t>
            </w:r>
            <w:proofErr w:type="spellEnd"/>
          </w:p>
        </w:tc>
        <w:tc>
          <w:tcPr>
            <w:tcW w:w="2389" w:type="dxa"/>
            <w:vAlign w:val="center"/>
          </w:tcPr>
          <w:p w:rsidR="00F0142A" w:rsidRPr="00982605" w:rsidRDefault="00F0142A" w:rsidP="00F0142A">
            <w:pPr>
              <w:ind w:right="-35"/>
              <w:jc w:val="center"/>
              <w:rPr>
                <w:color w:val="000000"/>
              </w:rPr>
            </w:pPr>
            <w:proofErr w:type="spellStart"/>
            <w:r>
              <w:rPr>
                <w:rFonts w:eastAsia="Cambria"/>
              </w:rPr>
              <w:t>Str.Ștefan</w:t>
            </w:r>
            <w:proofErr w:type="spellEnd"/>
            <w:r>
              <w:rPr>
                <w:rFonts w:eastAsia="Cambria"/>
              </w:rPr>
              <w:t xml:space="preserve"> cel Mare. Nr.56B</w:t>
            </w:r>
            <w:r w:rsidRPr="00C243DB">
              <w:rPr>
                <w:rFonts w:eastAsia="Cambria"/>
              </w:rPr>
              <w:t>,</w:t>
            </w:r>
            <w:r>
              <w:rPr>
                <w:rFonts w:eastAsia="Cambria"/>
              </w:rPr>
              <w:t>sat Pecineaga,</w:t>
            </w:r>
            <w:r w:rsidRPr="00C243DB">
              <w:rPr>
                <w:rFonts w:eastAsia="Cambria"/>
              </w:rPr>
              <w:t xml:space="preserve"> </w:t>
            </w:r>
            <w:r w:rsidRPr="00FA2ED5">
              <w:rPr>
                <w:rFonts w:eastAsia="Cambria"/>
              </w:rPr>
              <w:t>jud. Constanța</w:t>
            </w:r>
          </w:p>
        </w:tc>
        <w:tc>
          <w:tcPr>
            <w:tcW w:w="1338" w:type="dxa"/>
            <w:vAlign w:val="center"/>
          </w:tcPr>
          <w:p w:rsidR="00F0142A" w:rsidRPr="00982605" w:rsidRDefault="00F0142A" w:rsidP="00F0142A">
            <w:pPr>
              <w:ind w:right="-35"/>
              <w:jc w:val="center"/>
              <w:rPr>
                <w:color w:val="000000"/>
              </w:rPr>
            </w:pPr>
          </w:p>
          <w:p w:rsidR="00F0142A" w:rsidRPr="00982605" w:rsidRDefault="00F0142A" w:rsidP="00F0142A">
            <w:pPr>
              <w:ind w:right="-35"/>
              <w:jc w:val="center"/>
              <w:rPr>
                <w:color w:val="000000"/>
              </w:rPr>
            </w:pPr>
            <w:r>
              <w:t>33,68</w:t>
            </w:r>
          </w:p>
          <w:p w:rsidR="00F0142A" w:rsidRPr="00982605" w:rsidRDefault="00F0142A" w:rsidP="00F0142A">
            <w:pPr>
              <w:ind w:right="-35"/>
              <w:jc w:val="center"/>
              <w:rPr>
                <w:color w:val="000000"/>
              </w:rPr>
            </w:pPr>
          </w:p>
          <w:p w:rsidR="00F0142A" w:rsidRPr="00982605" w:rsidRDefault="00F0142A" w:rsidP="00F0142A">
            <w:pPr>
              <w:ind w:right="-35"/>
              <w:jc w:val="center"/>
              <w:rPr>
                <w:color w:val="000000"/>
              </w:rPr>
            </w:pPr>
          </w:p>
        </w:tc>
        <w:tc>
          <w:tcPr>
            <w:tcW w:w="2428" w:type="dxa"/>
            <w:vAlign w:val="center"/>
          </w:tcPr>
          <w:p w:rsidR="00F0142A" w:rsidRDefault="00F0142A" w:rsidP="00F0142A">
            <w:pPr>
              <w:ind w:right="-35"/>
              <w:jc w:val="center"/>
              <w:rPr>
                <w:color w:val="000000"/>
                <w:vertAlign w:val="superscript"/>
              </w:rPr>
            </w:pPr>
            <w:r>
              <w:rPr>
                <w:color w:val="000000"/>
              </w:rPr>
              <w:t>14 lei / m</w:t>
            </w:r>
            <w:r w:rsidRPr="00384C12">
              <w:rPr>
                <w:color w:val="000000"/>
                <w:vertAlign w:val="superscript"/>
              </w:rPr>
              <w:t>2</w:t>
            </w:r>
          </w:p>
          <w:p w:rsidR="00F0142A" w:rsidRDefault="00F0142A" w:rsidP="00F0142A">
            <w:pPr>
              <w:ind w:right="-35"/>
              <w:jc w:val="center"/>
              <w:rPr>
                <w:color w:val="000000"/>
              </w:rPr>
            </w:pPr>
            <w:r w:rsidRPr="00384C12">
              <w:rPr>
                <w:color w:val="000000"/>
              </w:rPr>
              <w:t>471,52 lei/</w:t>
            </w:r>
            <w:r>
              <w:rPr>
                <w:color w:val="000000"/>
                <w:vertAlign w:val="superscript"/>
              </w:rPr>
              <w:t xml:space="preserve"> </w:t>
            </w:r>
            <w:r>
              <w:rPr>
                <w:color w:val="000000"/>
              </w:rPr>
              <w:t>lună</w:t>
            </w:r>
          </w:p>
          <w:p w:rsidR="00F0142A" w:rsidRPr="00982605" w:rsidRDefault="00F0142A" w:rsidP="00F0142A">
            <w:pPr>
              <w:ind w:right="-35"/>
              <w:jc w:val="center"/>
              <w:rPr>
                <w:color w:val="000000"/>
              </w:rPr>
            </w:pPr>
          </w:p>
        </w:tc>
        <w:tc>
          <w:tcPr>
            <w:tcW w:w="2508" w:type="dxa"/>
            <w:vAlign w:val="center"/>
          </w:tcPr>
          <w:p w:rsidR="00F0142A" w:rsidRPr="00C35488" w:rsidRDefault="003A2DA8" w:rsidP="00F0142A">
            <w:pPr>
              <w:ind w:right="-35"/>
              <w:jc w:val="center"/>
              <w:rPr>
                <w:b/>
                <w:bCs/>
                <w:color w:val="000000"/>
              </w:rPr>
            </w:pPr>
            <w:r>
              <w:rPr>
                <w:b/>
                <w:bCs/>
                <w:color w:val="000000"/>
              </w:rPr>
              <w:t>943,04</w:t>
            </w:r>
          </w:p>
        </w:tc>
      </w:tr>
    </w:tbl>
    <w:p w:rsidR="00F0142A" w:rsidRDefault="00F0142A" w:rsidP="00F0142A">
      <w:pPr>
        <w:ind w:right="-35"/>
        <w:jc w:val="both"/>
        <w:rPr>
          <w:rFonts w:eastAsia="Cambria"/>
        </w:rPr>
      </w:pPr>
    </w:p>
    <w:p w:rsidR="00F0142A" w:rsidRDefault="00F0142A" w:rsidP="00F0142A">
      <w:pPr>
        <w:ind w:right="-35"/>
        <w:jc w:val="both"/>
        <w:rPr>
          <w:rFonts w:eastAsia="Cambria"/>
          <w:b/>
          <w:color w:val="000000"/>
          <w:u w:val="single"/>
          <w:shd w:val="clear" w:color="auto" w:fill="FFFFFF"/>
        </w:rPr>
      </w:pPr>
    </w:p>
    <w:p w:rsidR="00F0142A" w:rsidRDefault="00F0142A" w:rsidP="00F0142A">
      <w:pPr>
        <w:ind w:right="-35"/>
        <w:jc w:val="both"/>
        <w:rPr>
          <w:rFonts w:eastAsia="Cambria"/>
          <w:b/>
          <w:color w:val="000000"/>
          <w:u w:val="single"/>
          <w:shd w:val="clear" w:color="auto" w:fill="FFFFFF"/>
        </w:rPr>
      </w:pPr>
      <w:r w:rsidRPr="00AB2789">
        <w:rPr>
          <w:rFonts w:eastAsia="Cambria"/>
          <w:b/>
          <w:color w:val="000000"/>
          <w:u w:val="single"/>
          <w:shd w:val="clear" w:color="auto" w:fill="FFFFFF"/>
        </w:rPr>
        <w:t>B. Reguli privind</w:t>
      </w:r>
      <w:r>
        <w:rPr>
          <w:rFonts w:eastAsia="Cambria"/>
          <w:b/>
          <w:color w:val="000000"/>
          <w:u w:val="single"/>
          <w:shd w:val="clear" w:color="auto" w:fill="FFFFFF"/>
        </w:rPr>
        <w:t xml:space="preserve"> </w:t>
      </w:r>
      <w:r w:rsidRPr="00AB2789">
        <w:rPr>
          <w:rFonts w:eastAsia="Cambria"/>
          <w:b/>
          <w:color w:val="000000"/>
          <w:u w:val="single"/>
          <w:shd w:val="clear" w:color="auto" w:fill="FFFFFF"/>
        </w:rPr>
        <w:t>oferta</w:t>
      </w:r>
    </w:p>
    <w:p w:rsidR="00F0142A" w:rsidRPr="00C243DB" w:rsidRDefault="00F0142A" w:rsidP="00F0142A">
      <w:pPr>
        <w:ind w:right="-35"/>
        <w:jc w:val="both"/>
        <w:rPr>
          <w:rFonts w:eastAsia="Cambria"/>
          <w:color w:val="000000"/>
          <w:shd w:val="clear" w:color="auto" w:fill="FFFFFF"/>
        </w:rPr>
      </w:pPr>
      <w:r>
        <w:rPr>
          <w:rFonts w:eastAsia="Cambria"/>
          <w:color w:val="000000"/>
          <w:shd w:val="clear" w:color="auto" w:fill="FFFFFF"/>
        </w:rPr>
        <w:t>1.</w:t>
      </w:r>
      <w:r w:rsidRPr="00C243DB">
        <w:rPr>
          <w:rFonts w:eastAsia="Cambria"/>
          <w:color w:val="000000"/>
          <w:shd w:val="clear" w:color="auto" w:fill="FFFFFF"/>
        </w:rPr>
        <w:t>Ofertantul are obligația de a</w:t>
      </w:r>
      <w:r>
        <w:rPr>
          <w:rFonts w:eastAsia="Cambria"/>
          <w:color w:val="000000"/>
          <w:shd w:val="clear" w:color="auto" w:fill="FFFFFF"/>
        </w:rPr>
        <w:t xml:space="preserve"> </w:t>
      </w:r>
      <w:r w:rsidRPr="00C243DB">
        <w:rPr>
          <w:rFonts w:eastAsia="Cambria"/>
          <w:color w:val="000000"/>
          <w:shd w:val="clear" w:color="auto" w:fill="FFFFFF"/>
        </w:rPr>
        <w:t>elabora</w:t>
      </w:r>
      <w:r>
        <w:rPr>
          <w:rFonts w:eastAsia="Cambria"/>
          <w:color w:val="000000"/>
          <w:shd w:val="clear" w:color="auto" w:fill="FFFFFF"/>
        </w:rPr>
        <w:t xml:space="preserve"> </w:t>
      </w:r>
      <w:r w:rsidRPr="00C243DB">
        <w:rPr>
          <w:rFonts w:eastAsia="Cambria"/>
          <w:color w:val="000000"/>
          <w:shd w:val="clear" w:color="auto" w:fill="FFFFFF"/>
        </w:rPr>
        <w:t>oferta</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conformitate cu prevederile</w:t>
      </w:r>
      <w:r>
        <w:rPr>
          <w:rFonts w:eastAsia="Cambria"/>
          <w:color w:val="000000"/>
          <w:shd w:val="clear" w:color="auto" w:fill="FFFFFF"/>
        </w:rPr>
        <w:t xml:space="preserve"> </w:t>
      </w:r>
      <w:r w:rsidRPr="00C243DB">
        <w:rPr>
          <w:rFonts w:eastAsia="Cambria"/>
          <w:color w:val="000000"/>
          <w:shd w:val="clear" w:color="auto" w:fill="FFFFFF"/>
        </w:rPr>
        <w:t>documentației de atribuire.</w:t>
      </w:r>
    </w:p>
    <w:p w:rsidR="00F0142A" w:rsidRPr="00C243D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2</w:t>
      </w:r>
      <w:r w:rsidRPr="00CF0CB2">
        <w:rPr>
          <w:rFonts w:eastAsia="Cambria"/>
          <w:b/>
          <w:color w:val="000000"/>
          <w:shd w:val="clear" w:color="auto" w:fill="FFFFFF"/>
        </w:rPr>
        <w:t>.</w:t>
      </w:r>
      <w:r w:rsidRPr="00C243DB">
        <w:rPr>
          <w:rFonts w:eastAsia="Cambria"/>
          <w:color w:val="000000"/>
          <w:shd w:val="clear" w:color="auto" w:fill="FFFFFF"/>
        </w:rPr>
        <w:t> Ofertele se redactează</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limba</w:t>
      </w:r>
      <w:r>
        <w:rPr>
          <w:rFonts w:eastAsia="Cambria"/>
          <w:color w:val="000000"/>
          <w:shd w:val="clear" w:color="auto" w:fill="FFFFFF"/>
        </w:rPr>
        <w:t xml:space="preserve"> </w:t>
      </w:r>
      <w:r w:rsidRPr="00C243DB">
        <w:rPr>
          <w:rFonts w:eastAsia="Cambria"/>
          <w:color w:val="000000"/>
          <w:shd w:val="clear" w:color="auto" w:fill="FFFFFF"/>
        </w:rPr>
        <w:t>română</w:t>
      </w:r>
      <w:r>
        <w:rPr>
          <w:rFonts w:eastAsia="Cambria"/>
          <w:color w:val="000000"/>
          <w:shd w:val="clear" w:color="auto" w:fill="FFFFFF"/>
        </w:rPr>
        <w:t xml:space="preserve"> </w:t>
      </w:r>
      <w:r w:rsidRPr="00C243DB">
        <w:rPr>
          <w:rFonts w:eastAsia="Cambria"/>
          <w:color w:val="000000"/>
          <w:shd w:val="clear" w:color="auto" w:fill="FFFFFF"/>
        </w:rPr>
        <w:t xml:space="preserve">şi au o valabilitate de </w:t>
      </w:r>
      <w:r w:rsidRPr="00C243DB">
        <w:rPr>
          <w:rFonts w:eastAsia="Cambria"/>
          <w:b/>
          <w:color w:val="000000"/>
          <w:shd w:val="clear" w:color="auto" w:fill="FFFFFF"/>
        </w:rPr>
        <w:t>90 de zile</w:t>
      </w:r>
      <w:r w:rsidRPr="00C243DB">
        <w:rPr>
          <w:rFonts w:eastAsia="Cambria"/>
          <w:color w:val="000000"/>
          <w:shd w:val="clear" w:color="auto" w:fill="FFFFFF"/>
        </w:rPr>
        <w:t xml:space="preserve"> de la data licitaţiei</w:t>
      </w:r>
      <w:r>
        <w:rPr>
          <w:rFonts w:eastAsia="Cambria"/>
          <w:color w:val="000000"/>
          <w:shd w:val="clear" w:color="auto" w:fill="FFFFFF"/>
        </w:rPr>
        <w:t xml:space="preserve"> </w:t>
      </w:r>
      <w:r w:rsidRPr="00C243DB">
        <w:rPr>
          <w:rFonts w:eastAsia="Cambria"/>
          <w:color w:val="000000"/>
          <w:shd w:val="clear" w:color="auto" w:fill="FFFFFF"/>
        </w:rPr>
        <w:t>publice.</w:t>
      </w:r>
    </w:p>
    <w:p w:rsidR="00F0142A" w:rsidRPr="006B03FB" w:rsidRDefault="00F0142A" w:rsidP="00F0142A">
      <w:pPr>
        <w:ind w:right="-35"/>
        <w:jc w:val="both"/>
        <w:rPr>
          <w:rFonts w:eastAsia="Cambria"/>
          <w:color w:val="000000"/>
          <w:shd w:val="clear" w:color="auto" w:fill="FFFFFF"/>
        </w:rPr>
      </w:pPr>
      <w:r w:rsidRPr="00B726B5">
        <w:rPr>
          <w:rFonts w:eastAsia="Cambria"/>
          <w:bCs/>
          <w:color w:val="000000"/>
          <w:shd w:val="clear" w:color="auto" w:fill="FFFFFF"/>
        </w:rPr>
        <w:t>3</w:t>
      </w:r>
      <w:r w:rsidRPr="00CF0CB2">
        <w:rPr>
          <w:rFonts w:eastAsia="Cambria"/>
          <w:b/>
          <w:color w:val="000000"/>
          <w:shd w:val="clear" w:color="auto" w:fill="FFFFFF"/>
        </w:rPr>
        <w:t>.</w:t>
      </w:r>
      <w:r w:rsidRPr="00C243DB">
        <w:rPr>
          <w:rFonts w:eastAsia="Cambria"/>
          <w:color w:val="000000"/>
          <w:shd w:val="clear" w:color="auto" w:fill="FFFFFF"/>
        </w:rPr>
        <w:t> Ofertele,</w:t>
      </w:r>
      <w:r>
        <w:rPr>
          <w:rFonts w:eastAsia="Cambria"/>
          <w:color w:val="000000"/>
          <w:shd w:val="clear" w:color="auto" w:fill="FFFFFF"/>
        </w:rPr>
        <w:t xml:space="preserve"> </w:t>
      </w:r>
      <w:r w:rsidRPr="00C243DB">
        <w:rPr>
          <w:rFonts w:eastAsia="Cambria"/>
          <w:color w:val="000000"/>
          <w:shd w:val="clear" w:color="auto" w:fill="FFFFFF"/>
        </w:rPr>
        <w:t xml:space="preserve">însoţite de Scrisoare de înaintare - Formularul F1, se depun la </w:t>
      </w:r>
      <w:r w:rsidRPr="00C243DB">
        <w:rPr>
          <w:rFonts w:eastAsia="Cambria"/>
          <w:b/>
          <w:color w:val="000000"/>
          <w:shd w:val="clear" w:color="auto" w:fill="FFFFFF"/>
        </w:rPr>
        <w:t>sediul</w:t>
      </w:r>
      <w:r>
        <w:rPr>
          <w:rFonts w:eastAsia="Cambria"/>
          <w:b/>
          <w:color w:val="000000"/>
          <w:shd w:val="clear" w:color="auto" w:fill="FFFFFF"/>
        </w:rPr>
        <w:t xml:space="preserve"> </w:t>
      </w:r>
      <w:r w:rsidRPr="00C243DB">
        <w:rPr>
          <w:rFonts w:eastAsia="Cambria"/>
          <w:b/>
          <w:color w:val="000000"/>
          <w:shd w:val="clear" w:color="auto" w:fill="FFFFFF"/>
        </w:rPr>
        <w:t>Primăriei</w:t>
      </w:r>
      <w:r>
        <w:rPr>
          <w:rFonts w:eastAsia="Cambria"/>
          <w:b/>
          <w:color w:val="000000"/>
          <w:shd w:val="clear" w:color="auto" w:fill="FFFFFF"/>
        </w:rPr>
        <w:t xml:space="preserve"> Comunei Pecineaga</w:t>
      </w:r>
      <w:r w:rsidRPr="00C243DB">
        <w:rPr>
          <w:rFonts w:eastAsia="Cambria"/>
          <w:color w:val="000000"/>
          <w:shd w:val="clear" w:color="auto" w:fill="FFFFFF"/>
        </w:rPr>
        <w:t xml:space="preserve"> din </w:t>
      </w:r>
      <w:r>
        <w:rPr>
          <w:rFonts w:eastAsia="Cambria"/>
          <w:color w:val="000000"/>
          <w:u w:val="single"/>
          <w:shd w:val="clear" w:color="auto" w:fill="FFFFFF"/>
        </w:rPr>
        <w:t>Pecineaga</w:t>
      </w:r>
      <w:r w:rsidRPr="00C243DB">
        <w:rPr>
          <w:rFonts w:eastAsia="Cambria"/>
          <w:color w:val="000000"/>
          <w:u w:val="single"/>
          <w:shd w:val="clear" w:color="auto" w:fill="FFFFFF"/>
        </w:rPr>
        <w:t xml:space="preserve">, șos. </w:t>
      </w:r>
      <w:r>
        <w:rPr>
          <w:rFonts w:eastAsia="Cambria"/>
          <w:color w:val="000000"/>
          <w:u w:val="single"/>
          <w:shd w:val="clear" w:color="auto" w:fill="FFFFFF"/>
        </w:rPr>
        <w:t>Stefan cel Mare nr.61, jud. Constanța</w:t>
      </w:r>
      <w:r w:rsidRPr="00C243DB">
        <w:rPr>
          <w:rFonts w:eastAsia="Cambria"/>
          <w:color w:val="000000"/>
          <w:u w:val="single"/>
          <w:shd w:val="clear" w:color="auto" w:fill="FFFFFF"/>
        </w:rPr>
        <w:t xml:space="preserve">, </w:t>
      </w:r>
      <w:r>
        <w:rPr>
          <w:rFonts w:eastAsia="Cambria"/>
          <w:color w:val="000000"/>
          <w:u w:val="single"/>
          <w:shd w:val="clear" w:color="auto" w:fill="FFFFFF"/>
        </w:rPr>
        <w:t>B</w:t>
      </w:r>
      <w:r w:rsidRPr="00C243DB">
        <w:rPr>
          <w:rFonts w:eastAsia="Cambria"/>
          <w:color w:val="000000"/>
          <w:u w:val="single"/>
          <w:shd w:val="clear" w:color="auto" w:fill="FFFFFF"/>
        </w:rPr>
        <w:t>irou</w:t>
      </w:r>
      <w:r>
        <w:rPr>
          <w:rFonts w:eastAsia="Cambria"/>
          <w:color w:val="000000"/>
          <w:u w:val="single"/>
          <w:shd w:val="clear" w:color="auto" w:fill="FFFFFF"/>
        </w:rPr>
        <w:t>l Registratură și Informare Cetățeni</w:t>
      </w:r>
      <w:r w:rsidRPr="00C243DB">
        <w:rPr>
          <w:rFonts w:eastAsia="Cambria"/>
          <w:color w:val="000000"/>
          <w:u w:val="single"/>
          <w:shd w:val="clear" w:color="auto" w:fill="FFFFFF"/>
        </w:rPr>
        <w:t>,</w:t>
      </w:r>
      <w:r w:rsidRPr="00FA6C79">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două</w:t>
      </w:r>
      <w:r>
        <w:rPr>
          <w:rFonts w:eastAsia="Cambria"/>
          <w:color w:val="000000"/>
          <w:shd w:val="clear" w:color="auto" w:fill="FFFFFF"/>
        </w:rPr>
        <w:t xml:space="preserve"> </w:t>
      </w:r>
      <w:r w:rsidRPr="00C243DB">
        <w:rPr>
          <w:rFonts w:eastAsia="Cambria"/>
          <w:color w:val="000000"/>
          <w:shd w:val="clear" w:color="auto" w:fill="FFFFFF"/>
        </w:rPr>
        <w:t>plicuri</w:t>
      </w:r>
      <w:r>
        <w:rPr>
          <w:rFonts w:eastAsia="Cambria"/>
          <w:color w:val="000000"/>
          <w:shd w:val="clear" w:color="auto" w:fill="FFFFFF"/>
        </w:rPr>
        <w:t xml:space="preserve"> </w:t>
      </w:r>
      <w:r w:rsidRPr="00C243DB">
        <w:rPr>
          <w:rFonts w:eastAsia="Cambria"/>
          <w:color w:val="000000"/>
          <w:shd w:val="clear" w:color="auto" w:fill="FFFFFF"/>
        </w:rPr>
        <w:t>sigilate, unul exterior și</w:t>
      </w:r>
      <w:r>
        <w:rPr>
          <w:rFonts w:eastAsia="Cambria"/>
          <w:color w:val="000000"/>
          <w:shd w:val="clear" w:color="auto" w:fill="FFFFFF"/>
        </w:rPr>
        <w:t xml:space="preserve"> </w:t>
      </w:r>
      <w:r w:rsidRPr="00C243DB">
        <w:rPr>
          <w:rFonts w:eastAsia="Cambria"/>
          <w:color w:val="000000"/>
          <w:shd w:val="clear" w:color="auto" w:fill="FFFFFF"/>
        </w:rPr>
        <w:t>unul interior, care se înregistrează de autoritatea</w:t>
      </w:r>
      <w:r>
        <w:rPr>
          <w:rFonts w:eastAsia="Cambria"/>
          <w:color w:val="000000"/>
          <w:shd w:val="clear" w:color="auto" w:fill="FFFFFF"/>
        </w:rPr>
        <w:t xml:space="preserve"> </w:t>
      </w:r>
      <w:r w:rsidRPr="00C243DB">
        <w:rPr>
          <w:rFonts w:eastAsia="Cambria"/>
          <w:color w:val="000000"/>
          <w:shd w:val="clear" w:color="auto" w:fill="FFFFFF"/>
        </w:rPr>
        <w:t>contractantă, în</w:t>
      </w:r>
      <w:r>
        <w:rPr>
          <w:rFonts w:eastAsia="Cambria"/>
          <w:color w:val="000000"/>
          <w:shd w:val="clear" w:color="auto" w:fill="FFFFFF"/>
        </w:rPr>
        <w:t xml:space="preserve"> </w:t>
      </w:r>
      <w:r w:rsidRPr="00C243DB">
        <w:rPr>
          <w:rFonts w:eastAsia="Cambria"/>
          <w:color w:val="000000"/>
          <w:shd w:val="clear" w:color="auto" w:fill="FFFFFF"/>
        </w:rPr>
        <w:t>ordinea</w:t>
      </w:r>
      <w:r>
        <w:rPr>
          <w:rFonts w:eastAsia="Cambria"/>
          <w:color w:val="000000"/>
          <w:shd w:val="clear" w:color="auto" w:fill="FFFFFF"/>
        </w:rPr>
        <w:t xml:space="preserve"> </w:t>
      </w:r>
      <w:r w:rsidRPr="00C243DB">
        <w:rPr>
          <w:rFonts w:eastAsia="Cambria"/>
          <w:color w:val="000000"/>
          <w:shd w:val="clear" w:color="auto" w:fill="FFFFFF"/>
        </w:rPr>
        <w:t>primirii lor, în</w:t>
      </w:r>
      <w:r>
        <w:rPr>
          <w:rFonts w:eastAsia="Cambria"/>
          <w:color w:val="000000"/>
          <w:shd w:val="clear" w:color="auto" w:fill="FFFFFF"/>
        </w:rPr>
        <w:t xml:space="preserve"> </w:t>
      </w:r>
      <w:r w:rsidRPr="00C243DB">
        <w:rPr>
          <w:rFonts w:eastAsia="Cambria"/>
          <w:color w:val="000000"/>
          <w:shd w:val="clear" w:color="auto" w:fill="FFFFFF"/>
        </w:rPr>
        <w:t>registrul</w:t>
      </w:r>
      <w:r>
        <w:rPr>
          <w:rFonts w:eastAsia="Cambria"/>
          <w:color w:val="000000"/>
          <w:shd w:val="clear" w:color="auto" w:fill="FFFFFF"/>
        </w:rPr>
        <w:t xml:space="preserve"> </w:t>
      </w:r>
      <w:r w:rsidRPr="00C243DB">
        <w:rPr>
          <w:rFonts w:eastAsia="Cambria"/>
          <w:color w:val="000000"/>
          <w:shd w:val="clear" w:color="auto" w:fill="FFFFFF"/>
        </w:rPr>
        <w:t>Oferte, precizându-se data și</w:t>
      </w:r>
      <w:r>
        <w:rPr>
          <w:rFonts w:eastAsia="Cambria"/>
          <w:color w:val="000000"/>
          <w:shd w:val="clear" w:color="auto" w:fill="FFFFFF"/>
        </w:rPr>
        <w:t xml:space="preserve"> </w:t>
      </w:r>
      <w:r w:rsidRPr="00C243DB">
        <w:rPr>
          <w:rFonts w:eastAsia="Cambria"/>
          <w:color w:val="000000"/>
          <w:shd w:val="clear" w:color="auto" w:fill="FFFFFF"/>
        </w:rPr>
        <w:t>ora.</w:t>
      </w:r>
    </w:p>
    <w:p w:rsidR="00F0142A" w:rsidRPr="00C243DB" w:rsidRDefault="00F0142A" w:rsidP="00F0142A">
      <w:pPr>
        <w:ind w:right="-35"/>
        <w:jc w:val="both"/>
        <w:rPr>
          <w:rFonts w:eastAsia="Cambria"/>
          <w:b/>
          <w:i/>
        </w:rPr>
      </w:pPr>
      <w:r>
        <w:rPr>
          <w:rFonts w:eastAsia="Cambria"/>
          <w:b/>
        </w:rPr>
        <w:t xml:space="preserve">4. </w:t>
      </w:r>
      <w:r w:rsidRPr="00C243DB">
        <w:rPr>
          <w:rFonts w:eastAsia="Cambria"/>
          <w:b/>
        </w:rPr>
        <w:t>Plicul exterior</w:t>
      </w:r>
      <w:r>
        <w:rPr>
          <w:rFonts w:eastAsia="Cambria"/>
          <w:b/>
        </w:rPr>
        <w:t xml:space="preserve">: </w:t>
      </w:r>
      <w:r w:rsidRPr="00C243DB">
        <w:rPr>
          <w:rFonts w:eastAsia="Cambria"/>
          <w:color w:val="000000"/>
          <w:shd w:val="clear" w:color="auto" w:fill="FFFFFF"/>
        </w:rPr>
        <w:t xml:space="preserve">pe plic se va indica </w:t>
      </w:r>
      <w:r w:rsidRPr="00C243DB">
        <w:rPr>
          <w:rFonts w:eastAsia="Cambria"/>
          <w:b/>
          <w:color w:val="000000"/>
          <w:shd w:val="clear" w:color="auto" w:fill="FFFFFF"/>
        </w:rPr>
        <w:t>obiectul licitației (</w:t>
      </w:r>
      <w:r>
        <w:rPr>
          <w:rFonts w:eastAsia="Cambria"/>
          <w:color w:val="000000"/>
          <w:shd w:val="clear" w:color="auto" w:fill="FFFFFF"/>
        </w:rPr>
        <w:t>imobil, adresă, suprafață</w:t>
      </w:r>
      <w:r w:rsidRPr="00C243DB">
        <w:rPr>
          <w:rFonts w:eastAsia="Cambria"/>
          <w:color w:val="000000"/>
          <w:shd w:val="clear" w:color="auto" w:fill="FFFFFF"/>
        </w:rPr>
        <w:t xml:space="preserve">) pentru care este depusă </w:t>
      </w:r>
      <w:r>
        <w:rPr>
          <w:rFonts w:eastAsia="Cambria"/>
          <w:color w:val="000000"/>
          <w:shd w:val="clear" w:color="auto" w:fill="FFFFFF"/>
        </w:rPr>
        <w:t xml:space="preserve">oferta și </w:t>
      </w:r>
      <w:r w:rsidRPr="00C243DB">
        <w:rPr>
          <w:rFonts w:eastAsia="Cambria"/>
        </w:rPr>
        <w:t xml:space="preserve">va conține următoarele </w:t>
      </w:r>
      <w:r w:rsidRPr="00C243DB">
        <w:rPr>
          <w:rFonts w:eastAsia="Cambria"/>
          <w:b/>
          <w:i/>
        </w:rPr>
        <w:t>Documente:</w:t>
      </w:r>
    </w:p>
    <w:p w:rsidR="00F0142A" w:rsidRPr="00C243DB" w:rsidRDefault="00F0142A" w:rsidP="00F0142A">
      <w:pPr>
        <w:ind w:right="-35"/>
        <w:jc w:val="both"/>
        <w:rPr>
          <w:rFonts w:eastAsia="Cambria"/>
          <w:b/>
          <w:i/>
          <w:u w:val="single"/>
        </w:rPr>
      </w:pPr>
      <w:r>
        <w:rPr>
          <w:rFonts w:eastAsia="Cambria"/>
          <w:b/>
          <w:i/>
          <w:u w:val="single"/>
        </w:rPr>
        <w:t>4</w:t>
      </w:r>
      <w:r w:rsidRPr="00C243DB">
        <w:rPr>
          <w:rFonts w:eastAsia="Cambria"/>
          <w:b/>
          <w:i/>
          <w:u w:val="single"/>
        </w:rPr>
        <w:t>.1. Pentru persoane juridice</w:t>
      </w:r>
    </w:p>
    <w:p w:rsidR="00F0142A" w:rsidRPr="00C243DB" w:rsidRDefault="00F0142A" w:rsidP="00F0142A">
      <w:pPr>
        <w:ind w:right="-35"/>
        <w:jc w:val="both"/>
        <w:rPr>
          <w:rFonts w:eastAsia="Cambria"/>
        </w:rPr>
      </w:pPr>
      <w:r w:rsidRPr="00C243DB">
        <w:rPr>
          <w:rFonts w:eastAsia="Cambria"/>
        </w:rPr>
        <w:t>- acte doveditoare privind achitarea documentației de atribuire (chitanță)</w:t>
      </w:r>
      <w:r>
        <w:rPr>
          <w:rFonts w:eastAsia="Cambria"/>
        </w:rPr>
        <w:t xml:space="preserve"> - copie conformă cu originalul</w:t>
      </w:r>
      <w:r w:rsidRPr="00C243DB">
        <w:rPr>
          <w:rFonts w:eastAsia="Cambria"/>
        </w:rPr>
        <w:t>.</w:t>
      </w:r>
    </w:p>
    <w:p w:rsidR="00F0142A" w:rsidRPr="00C243DB" w:rsidRDefault="00F0142A" w:rsidP="00F0142A">
      <w:pPr>
        <w:ind w:right="-35"/>
        <w:jc w:val="both"/>
        <w:rPr>
          <w:rFonts w:eastAsia="Cambria"/>
        </w:rPr>
      </w:pPr>
      <w:r w:rsidRPr="00C243DB">
        <w:rPr>
          <w:rFonts w:eastAsia="Cambria"/>
        </w:rPr>
        <w:t>- documentul de plată a taxei de participare</w:t>
      </w:r>
      <w:r>
        <w:rPr>
          <w:rFonts w:eastAsia="Cambria"/>
        </w:rPr>
        <w:t xml:space="preserve"> </w:t>
      </w:r>
      <w:r w:rsidRPr="00C243DB">
        <w:rPr>
          <w:rFonts w:eastAsia="Cambria"/>
        </w:rPr>
        <w:t>(chitanţă)</w:t>
      </w:r>
      <w:r>
        <w:rPr>
          <w:rFonts w:eastAsia="Cambria"/>
        </w:rPr>
        <w:t xml:space="preserve"> - copie conformă cu originalul</w:t>
      </w:r>
      <w:r w:rsidRPr="00C243DB">
        <w:rPr>
          <w:rFonts w:eastAsia="Cambria"/>
        </w:rPr>
        <w:t>.</w:t>
      </w:r>
    </w:p>
    <w:p w:rsidR="00F0142A" w:rsidRPr="00C243DB" w:rsidRDefault="00F0142A" w:rsidP="00F0142A">
      <w:pPr>
        <w:ind w:right="-35"/>
        <w:jc w:val="both"/>
        <w:rPr>
          <w:rFonts w:eastAsia="Cambria"/>
        </w:rPr>
      </w:pPr>
      <w:r w:rsidRPr="00C243DB">
        <w:rPr>
          <w:rFonts w:eastAsia="Cambria"/>
        </w:rPr>
        <w:lastRenderedPageBreak/>
        <w:t>- documentul de plată a garanției de participare la licitaţie</w:t>
      </w:r>
      <w:r>
        <w:rPr>
          <w:rFonts w:eastAsia="Cambria"/>
        </w:rPr>
        <w:t xml:space="preserve"> </w:t>
      </w:r>
      <w:r w:rsidRPr="00C243DB">
        <w:rPr>
          <w:rFonts w:eastAsia="Cambria"/>
        </w:rPr>
        <w:t>(chitanță/ordin de plată)</w:t>
      </w:r>
      <w:r>
        <w:rPr>
          <w:rFonts w:eastAsia="Cambria"/>
        </w:rPr>
        <w:t xml:space="preserve"> - copie conformă cu originalul</w:t>
      </w:r>
      <w:r w:rsidRPr="00C243DB">
        <w:rPr>
          <w:rFonts w:eastAsia="Cambria"/>
        </w:rPr>
        <w:t>.</w:t>
      </w:r>
    </w:p>
    <w:p w:rsidR="00F0142A" w:rsidRDefault="00F0142A" w:rsidP="00F0142A">
      <w:pPr>
        <w:ind w:right="-35"/>
        <w:jc w:val="both"/>
        <w:rPr>
          <w:rFonts w:eastAsia="Cambria"/>
          <w:color w:val="FF0000"/>
        </w:rPr>
      </w:pPr>
      <w:r w:rsidRPr="00C243DB">
        <w:rPr>
          <w:rFonts w:eastAsia="Cambria"/>
        </w:rPr>
        <w:t>- împuternicire pentru reprezentantul societății, dacă nu este reprezentantul legal al acesteia</w:t>
      </w:r>
      <w:r>
        <w:rPr>
          <w:rFonts w:eastAsia="Cambria"/>
        </w:rPr>
        <w:t xml:space="preserve"> </w:t>
      </w:r>
      <w:r w:rsidRPr="00C243DB">
        <w:rPr>
          <w:rFonts w:eastAsia="Cambria"/>
        </w:rPr>
        <w:t>- formularul F2</w:t>
      </w:r>
      <w:r>
        <w:rPr>
          <w:rFonts w:eastAsia="Cambria"/>
        </w:rPr>
        <w:t>-</w:t>
      </w:r>
      <w:r w:rsidRPr="00D50B55">
        <w:rPr>
          <w:rFonts w:eastAsia="Cambria"/>
          <w:color w:val="FF0000"/>
        </w:rPr>
        <w:t>original.</w:t>
      </w:r>
    </w:p>
    <w:p w:rsidR="00F0142A" w:rsidRPr="00D50B55" w:rsidRDefault="00F0142A" w:rsidP="00F0142A">
      <w:pPr>
        <w:ind w:right="-35"/>
        <w:jc w:val="both"/>
        <w:rPr>
          <w:rFonts w:eastAsia="Cambria"/>
          <w:color w:val="FF0000"/>
        </w:rPr>
      </w:pPr>
      <w:r w:rsidRPr="00456E03">
        <w:rPr>
          <w:rFonts w:eastAsia="Cambria"/>
          <w:color w:val="FF0000"/>
        </w:rPr>
        <w:t xml:space="preserve">- </w:t>
      </w:r>
      <w:r w:rsidRPr="00456E03">
        <w:rPr>
          <w:rFonts w:eastAsia="Cambria"/>
        </w:rPr>
        <w:t>copie CI/BI persoană fizică împuternicită conform cu originalul</w:t>
      </w:r>
    </w:p>
    <w:p w:rsidR="00F0142A" w:rsidRPr="00D50B55" w:rsidRDefault="00F0142A" w:rsidP="00F0142A">
      <w:pPr>
        <w:ind w:right="-35"/>
        <w:jc w:val="both"/>
        <w:rPr>
          <w:rFonts w:eastAsia="Cambria"/>
          <w:color w:val="FF0000"/>
        </w:rPr>
      </w:pPr>
      <w:r w:rsidRPr="00C243DB">
        <w:rPr>
          <w:rFonts w:eastAsia="Cambria"/>
        </w:rPr>
        <w:t xml:space="preserve">- o fişă cu informații privind ofertantul semnată de </w:t>
      </w:r>
      <w:proofErr w:type="spellStart"/>
      <w:r w:rsidRPr="00C243DB">
        <w:rPr>
          <w:rFonts w:eastAsia="Cambria"/>
        </w:rPr>
        <w:t>ofertant-</w:t>
      </w:r>
      <w:proofErr w:type="spellEnd"/>
      <w:r w:rsidRPr="00C243DB">
        <w:rPr>
          <w:rFonts w:eastAsia="Cambria"/>
        </w:rPr>
        <w:t xml:space="preserve"> formular F3</w:t>
      </w:r>
      <w:r>
        <w:rPr>
          <w:rFonts w:eastAsia="Cambria"/>
        </w:rPr>
        <w:t xml:space="preserve"> </w:t>
      </w:r>
      <w:r w:rsidRPr="00D50B55">
        <w:rPr>
          <w:rFonts w:eastAsia="Cambria"/>
          <w:color w:val="FF0000"/>
        </w:rPr>
        <w:t>-</w:t>
      </w:r>
      <w:r>
        <w:rPr>
          <w:rFonts w:eastAsia="Cambria"/>
          <w:color w:val="FF0000"/>
        </w:rPr>
        <w:t xml:space="preserve"> </w:t>
      </w:r>
      <w:r w:rsidRPr="00D50B55">
        <w:rPr>
          <w:rFonts w:eastAsia="Cambria"/>
          <w:color w:val="FF0000"/>
        </w:rPr>
        <w:t xml:space="preserve">original. </w:t>
      </w:r>
    </w:p>
    <w:p w:rsidR="00F0142A" w:rsidRPr="00D50B55" w:rsidRDefault="00F0142A" w:rsidP="00F0142A">
      <w:pPr>
        <w:ind w:right="-35"/>
        <w:jc w:val="both"/>
        <w:rPr>
          <w:rFonts w:eastAsia="Cambria"/>
          <w:color w:val="FF0000"/>
        </w:rPr>
      </w:pPr>
      <w:r w:rsidRPr="00C243DB">
        <w:rPr>
          <w:rFonts w:eastAsia="Cambria"/>
        </w:rPr>
        <w:t>- declarație de participare la licitația publică - formular F4</w:t>
      </w:r>
      <w:r>
        <w:rPr>
          <w:rFonts w:eastAsia="Cambria"/>
        </w:rPr>
        <w:t xml:space="preserve"> - </w:t>
      </w:r>
      <w:r w:rsidRPr="00D50B55">
        <w:rPr>
          <w:rFonts w:eastAsia="Cambria"/>
          <w:color w:val="FF0000"/>
        </w:rPr>
        <w:t>original.</w:t>
      </w:r>
    </w:p>
    <w:p w:rsidR="00F0142A" w:rsidRPr="00C243DB" w:rsidRDefault="00F0142A" w:rsidP="00F0142A">
      <w:pPr>
        <w:ind w:right="-35"/>
        <w:jc w:val="both"/>
        <w:rPr>
          <w:rFonts w:eastAsia="Cambria"/>
        </w:rPr>
      </w:pPr>
      <w:r w:rsidRPr="00C243DB">
        <w:rPr>
          <w:rFonts w:eastAsia="Cambria"/>
        </w:rPr>
        <w:t xml:space="preserve">- certificat de înmatriculare emis de Oficiul Registrului Comerțului de pe lângă Tribunalul în raza căruia se află sediul social al </w:t>
      </w:r>
      <w:proofErr w:type="spellStart"/>
      <w:r w:rsidRPr="00C243DB">
        <w:rPr>
          <w:rFonts w:eastAsia="Cambria"/>
        </w:rPr>
        <w:t>ofertan</w:t>
      </w:r>
      <w:r>
        <w:rPr>
          <w:rFonts w:eastAsia="Cambria"/>
        </w:rPr>
        <w:t>t</w:t>
      </w:r>
      <w:r w:rsidRPr="00C243DB">
        <w:rPr>
          <w:rFonts w:eastAsia="Cambria"/>
        </w:rPr>
        <w:t>ului-</w:t>
      </w:r>
      <w:proofErr w:type="spellEnd"/>
      <w:r w:rsidRPr="00C243DB">
        <w:rPr>
          <w:rFonts w:eastAsia="Cambria"/>
        </w:rPr>
        <w:t xml:space="preserve"> Forma de prezentare: copie conform cu originalul.</w:t>
      </w:r>
    </w:p>
    <w:p w:rsidR="00F0142A" w:rsidRPr="00C243DB" w:rsidRDefault="00F0142A" w:rsidP="00F0142A">
      <w:pPr>
        <w:ind w:right="-35"/>
        <w:jc w:val="both"/>
        <w:rPr>
          <w:rFonts w:eastAsia="Cambria"/>
        </w:rPr>
      </w:pPr>
      <w:r>
        <w:rPr>
          <w:rFonts w:eastAsia="Cambria"/>
        </w:rPr>
        <w:t>- certificat</w:t>
      </w:r>
      <w:r w:rsidRPr="00C243DB">
        <w:rPr>
          <w:rFonts w:eastAsia="Cambria"/>
        </w:rPr>
        <w:t xml:space="preserve"> constatator emis de Oficiul Registrului Comerțului cu maxim 30 zile calendaristice înainte de data stabilită pentru depunerea ofertelor, din care să reiasă faptul că ofertantul nu este în stare de reorganizare, faliment, lichidare judiciară, nu a comis abuzuri sau alte fapte similare cu cele anterioare, reglementate prin lege. Forma de prezentare: original sau copie legalizată</w:t>
      </w:r>
      <w:r>
        <w:rPr>
          <w:rFonts w:eastAsia="Cambria"/>
        </w:rPr>
        <w:t xml:space="preserve"> </w:t>
      </w:r>
      <w:r w:rsidRPr="00456E03">
        <w:rPr>
          <w:rFonts w:eastAsia="Cambria"/>
        </w:rPr>
        <w:t>(dacă se ofertează pentru mai multe loturi)</w:t>
      </w:r>
    </w:p>
    <w:p w:rsidR="00F0142A" w:rsidRPr="00C243DB" w:rsidRDefault="00F0142A" w:rsidP="00F0142A">
      <w:pPr>
        <w:ind w:right="-35"/>
        <w:jc w:val="both"/>
        <w:rPr>
          <w:rFonts w:eastAsia="Cambria"/>
        </w:rPr>
      </w:pPr>
      <w:r w:rsidRPr="00C243DB">
        <w:rPr>
          <w:rFonts w:eastAsia="Cambria"/>
        </w:rPr>
        <w:t>-  certificat fiscal privind achitarea obligațiilor de plată față de bugetul local eliberat de compartimentul de specialitate din cadrul primăriei în a cărei rază teritorială activează ofertantul, valabil la data deschiderii ofertelor, din care să reiasă că ofertantul nu are obligații restante de plată a impozitelor și taxelor locale. Forma de prezentare: original sau copie legalizată</w:t>
      </w:r>
      <w:r>
        <w:rPr>
          <w:rFonts w:eastAsia="Cambria"/>
        </w:rPr>
        <w:t xml:space="preserve"> </w:t>
      </w:r>
      <w:r w:rsidRPr="00456E03">
        <w:rPr>
          <w:rFonts w:eastAsia="Cambria"/>
        </w:rPr>
        <w:t>(dacă se ofertează pentru mai multe loturi)</w:t>
      </w:r>
    </w:p>
    <w:p w:rsidR="00F0142A" w:rsidRPr="00C243DB" w:rsidRDefault="00F0142A" w:rsidP="00F0142A">
      <w:pPr>
        <w:ind w:right="-35"/>
        <w:jc w:val="both"/>
        <w:rPr>
          <w:rFonts w:eastAsia="Cambria"/>
        </w:rPr>
      </w:pPr>
      <w:r w:rsidRPr="00C243DB">
        <w:rPr>
          <w:rFonts w:eastAsia="Cambria"/>
        </w:rPr>
        <w:t xml:space="preserve">- certificatul privind plata obligațiilor către bugetul general consolidat al statului valabil la data deschiderii ofertelor, eliberat de </w:t>
      </w:r>
      <w:proofErr w:type="spellStart"/>
      <w:r w:rsidRPr="00C243DB">
        <w:rPr>
          <w:rFonts w:eastAsia="Cambria"/>
        </w:rPr>
        <w:t>Directia</w:t>
      </w:r>
      <w:proofErr w:type="spellEnd"/>
      <w:r w:rsidRPr="00C243DB">
        <w:rPr>
          <w:rFonts w:eastAsia="Cambria"/>
        </w:rPr>
        <w:t xml:space="preserve"> Generală a Finanțelor Publice - ANAF, din care să reiasă faptul că ofertantul nu are obligații restante de plată a impozitelor, taxelor, contribuțiilor, etc. Forma de prezentare: original sau copie legalizată</w:t>
      </w:r>
      <w:r>
        <w:rPr>
          <w:rFonts w:eastAsia="Cambria"/>
        </w:rPr>
        <w:t xml:space="preserve"> </w:t>
      </w:r>
      <w:r w:rsidRPr="00456E03">
        <w:rPr>
          <w:rFonts w:eastAsia="Cambria"/>
        </w:rPr>
        <w:t>(dacă se ofertează pentru mai multe loturi)</w:t>
      </w:r>
    </w:p>
    <w:p w:rsidR="00F0142A" w:rsidRDefault="00F0142A" w:rsidP="00F0142A">
      <w:pPr>
        <w:ind w:right="-35"/>
        <w:jc w:val="both"/>
        <w:rPr>
          <w:rFonts w:eastAsia="Cambria"/>
        </w:rPr>
      </w:pPr>
    </w:p>
    <w:p w:rsidR="00F0142A" w:rsidRPr="00DB30A5" w:rsidRDefault="00F0142A" w:rsidP="00F0142A">
      <w:pPr>
        <w:ind w:right="-35" w:firstLine="720"/>
        <w:jc w:val="both"/>
        <w:rPr>
          <w:rFonts w:eastAsia="Cambria"/>
          <w:b/>
        </w:rPr>
      </w:pPr>
      <w:r w:rsidRPr="006A1847">
        <w:rPr>
          <w:rFonts w:eastAsia="Cambria"/>
          <w:b/>
        </w:rPr>
        <w:t>Lipsa unui document sau prezentarea acestora în altă formă decât cea solicitată prin documentație</w:t>
      </w:r>
      <w:r>
        <w:rPr>
          <w:rFonts w:eastAsia="Cambria"/>
          <w:b/>
        </w:rPr>
        <w:t xml:space="preserve"> </w:t>
      </w:r>
      <w:r w:rsidRPr="006A1847">
        <w:rPr>
          <w:rFonts w:eastAsia="Cambria"/>
          <w:b/>
        </w:rPr>
        <w:t>sau prezentarea unor documente incomplete va conduce la respingerea ofertei ca neconformă, întrucât nu sunt îndeplinite condițiile de valabilitate solicitate prin documentație și excluderea ofertantului de la procedura de atribuire.</w:t>
      </w:r>
    </w:p>
    <w:p w:rsidR="00F0142A" w:rsidRPr="00C243DB" w:rsidRDefault="00F0142A" w:rsidP="00F0142A">
      <w:pPr>
        <w:ind w:right="-35"/>
        <w:jc w:val="both"/>
        <w:rPr>
          <w:rFonts w:eastAsia="Cambria"/>
        </w:rPr>
      </w:pPr>
    </w:p>
    <w:p w:rsidR="00F0142A" w:rsidRPr="00C243DB" w:rsidRDefault="00F0142A" w:rsidP="00F0142A">
      <w:pPr>
        <w:ind w:right="-35"/>
        <w:jc w:val="both"/>
        <w:rPr>
          <w:rFonts w:eastAsia="Cambria"/>
          <w:b/>
          <w:i/>
          <w:u w:val="single"/>
        </w:rPr>
      </w:pPr>
      <w:r>
        <w:rPr>
          <w:rFonts w:eastAsia="Cambria"/>
          <w:b/>
          <w:i/>
          <w:u w:val="single"/>
        </w:rPr>
        <w:t>4</w:t>
      </w:r>
      <w:r w:rsidRPr="00C243DB">
        <w:rPr>
          <w:rFonts w:eastAsia="Cambria"/>
          <w:b/>
          <w:i/>
          <w:u w:val="single"/>
        </w:rPr>
        <w:t>.</w:t>
      </w:r>
      <w:r>
        <w:rPr>
          <w:rFonts w:eastAsia="Cambria"/>
          <w:b/>
          <w:i/>
          <w:u w:val="single"/>
        </w:rPr>
        <w:t>2</w:t>
      </w:r>
      <w:r w:rsidRPr="00C243DB">
        <w:rPr>
          <w:rFonts w:eastAsia="Cambria"/>
          <w:b/>
          <w:i/>
          <w:u w:val="single"/>
        </w:rPr>
        <w:t>. Pentru persoane fizice</w:t>
      </w:r>
    </w:p>
    <w:p w:rsidR="00F0142A" w:rsidRPr="00C243DB" w:rsidRDefault="00F0142A" w:rsidP="00F0142A">
      <w:pPr>
        <w:ind w:right="-35"/>
        <w:jc w:val="both"/>
        <w:rPr>
          <w:rFonts w:eastAsia="Cambria"/>
        </w:rPr>
      </w:pPr>
      <w:r w:rsidRPr="00C243DB">
        <w:rPr>
          <w:rFonts w:eastAsia="Cambria"/>
        </w:rPr>
        <w:t>- acte doveditoare privind achitarea documentației de atribuire (chitanță)</w:t>
      </w:r>
      <w:r>
        <w:rPr>
          <w:rFonts w:eastAsia="Cambria"/>
        </w:rPr>
        <w:t xml:space="preserve"> - copie conformă cu originalul</w:t>
      </w:r>
      <w:r w:rsidRPr="00C243DB">
        <w:rPr>
          <w:rFonts w:eastAsia="Cambria"/>
        </w:rPr>
        <w:t>.</w:t>
      </w:r>
    </w:p>
    <w:p w:rsidR="00F0142A" w:rsidRPr="00C243DB" w:rsidRDefault="00F0142A" w:rsidP="00F0142A">
      <w:pPr>
        <w:ind w:right="-35"/>
        <w:jc w:val="both"/>
        <w:rPr>
          <w:rFonts w:eastAsia="Cambria"/>
        </w:rPr>
      </w:pPr>
      <w:r w:rsidRPr="00C243DB">
        <w:rPr>
          <w:rFonts w:eastAsia="Cambria"/>
        </w:rPr>
        <w:t>- documentul de plată a taxei de participare</w:t>
      </w:r>
      <w:r>
        <w:rPr>
          <w:rFonts w:eastAsia="Cambria"/>
        </w:rPr>
        <w:t xml:space="preserve"> </w:t>
      </w:r>
      <w:r w:rsidRPr="00C243DB">
        <w:rPr>
          <w:rFonts w:eastAsia="Cambria"/>
        </w:rPr>
        <w:t>(chitanţă)</w:t>
      </w:r>
      <w:r>
        <w:rPr>
          <w:rFonts w:eastAsia="Cambria"/>
        </w:rPr>
        <w:t xml:space="preserve"> - copie conformă cu originalul</w:t>
      </w:r>
      <w:r w:rsidRPr="00C243DB">
        <w:rPr>
          <w:rFonts w:eastAsia="Cambria"/>
        </w:rPr>
        <w:t>.</w:t>
      </w:r>
    </w:p>
    <w:p w:rsidR="00F0142A" w:rsidRPr="00C243DB" w:rsidRDefault="00F0142A" w:rsidP="00F0142A">
      <w:pPr>
        <w:ind w:right="-35"/>
        <w:jc w:val="both"/>
        <w:rPr>
          <w:rFonts w:eastAsia="Cambria"/>
        </w:rPr>
      </w:pPr>
      <w:r w:rsidRPr="00C243DB">
        <w:rPr>
          <w:rFonts w:eastAsia="Cambria"/>
        </w:rPr>
        <w:t>- documentul de plată a garanției de participare la licitaţie (chitanță/ordin de plată)</w:t>
      </w:r>
      <w:r>
        <w:rPr>
          <w:rFonts w:eastAsia="Cambria"/>
        </w:rPr>
        <w:t xml:space="preserve"> - copie conformă cu originalul</w:t>
      </w:r>
      <w:r w:rsidRPr="00C243DB">
        <w:rPr>
          <w:rFonts w:eastAsia="Cambria"/>
        </w:rPr>
        <w:t>.</w:t>
      </w:r>
    </w:p>
    <w:p w:rsidR="00F0142A" w:rsidRPr="00C243DB" w:rsidRDefault="00F0142A" w:rsidP="00F0142A">
      <w:pPr>
        <w:ind w:right="-35"/>
        <w:jc w:val="both"/>
        <w:rPr>
          <w:rFonts w:eastAsia="Cambria"/>
        </w:rPr>
      </w:pPr>
      <w:r w:rsidRPr="00C243DB">
        <w:rPr>
          <w:rFonts w:eastAsia="Cambria"/>
        </w:rPr>
        <w:t>- copie CI/BI persoană fizică</w:t>
      </w:r>
      <w:r>
        <w:rPr>
          <w:rFonts w:eastAsia="Cambria"/>
        </w:rPr>
        <w:t xml:space="preserve"> conform cu originalul</w:t>
      </w:r>
      <w:r w:rsidRPr="00C243DB">
        <w:rPr>
          <w:rFonts w:eastAsia="Cambria"/>
        </w:rPr>
        <w:t>.</w:t>
      </w:r>
    </w:p>
    <w:p w:rsidR="00F0142A" w:rsidRPr="00C243DB" w:rsidRDefault="00F0142A" w:rsidP="00F0142A">
      <w:pPr>
        <w:ind w:right="-35"/>
        <w:jc w:val="both"/>
        <w:rPr>
          <w:rFonts w:eastAsia="Cambria"/>
        </w:rPr>
      </w:pPr>
      <w:r w:rsidRPr="00C243DB">
        <w:rPr>
          <w:rFonts w:eastAsia="Cambria"/>
        </w:rPr>
        <w:t xml:space="preserve">- împuternicire notarială şi copie CI/BI </w:t>
      </w:r>
      <w:r>
        <w:rPr>
          <w:rFonts w:eastAsia="Cambria"/>
        </w:rPr>
        <w:t xml:space="preserve">conform cu originalul </w:t>
      </w:r>
      <w:r w:rsidRPr="00C243DB">
        <w:rPr>
          <w:rFonts w:eastAsia="Cambria"/>
        </w:rPr>
        <w:t>pentru reprezentantul persoanei fizice</w:t>
      </w:r>
      <w:r>
        <w:rPr>
          <w:rFonts w:eastAsia="Cambria"/>
        </w:rPr>
        <w:t xml:space="preserve"> </w:t>
      </w:r>
      <w:proofErr w:type="spellStart"/>
      <w:r>
        <w:rPr>
          <w:rFonts w:eastAsia="Cambria"/>
        </w:rPr>
        <w:t>-daca</w:t>
      </w:r>
      <w:proofErr w:type="spellEnd"/>
      <w:r>
        <w:rPr>
          <w:rFonts w:eastAsia="Cambria"/>
        </w:rPr>
        <w:t xml:space="preserve"> este cazul</w:t>
      </w:r>
      <w:r w:rsidRPr="00C243DB">
        <w:rPr>
          <w:rFonts w:eastAsia="Cambria"/>
        </w:rPr>
        <w:t>.</w:t>
      </w:r>
    </w:p>
    <w:p w:rsidR="00F0142A" w:rsidRDefault="00F0142A" w:rsidP="00F0142A">
      <w:pPr>
        <w:ind w:right="-35"/>
        <w:jc w:val="both"/>
        <w:rPr>
          <w:rFonts w:eastAsia="Cambria"/>
        </w:rPr>
      </w:pPr>
      <w:r w:rsidRPr="00C243DB">
        <w:rPr>
          <w:rFonts w:eastAsia="Cambria"/>
        </w:rPr>
        <w:t>- declarație de participare la licitația publică - formular F4</w:t>
      </w:r>
      <w:r>
        <w:rPr>
          <w:rFonts w:eastAsia="Cambria"/>
        </w:rPr>
        <w:t>-original</w:t>
      </w:r>
      <w:r w:rsidRPr="00C243DB">
        <w:rPr>
          <w:rFonts w:eastAsia="Cambria"/>
        </w:rPr>
        <w:t>.</w:t>
      </w:r>
    </w:p>
    <w:p w:rsidR="00F0142A" w:rsidRPr="00C243DB" w:rsidRDefault="00F0142A" w:rsidP="00F0142A">
      <w:pPr>
        <w:ind w:right="-35"/>
        <w:jc w:val="both"/>
        <w:rPr>
          <w:rFonts w:eastAsia="Cambria"/>
        </w:rPr>
      </w:pPr>
      <w:r w:rsidRPr="00C243DB">
        <w:rPr>
          <w:rFonts w:eastAsia="Cambria"/>
        </w:rPr>
        <w:t xml:space="preserve">- certificat fiscal privind achitarea obligațiilor de plată față de bugetul local eliberat de compartimentul de specialitate din cadrul primăriei în a cărei rază teritorială activează ofertantul, valabil la data deschiderii ofertelor, din care să reiasă că ofertantul nu are obligații restante de plată a impozitelor și taxelor locale. Forma de prezentare: original sau copie </w:t>
      </w:r>
      <w:r>
        <w:rPr>
          <w:rFonts w:eastAsia="Cambria"/>
        </w:rPr>
        <w:t xml:space="preserve">conform cu originalul </w:t>
      </w:r>
      <w:r w:rsidRPr="00456E03">
        <w:rPr>
          <w:rFonts w:eastAsia="Cambria"/>
        </w:rPr>
        <w:t>(dacă se ofertează pentru mai multe loturi).</w:t>
      </w:r>
    </w:p>
    <w:p w:rsidR="00F0142A" w:rsidRDefault="00F0142A" w:rsidP="00F0142A">
      <w:pPr>
        <w:ind w:right="-35"/>
        <w:jc w:val="both"/>
        <w:rPr>
          <w:rFonts w:eastAsia="Cambria"/>
        </w:rPr>
      </w:pPr>
      <w:r w:rsidRPr="00C243DB">
        <w:rPr>
          <w:rFonts w:eastAsia="Cambria"/>
        </w:rPr>
        <w:t xml:space="preserve">- certificat fiscal privind achitarea obligațiilor de plată față de bugetul local eliberat de compartimentul de specialitate din cadrul primăriei </w:t>
      </w:r>
      <w:r>
        <w:rPr>
          <w:rFonts w:eastAsia="Cambria"/>
        </w:rPr>
        <w:t>comunei Pecineaga</w:t>
      </w:r>
      <w:r w:rsidRPr="00C243DB">
        <w:rPr>
          <w:rFonts w:eastAsia="Cambria"/>
        </w:rPr>
        <w:t xml:space="preserve">, valabil la data deschiderii ofertelor, din care să reiasă că ofertantul nu are obligații restante de plată a impozitelor și taxelor locale. Forma de prezentare: original sau copie </w:t>
      </w:r>
      <w:r>
        <w:rPr>
          <w:rFonts w:eastAsia="Cambria"/>
        </w:rPr>
        <w:t xml:space="preserve">conform cu originalul </w:t>
      </w:r>
      <w:r w:rsidRPr="00456E03">
        <w:rPr>
          <w:rFonts w:eastAsia="Cambria"/>
        </w:rPr>
        <w:t>(dacă se ofertează pentru mai multe loturi).</w:t>
      </w:r>
    </w:p>
    <w:p w:rsidR="00F0142A" w:rsidRDefault="00F0142A" w:rsidP="00F0142A">
      <w:pPr>
        <w:ind w:right="-35"/>
        <w:jc w:val="both"/>
        <w:rPr>
          <w:rFonts w:eastAsia="Cambria"/>
        </w:rPr>
      </w:pPr>
    </w:p>
    <w:p w:rsidR="00F0142A" w:rsidRDefault="00F0142A" w:rsidP="00F0142A">
      <w:pPr>
        <w:ind w:right="-35" w:firstLine="720"/>
        <w:jc w:val="both"/>
        <w:rPr>
          <w:rFonts w:eastAsia="Cambria"/>
          <w:b/>
        </w:rPr>
      </w:pPr>
    </w:p>
    <w:p w:rsidR="00F0142A" w:rsidRPr="006A1847" w:rsidRDefault="00F0142A" w:rsidP="00F0142A">
      <w:pPr>
        <w:ind w:right="-35" w:firstLine="720"/>
        <w:jc w:val="both"/>
        <w:rPr>
          <w:rFonts w:eastAsia="Cambria"/>
          <w:b/>
        </w:rPr>
      </w:pPr>
      <w:r w:rsidRPr="006A1847">
        <w:rPr>
          <w:rFonts w:eastAsia="Cambria"/>
          <w:b/>
        </w:rPr>
        <w:t>Lipsa unui document sau prezentarea acestora în altă formă decât cea solicitată prin documentație sau prezentarea unor documente incomplete va conduce la respingerea ofertei ca neconformă, întrucât nu sunt îndeplinite condițiile de valabilitate solicitate prin documentație și excluderea ofertantului de la procedura de atribuire.</w:t>
      </w:r>
    </w:p>
    <w:p w:rsidR="00F0142A" w:rsidRPr="00C243DB" w:rsidRDefault="00F0142A" w:rsidP="00F0142A">
      <w:pPr>
        <w:ind w:right="-35"/>
        <w:jc w:val="both"/>
        <w:rPr>
          <w:rFonts w:eastAsia="Cambria"/>
        </w:rPr>
      </w:pPr>
    </w:p>
    <w:p w:rsidR="00F0142A" w:rsidRPr="00C243DB" w:rsidRDefault="00F0142A" w:rsidP="00F0142A">
      <w:pPr>
        <w:ind w:right="-35"/>
        <w:jc w:val="both"/>
        <w:rPr>
          <w:rFonts w:eastAsia="Cambria"/>
          <w:color w:val="000000"/>
          <w:shd w:val="clear" w:color="auto" w:fill="FFFFFF"/>
        </w:rPr>
      </w:pPr>
      <w:r>
        <w:rPr>
          <w:rFonts w:eastAsia="Cambria"/>
          <w:b/>
          <w:bCs/>
        </w:rPr>
        <w:t>5</w:t>
      </w:r>
      <w:r w:rsidRPr="00942896">
        <w:rPr>
          <w:rFonts w:eastAsia="Cambria"/>
          <w:b/>
          <w:bCs/>
        </w:rPr>
        <w:t>.</w:t>
      </w:r>
      <w:r w:rsidRPr="00C243DB">
        <w:rPr>
          <w:rFonts w:eastAsia="Cambria"/>
          <w:b/>
        </w:rPr>
        <w:t xml:space="preserve"> </w:t>
      </w:r>
      <w:r w:rsidRPr="00C243DB">
        <w:rPr>
          <w:rFonts w:eastAsia="Cambria"/>
          <w:b/>
          <w:color w:val="000000"/>
          <w:shd w:val="clear" w:color="auto" w:fill="FFFFFF"/>
        </w:rPr>
        <w:t xml:space="preserve">Plicul interior </w:t>
      </w:r>
      <w:r w:rsidRPr="00C243DB">
        <w:rPr>
          <w:rFonts w:eastAsia="Cambria"/>
          <w:color w:val="000000"/>
          <w:shd w:val="clear" w:color="auto" w:fill="FFFFFF"/>
        </w:rPr>
        <w:t>va conține oferta financiară propriu-zisă. Pe plicul interior se înscriu numele sau denumirea ofertantului, precum și</w:t>
      </w:r>
      <w:r>
        <w:rPr>
          <w:rFonts w:eastAsia="Cambria"/>
          <w:color w:val="000000"/>
          <w:shd w:val="clear" w:color="auto" w:fill="FFFFFF"/>
        </w:rPr>
        <w:t xml:space="preserve"> </w:t>
      </w:r>
      <w:r w:rsidRPr="00C243DB">
        <w:rPr>
          <w:rFonts w:eastAsia="Cambria"/>
          <w:color w:val="000000"/>
          <w:shd w:val="clear" w:color="auto" w:fill="FFFFFF"/>
        </w:rPr>
        <w:t>domiciliul</w:t>
      </w:r>
      <w:r>
        <w:rPr>
          <w:rFonts w:eastAsia="Cambria"/>
          <w:color w:val="000000"/>
          <w:shd w:val="clear" w:color="auto" w:fill="FFFFFF"/>
        </w:rPr>
        <w:t xml:space="preserve"> </w:t>
      </w:r>
      <w:r w:rsidRPr="00C243DB">
        <w:rPr>
          <w:rFonts w:eastAsia="Cambria"/>
          <w:color w:val="000000"/>
          <w:shd w:val="clear" w:color="auto" w:fill="FFFFFF"/>
        </w:rPr>
        <w:t>sau sediul social al acestuia, după caz.</w:t>
      </w:r>
    </w:p>
    <w:p w:rsidR="00F0142A" w:rsidRPr="00C243DB" w:rsidRDefault="00F0142A" w:rsidP="00F0142A">
      <w:pPr>
        <w:ind w:right="-35"/>
        <w:jc w:val="both"/>
        <w:rPr>
          <w:rFonts w:eastAsia="Cambria"/>
          <w:b/>
        </w:rPr>
      </w:pPr>
      <w:r w:rsidRPr="00C243DB">
        <w:rPr>
          <w:rFonts w:eastAsia="Cambria"/>
          <w:b/>
        </w:rPr>
        <w:t xml:space="preserve">Plicul interior </w:t>
      </w:r>
      <w:r w:rsidRPr="00C243DB">
        <w:rPr>
          <w:rFonts w:eastAsia="Cambria"/>
        </w:rPr>
        <w:t xml:space="preserve">va conţine următoarele </w:t>
      </w:r>
      <w:r w:rsidRPr="00C243DB">
        <w:rPr>
          <w:rFonts w:eastAsia="Cambria"/>
          <w:b/>
          <w:i/>
        </w:rPr>
        <w:t>Documente</w:t>
      </w:r>
      <w:r w:rsidRPr="00C243DB">
        <w:rPr>
          <w:rFonts w:eastAsia="Cambria"/>
          <w:b/>
        </w:rPr>
        <w:t>:</w:t>
      </w:r>
    </w:p>
    <w:p w:rsidR="00F0142A" w:rsidRDefault="00F0142A" w:rsidP="00F0142A">
      <w:pPr>
        <w:ind w:right="-35"/>
        <w:jc w:val="both"/>
        <w:rPr>
          <w:rFonts w:eastAsia="Cambria"/>
        </w:rPr>
      </w:pPr>
      <w:r w:rsidRPr="00C243DB">
        <w:rPr>
          <w:rFonts w:eastAsia="Cambria"/>
        </w:rPr>
        <w:lastRenderedPageBreak/>
        <w:t xml:space="preserve">- </w:t>
      </w:r>
      <w:r>
        <w:rPr>
          <w:rFonts w:eastAsia="Cambria"/>
        </w:rPr>
        <w:t>o</w:t>
      </w:r>
      <w:r w:rsidRPr="00C243DB">
        <w:rPr>
          <w:rFonts w:eastAsia="Cambria"/>
        </w:rPr>
        <w:t>ferta financiară - Formularul F5 –original.</w:t>
      </w:r>
    </w:p>
    <w:p w:rsidR="00F0142A" w:rsidRPr="00291756" w:rsidRDefault="00F0142A" w:rsidP="00F0142A">
      <w:pPr>
        <w:ind w:right="-35"/>
        <w:jc w:val="both"/>
        <w:rPr>
          <w:color w:val="000000"/>
        </w:rPr>
      </w:pPr>
      <w:r>
        <w:rPr>
          <w:rFonts w:eastAsia="Cambria"/>
        </w:rPr>
        <w:t>- e</w:t>
      </w:r>
      <w:r w:rsidRPr="007541CD">
        <w:rPr>
          <w:rFonts w:eastAsia="Cambria"/>
        </w:rPr>
        <w:t>xtras de cont</w:t>
      </w:r>
      <w:r>
        <w:rPr>
          <w:rFonts w:eastAsia="Cambria"/>
        </w:rPr>
        <w:t xml:space="preserve">, emis cu cel mult trei zile calendaristice înainte de depunerea documentației, </w:t>
      </w:r>
      <w:r w:rsidRPr="007541CD">
        <w:t xml:space="preserve">din care să reiasă că ofertantul (persoană fizică sau juridică) deține în cont cel puțin </w:t>
      </w:r>
      <w:r>
        <w:t xml:space="preserve">30% din </w:t>
      </w:r>
      <w:r w:rsidRPr="007541CD">
        <w:t xml:space="preserve">suma necesară achitării </w:t>
      </w:r>
      <w:r w:rsidRPr="007541CD">
        <w:rPr>
          <w:color w:val="000000"/>
        </w:rPr>
        <w:t xml:space="preserve">prețului minim de </w:t>
      </w:r>
      <w:r>
        <w:rPr>
          <w:color w:val="000000"/>
        </w:rPr>
        <w:t>închiriere</w:t>
      </w:r>
      <w:r w:rsidRPr="007541CD">
        <w:rPr>
          <w:color w:val="000000"/>
        </w:rPr>
        <w:t xml:space="preserve"> solicitat în caietul de sarcini</w:t>
      </w:r>
      <w:r>
        <w:rPr>
          <w:color w:val="000000"/>
        </w:rPr>
        <w:t xml:space="preserve"> </w:t>
      </w:r>
      <w:r>
        <w:rPr>
          <w:color w:val="FF0000"/>
        </w:rPr>
        <w:t xml:space="preserve"> </w:t>
      </w:r>
      <w:r w:rsidRPr="00F0142A">
        <w:rPr>
          <w:color w:val="000000"/>
        </w:rPr>
        <w:t xml:space="preserve">sau </w:t>
      </w:r>
      <w:proofErr w:type="spellStart"/>
      <w:r w:rsidRPr="00F0142A">
        <w:rPr>
          <w:color w:val="000000"/>
        </w:rPr>
        <w:t>adeverinta</w:t>
      </w:r>
      <w:proofErr w:type="spellEnd"/>
      <w:r w:rsidRPr="00F0142A">
        <w:rPr>
          <w:color w:val="000000"/>
        </w:rPr>
        <w:t xml:space="preserve"> salariat sau </w:t>
      </w:r>
      <w:proofErr w:type="spellStart"/>
      <w:r w:rsidRPr="00F0142A">
        <w:rPr>
          <w:color w:val="000000"/>
        </w:rPr>
        <w:t>adeverinta</w:t>
      </w:r>
      <w:proofErr w:type="spellEnd"/>
      <w:r w:rsidRPr="00F0142A">
        <w:rPr>
          <w:color w:val="000000"/>
        </w:rPr>
        <w:t xml:space="preserve"> venit ANAF </w:t>
      </w:r>
      <w:r>
        <w:rPr>
          <w:color w:val="000000"/>
        </w:rPr>
        <w:t>– original/</w:t>
      </w:r>
      <w:r>
        <w:rPr>
          <w:rFonts w:eastAsia="Cambria"/>
        </w:rPr>
        <w:t>copie conformă cu originalul</w:t>
      </w:r>
      <w:r>
        <w:rPr>
          <w:color w:val="FF0000"/>
        </w:rPr>
        <w:t xml:space="preserve"> </w:t>
      </w:r>
    </w:p>
    <w:p w:rsidR="00F0142A" w:rsidRDefault="00F0142A" w:rsidP="00F0142A">
      <w:pPr>
        <w:ind w:right="-35"/>
        <w:jc w:val="both"/>
        <w:rPr>
          <w:rFonts w:eastAsia="Cambria"/>
        </w:rPr>
      </w:pPr>
      <w:r>
        <w:rPr>
          <w:rFonts w:eastAsia="Cambria"/>
        </w:rPr>
        <w:t>- d</w:t>
      </w:r>
      <w:r w:rsidRPr="001A7D77">
        <w:rPr>
          <w:rFonts w:eastAsia="Cambria"/>
        </w:rPr>
        <w:t>eclarați</w:t>
      </w:r>
      <w:r>
        <w:rPr>
          <w:rFonts w:eastAsia="Cambria"/>
        </w:rPr>
        <w:t>e privind protecția mediului – F</w:t>
      </w:r>
      <w:r w:rsidRPr="001A7D77">
        <w:rPr>
          <w:rFonts w:eastAsia="Cambria"/>
        </w:rPr>
        <w:t>ormular F6</w:t>
      </w:r>
      <w:r>
        <w:rPr>
          <w:rFonts w:eastAsia="Cambria"/>
        </w:rPr>
        <w:t>- original.</w:t>
      </w:r>
    </w:p>
    <w:p w:rsidR="00F0142A" w:rsidRDefault="00F0142A" w:rsidP="00F0142A">
      <w:pPr>
        <w:ind w:right="-35"/>
        <w:jc w:val="both"/>
        <w:rPr>
          <w:rFonts w:eastAsia="Cambria"/>
        </w:rPr>
      </w:pPr>
      <w:r>
        <w:rPr>
          <w:rFonts w:eastAsia="Cambria"/>
        </w:rPr>
        <w:t>- d</w:t>
      </w:r>
      <w:r w:rsidRPr="001A7D77">
        <w:rPr>
          <w:rFonts w:eastAsia="Cambria"/>
        </w:rPr>
        <w:t>eclarație</w:t>
      </w:r>
      <w:r>
        <w:rPr>
          <w:rFonts w:eastAsia="Cambria"/>
        </w:rPr>
        <w:t xml:space="preserve"> de respectare a reglementărilor </w:t>
      </w:r>
      <w:r>
        <w:t xml:space="preserve">urbanistice </w:t>
      </w:r>
      <w:r w:rsidRPr="00D922AC">
        <w:t>locale</w:t>
      </w:r>
      <w:r>
        <w:rPr>
          <w:color w:val="FF0000"/>
        </w:rPr>
        <w:t xml:space="preserve"> </w:t>
      </w:r>
      <w:r>
        <w:t>aprobate</w:t>
      </w:r>
      <w:r>
        <w:rPr>
          <w:rFonts w:eastAsia="Cambria"/>
        </w:rPr>
        <w:t>– formular F7-original.</w:t>
      </w:r>
    </w:p>
    <w:p w:rsidR="00F0142A" w:rsidRDefault="00F0142A" w:rsidP="00F0142A">
      <w:pPr>
        <w:ind w:right="-35"/>
        <w:jc w:val="both"/>
        <w:rPr>
          <w:rFonts w:eastAsia="Cambria"/>
        </w:rPr>
      </w:pPr>
    </w:p>
    <w:p w:rsidR="00F0142A" w:rsidRPr="00FC7953" w:rsidRDefault="00F0142A" w:rsidP="00F0142A">
      <w:pPr>
        <w:ind w:right="-35" w:firstLine="720"/>
        <w:jc w:val="both"/>
        <w:rPr>
          <w:rFonts w:eastAsia="Cambria"/>
          <w:b/>
        </w:rPr>
      </w:pPr>
      <w:r w:rsidRPr="00FC7953">
        <w:rPr>
          <w:rFonts w:eastAsia="Cambria"/>
          <w:b/>
        </w:rPr>
        <w:t xml:space="preserve">Lipsa unui document, prezentarea acestora în altă formă decât cea solicitată prin </w:t>
      </w:r>
      <w:proofErr w:type="spellStart"/>
      <w:r w:rsidRPr="00FC7953">
        <w:rPr>
          <w:rFonts w:eastAsia="Cambria"/>
          <w:b/>
        </w:rPr>
        <w:t>documentatie</w:t>
      </w:r>
      <w:proofErr w:type="spellEnd"/>
      <w:r w:rsidRPr="00FC7953">
        <w:rPr>
          <w:rFonts w:eastAsia="Cambria"/>
          <w:b/>
        </w:rPr>
        <w:t>, sau prezentarea acestora în altă formă decât cea solicitată prin documentație, prezentarea unor documente incomplete sau nesemnate va conduce la acordarea punctajului de 0 (zero) puncte .</w:t>
      </w:r>
    </w:p>
    <w:p w:rsidR="00F0142A" w:rsidRPr="00C243DB" w:rsidRDefault="00F0142A" w:rsidP="00F0142A">
      <w:pPr>
        <w:ind w:right="-35"/>
        <w:jc w:val="both"/>
        <w:rPr>
          <w:rFonts w:eastAsia="Cambria"/>
          <w:b/>
          <w:color w:val="000000"/>
          <w:u w:val="single"/>
          <w:shd w:val="clear" w:color="auto" w:fill="FFFFFF"/>
        </w:rPr>
      </w:pP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6. Oferta</w:t>
      </w:r>
      <w:r>
        <w:rPr>
          <w:rFonts w:eastAsia="Cambria"/>
          <w:color w:val="000000"/>
          <w:shd w:val="clear" w:color="auto" w:fill="FFFFFF"/>
        </w:rPr>
        <w:t xml:space="preserve"> </w:t>
      </w:r>
      <w:r w:rsidRPr="00C243DB">
        <w:rPr>
          <w:rFonts w:eastAsia="Cambria"/>
          <w:color w:val="000000"/>
          <w:shd w:val="clear" w:color="auto" w:fill="FFFFFF"/>
        </w:rPr>
        <w:t>va fi depusă</w:t>
      </w:r>
      <w:r>
        <w:rPr>
          <w:rFonts w:eastAsia="Cambria"/>
          <w:color w:val="000000"/>
          <w:shd w:val="clear" w:color="auto" w:fill="FFFFFF"/>
        </w:rPr>
        <w:t xml:space="preserve"> </w:t>
      </w:r>
      <w:r w:rsidRPr="00C243DB">
        <w:rPr>
          <w:rFonts w:eastAsia="Cambria"/>
          <w:color w:val="000000"/>
          <w:shd w:val="clear" w:color="auto" w:fill="FFFFFF"/>
        </w:rPr>
        <w:t>într-un singur exemplar, semnat de către</w:t>
      </w:r>
      <w:r>
        <w:rPr>
          <w:rFonts w:eastAsia="Cambria"/>
          <w:color w:val="000000"/>
          <w:shd w:val="clear" w:color="auto" w:fill="FFFFFF"/>
        </w:rPr>
        <w:t xml:space="preserve"> </w:t>
      </w:r>
      <w:r w:rsidRPr="00C243DB">
        <w:rPr>
          <w:rFonts w:eastAsia="Cambria"/>
          <w:color w:val="000000"/>
          <w:shd w:val="clear" w:color="auto" w:fill="FFFFFF"/>
        </w:rPr>
        <w:t>ofertant.</w:t>
      </w:r>
    </w:p>
    <w:p w:rsidR="00F0142A" w:rsidRPr="00C243DB" w:rsidRDefault="00F0142A" w:rsidP="00F0142A">
      <w:pPr>
        <w:ind w:right="-35"/>
        <w:jc w:val="both"/>
        <w:rPr>
          <w:rFonts w:eastAsia="Cambria"/>
          <w:color w:val="FF0000"/>
          <w:shd w:val="clear" w:color="auto" w:fill="FFFFFF"/>
        </w:rPr>
      </w:pPr>
      <w:r w:rsidRPr="00C243DB">
        <w:rPr>
          <w:rFonts w:eastAsia="Cambria"/>
          <w:color w:val="000000"/>
          <w:shd w:val="clear" w:color="auto" w:fill="FFFFFF"/>
        </w:rPr>
        <w:t>7. Fiecare participant poate</w:t>
      </w:r>
      <w:r>
        <w:rPr>
          <w:rFonts w:eastAsia="Cambria"/>
          <w:color w:val="000000"/>
          <w:shd w:val="clear" w:color="auto" w:fill="FFFFFF"/>
        </w:rPr>
        <w:t xml:space="preserve">  </w:t>
      </w:r>
      <w:r w:rsidRPr="00C243DB">
        <w:rPr>
          <w:rFonts w:eastAsia="Cambria"/>
          <w:color w:val="000000"/>
          <w:shd w:val="clear" w:color="auto" w:fill="FFFFFF"/>
        </w:rPr>
        <w:t>depune</w:t>
      </w:r>
      <w:r>
        <w:rPr>
          <w:rFonts w:eastAsia="Cambria"/>
          <w:color w:val="000000"/>
          <w:shd w:val="clear" w:color="auto" w:fill="FFFFFF"/>
        </w:rPr>
        <w:t xml:space="preserve"> </w:t>
      </w:r>
      <w:r w:rsidRPr="00C243DB">
        <w:rPr>
          <w:rFonts w:eastAsia="Cambria"/>
          <w:color w:val="000000"/>
          <w:shd w:val="clear" w:color="auto" w:fill="FFFFFF"/>
        </w:rPr>
        <w:t>doar o singură</w:t>
      </w:r>
      <w:r>
        <w:rPr>
          <w:rFonts w:eastAsia="Cambria"/>
          <w:color w:val="000000"/>
          <w:shd w:val="clear" w:color="auto" w:fill="FFFFFF"/>
        </w:rPr>
        <w:t xml:space="preserve"> </w:t>
      </w:r>
      <w:r w:rsidRPr="00C243DB">
        <w:rPr>
          <w:rFonts w:eastAsia="Cambria"/>
          <w:color w:val="000000"/>
          <w:shd w:val="clear" w:color="auto" w:fill="FFFFFF"/>
        </w:rPr>
        <w:t>ofertă</w:t>
      </w:r>
      <w:r>
        <w:rPr>
          <w:rFonts w:eastAsia="Cambria"/>
          <w:color w:val="000000"/>
          <w:shd w:val="clear" w:color="auto" w:fill="FFFFFF"/>
        </w:rPr>
        <w:t xml:space="preserve"> </w:t>
      </w:r>
      <w:r w:rsidRPr="00C243DB">
        <w:rPr>
          <w:rFonts w:eastAsia="Cambria"/>
          <w:color w:val="000000"/>
          <w:shd w:val="clear" w:color="auto" w:fill="FFFFFF"/>
        </w:rPr>
        <w:t>pentru</w:t>
      </w:r>
      <w:r>
        <w:rPr>
          <w:rFonts w:eastAsia="Cambria"/>
          <w:color w:val="000000"/>
          <w:shd w:val="clear" w:color="auto" w:fill="FFFFFF"/>
        </w:rPr>
        <w:t xml:space="preserve"> </w:t>
      </w:r>
      <w:r w:rsidRPr="00C243DB">
        <w:rPr>
          <w:rFonts w:eastAsia="Cambria"/>
          <w:shd w:val="clear" w:color="auto" w:fill="FFFFFF"/>
        </w:rPr>
        <w:t>fiecare lot.</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8. Oferta are caracter obligatoriu, din punct de vedere al conținutului, pe toată</w:t>
      </w:r>
      <w:r>
        <w:rPr>
          <w:rFonts w:eastAsia="Cambria"/>
          <w:color w:val="000000"/>
          <w:shd w:val="clear" w:color="auto" w:fill="FFFFFF"/>
        </w:rPr>
        <w:t xml:space="preserve"> </w:t>
      </w:r>
      <w:r w:rsidRPr="00C243DB">
        <w:rPr>
          <w:rFonts w:eastAsia="Cambria"/>
          <w:color w:val="000000"/>
          <w:shd w:val="clear" w:color="auto" w:fill="FFFFFF"/>
        </w:rPr>
        <w:t>perioada de valabilitate</w:t>
      </w:r>
      <w:r>
        <w:rPr>
          <w:rFonts w:eastAsia="Cambria"/>
          <w:color w:val="000000"/>
          <w:shd w:val="clear" w:color="auto" w:fill="FFFFFF"/>
        </w:rPr>
        <w:t xml:space="preserve"> </w:t>
      </w:r>
      <w:r w:rsidRPr="00C243DB">
        <w:rPr>
          <w:rFonts w:eastAsia="Cambria"/>
          <w:color w:val="000000"/>
          <w:shd w:val="clear" w:color="auto" w:fill="FFFFFF"/>
        </w:rPr>
        <w:t>stabilită de autoritatea</w:t>
      </w:r>
      <w:r>
        <w:rPr>
          <w:rFonts w:eastAsia="Cambria"/>
          <w:color w:val="000000"/>
          <w:shd w:val="clear" w:color="auto" w:fill="FFFFFF"/>
        </w:rPr>
        <w:t xml:space="preserve"> </w:t>
      </w:r>
      <w:r w:rsidRPr="00C243DB">
        <w:rPr>
          <w:rFonts w:eastAsia="Cambria"/>
          <w:color w:val="000000"/>
          <w:shd w:val="clear" w:color="auto" w:fill="FFFFFF"/>
        </w:rPr>
        <w:t>contractantă.</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9. Persoana</w:t>
      </w:r>
      <w:r>
        <w:rPr>
          <w:rFonts w:eastAsia="Cambria"/>
          <w:color w:val="000000"/>
          <w:shd w:val="clear" w:color="auto" w:fill="FFFFFF"/>
        </w:rPr>
        <w:t xml:space="preserve"> </w:t>
      </w:r>
      <w:r w:rsidRPr="00C243DB">
        <w:rPr>
          <w:rFonts w:eastAsia="Cambria"/>
          <w:color w:val="000000"/>
          <w:shd w:val="clear" w:color="auto" w:fill="FFFFFF"/>
        </w:rPr>
        <w:t>interesată are obligația de a depune</w:t>
      </w:r>
      <w:r>
        <w:rPr>
          <w:rFonts w:eastAsia="Cambria"/>
          <w:color w:val="000000"/>
          <w:shd w:val="clear" w:color="auto" w:fill="FFFFFF"/>
        </w:rPr>
        <w:t xml:space="preserve"> </w:t>
      </w:r>
      <w:r w:rsidRPr="00C243DB">
        <w:rPr>
          <w:rFonts w:eastAsia="Cambria"/>
          <w:color w:val="000000"/>
          <w:shd w:val="clear" w:color="auto" w:fill="FFFFFF"/>
        </w:rPr>
        <w:t>oferta la adresa</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până la data-limită</w:t>
      </w:r>
      <w:r>
        <w:rPr>
          <w:rFonts w:eastAsia="Cambria"/>
          <w:color w:val="000000"/>
          <w:shd w:val="clear" w:color="auto" w:fill="FFFFFF"/>
        </w:rPr>
        <w:t xml:space="preserve"> </w:t>
      </w:r>
      <w:r w:rsidRPr="00C243DB">
        <w:rPr>
          <w:rFonts w:eastAsia="Cambria"/>
          <w:color w:val="000000"/>
          <w:shd w:val="clear" w:color="auto" w:fill="FFFFFF"/>
        </w:rPr>
        <w:t>pentru</w:t>
      </w:r>
      <w:r>
        <w:rPr>
          <w:rFonts w:eastAsia="Cambria"/>
          <w:color w:val="000000"/>
          <w:shd w:val="clear" w:color="auto" w:fill="FFFFFF"/>
        </w:rPr>
        <w:t xml:space="preserve"> </w:t>
      </w:r>
      <w:r w:rsidRPr="00C243DB">
        <w:rPr>
          <w:rFonts w:eastAsia="Cambria"/>
          <w:color w:val="000000"/>
          <w:shd w:val="clear" w:color="auto" w:fill="FFFFFF"/>
        </w:rPr>
        <w:t>depunere, stabilite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anunțul</w:t>
      </w:r>
      <w:r>
        <w:rPr>
          <w:rFonts w:eastAsia="Cambria"/>
          <w:color w:val="000000"/>
          <w:shd w:val="clear" w:color="auto" w:fill="FFFFFF"/>
        </w:rPr>
        <w:t xml:space="preserve"> </w:t>
      </w:r>
      <w:r w:rsidRPr="00C243DB">
        <w:rPr>
          <w:rFonts w:eastAsia="Cambria"/>
          <w:color w:val="000000"/>
          <w:shd w:val="clear" w:color="auto" w:fill="FFFFFF"/>
        </w:rPr>
        <w:t>procedurii.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10. Riscurile legate de transmiterea</w:t>
      </w:r>
      <w:r>
        <w:rPr>
          <w:rFonts w:eastAsia="Cambria"/>
          <w:color w:val="000000"/>
          <w:shd w:val="clear" w:color="auto" w:fill="FFFFFF"/>
        </w:rPr>
        <w:t xml:space="preserve"> </w:t>
      </w:r>
      <w:r w:rsidRPr="00C243DB">
        <w:rPr>
          <w:rFonts w:eastAsia="Cambria"/>
          <w:color w:val="000000"/>
          <w:shd w:val="clear" w:color="auto" w:fill="FFFFFF"/>
        </w:rPr>
        <w:t>ofertei, inclusiv forța</w:t>
      </w:r>
      <w:r>
        <w:rPr>
          <w:rFonts w:eastAsia="Cambria"/>
          <w:color w:val="000000"/>
          <w:shd w:val="clear" w:color="auto" w:fill="FFFFFF"/>
        </w:rPr>
        <w:t>-</w:t>
      </w:r>
      <w:r w:rsidRPr="00C243DB">
        <w:rPr>
          <w:rFonts w:eastAsia="Cambria"/>
          <w:color w:val="000000"/>
          <w:shd w:val="clear" w:color="auto" w:fill="FFFFFF"/>
        </w:rPr>
        <w:t>majoră, cad în</w:t>
      </w:r>
      <w:r>
        <w:rPr>
          <w:rFonts w:eastAsia="Cambria"/>
          <w:color w:val="000000"/>
          <w:shd w:val="clear" w:color="auto" w:fill="FFFFFF"/>
        </w:rPr>
        <w:t xml:space="preserve"> </w:t>
      </w:r>
      <w:r w:rsidRPr="00C243DB">
        <w:rPr>
          <w:rFonts w:eastAsia="Cambria"/>
          <w:color w:val="000000"/>
          <w:shd w:val="clear" w:color="auto" w:fill="FFFFFF"/>
        </w:rPr>
        <w:t>sarcina</w:t>
      </w:r>
      <w:r>
        <w:rPr>
          <w:rFonts w:eastAsia="Cambria"/>
          <w:color w:val="000000"/>
          <w:shd w:val="clear" w:color="auto" w:fill="FFFFFF"/>
        </w:rPr>
        <w:t xml:space="preserve"> </w:t>
      </w:r>
      <w:r w:rsidRPr="00C243DB">
        <w:rPr>
          <w:rFonts w:eastAsia="Cambria"/>
          <w:color w:val="000000"/>
          <w:shd w:val="clear" w:color="auto" w:fill="FFFFFF"/>
        </w:rPr>
        <w:t>persoanei</w:t>
      </w:r>
      <w:r>
        <w:rPr>
          <w:rFonts w:eastAsia="Cambria"/>
          <w:color w:val="000000"/>
          <w:shd w:val="clear" w:color="auto" w:fill="FFFFFF"/>
        </w:rPr>
        <w:t xml:space="preserve"> </w:t>
      </w:r>
      <w:r w:rsidRPr="00C243DB">
        <w:rPr>
          <w:rFonts w:eastAsia="Cambria"/>
          <w:color w:val="000000"/>
          <w:shd w:val="clear" w:color="auto" w:fill="FFFFFF"/>
        </w:rPr>
        <w:t>interesate.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11</w:t>
      </w:r>
      <w:r>
        <w:rPr>
          <w:rFonts w:eastAsia="Cambria"/>
          <w:color w:val="000000"/>
          <w:shd w:val="clear" w:color="auto" w:fill="FFFFFF"/>
        </w:rPr>
        <w:t>.</w:t>
      </w:r>
      <w:r w:rsidRPr="00C243DB">
        <w:rPr>
          <w:rFonts w:eastAsia="Cambria"/>
          <w:color w:val="000000"/>
          <w:shd w:val="clear" w:color="auto" w:fill="FFFFFF"/>
        </w:rPr>
        <w:t> Oferta</w:t>
      </w:r>
      <w:r>
        <w:rPr>
          <w:rFonts w:eastAsia="Cambria"/>
          <w:color w:val="000000"/>
          <w:shd w:val="clear" w:color="auto" w:fill="FFFFFF"/>
        </w:rPr>
        <w:t xml:space="preserve">  </w:t>
      </w:r>
      <w:r w:rsidRPr="00C243DB">
        <w:rPr>
          <w:rFonts w:eastAsia="Cambria"/>
          <w:color w:val="000000"/>
          <w:shd w:val="clear" w:color="auto" w:fill="FFFFFF"/>
        </w:rPr>
        <w:t>depusă la o altă</w:t>
      </w:r>
      <w:r>
        <w:rPr>
          <w:rFonts w:eastAsia="Cambria"/>
          <w:color w:val="000000"/>
          <w:shd w:val="clear" w:color="auto" w:fill="FFFFFF"/>
        </w:rPr>
        <w:t xml:space="preserve"> </w:t>
      </w:r>
      <w:r w:rsidRPr="00C243DB">
        <w:rPr>
          <w:rFonts w:eastAsia="Cambria"/>
          <w:color w:val="000000"/>
          <w:shd w:val="clear" w:color="auto" w:fill="FFFFFF"/>
        </w:rPr>
        <w:t>adresă</w:t>
      </w:r>
      <w:r>
        <w:rPr>
          <w:rFonts w:eastAsia="Cambria"/>
          <w:color w:val="000000"/>
          <w:shd w:val="clear" w:color="auto" w:fill="FFFFFF"/>
        </w:rPr>
        <w:t xml:space="preserve"> </w:t>
      </w:r>
      <w:r w:rsidRPr="00C243DB">
        <w:rPr>
          <w:rFonts w:eastAsia="Cambria"/>
          <w:color w:val="000000"/>
          <w:shd w:val="clear" w:color="auto" w:fill="FFFFFF"/>
        </w:rPr>
        <w:t>a</w:t>
      </w:r>
      <w:r>
        <w:rPr>
          <w:rFonts w:eastAsia="Cambria"/>
          <w:color w:val="000000"/>
          <w:shd w:val="clear" w:color="auto" w:fill="FFFFFF"/>
        </w:rPr>
        <w:t xml:space="preserve">  </w:t>
      </w:r>
      <w:r w:rsidRPr="00C243DB">
        <w:rPr>
          <w:rFonts w:eastAsia="Cambria"/>
          <w:color w:val="000000"/>
          <w:shd w:val="clear" w:color="auto" w:fill="FFFFFF"/>
        </w:rPr>
        <w:t>autorității</w:t>
      </w:r>
      <w:r>
        <w:rPr>
          <w:rFonts w:eastAsia="Cambria"/>
          <w:color w:val="000000"/>
          <w:shd w:val="clear" w:color="auto" w:fill="FFFFFF"/>
        </w:rPr>
        <w:t xml:space="preserve">  </w:t>
      </w:r>
      <w:r w:rsidRPr="00C243DB">
        <w:rPr>
          <w:rFonts w:eastAsia="Cambria"/>
          <w:color w:val="000000"/>
          <w:shd w:val="clear" w:color="auto" w:fill="FFFFFF"/>
        </w:rPr>
        <w:t>contractante</w:t>
      </w:r>
      <w:r>
        <w:rPr>
          <w:rFonts w:eastAsia="Cambria"/>
          <w:color w:val="000000"/>
          <w:shd w:val="clear" w:color="auto" w:fill="FFFFFF"/>
        </w:rPr>
        <w:t xml:space="preserve"> </w:t>
      </w:r>
      <w:r w:rsidRPr="00C243DB">
        <w:rPr>
          <w:rFonts w:eastAsia="Cambria"/>
          <w:color w:val="000000"/>
          <w:shd w:val="clear" w:color="auto" w:fill="FFFFFF"/>
        </w:rPr>
        <w:t>decât</w:t>
      </w:r>
      <w:r>
        <w:rPr>
          <w:rFonts w:eastAsia="Cambria"/>
          <w:color w:val="000000"/>
          <w:shd w:val="clear" w:color="auto" w:fill="FFFFFF"/>
        </w:rPr>
        <w:t xml:space="preserve"> </w:t>
      </w:r>
      <w:r w:rsidRPr="00C243DB">
        <w:rPr>
          <w:rFonts w:eastAsia="Cambria"/>
          <w:color w:val="000000"/>
          <w:shd w:val="clear" w:color="auto" w:fill="FFFFFF"/>
        </w:rPr>
        <w:t>cea</w:t>
      </w:r>
      <w:r>
        <w:rPr>
          <w:rFonts w:eastAsia="Cambria"/>
          <w:color w:val="000000"/>
          <w:shd w:val="clear" w:color="auto" w:fill="FFFFFF"/>
        </w:rPr>
        <w:t xml:space="preserve"> </w:t>
      </w:r>
      <w:r w:rsidRPr="00C243DB">
        <w:rPr>
          <w:rFonts w:eastAsia="Cambria"/>
          <w:color w:val="000000"/>
          <w:shd w:val="clear" w:color="auto" w:fill="FFFFFF"/>
        </w:rPr>
        <w:t>stabilită</w:t>
      </w:r>
      <w:r>
        <w:rPr>
          <w:rFonts w:eastAsia="Cambria"/>
          <w:color w:val="000000"/>
          <w:shd w:val="clear" w:color="auto" w:fill="FFFFFF"/>
        </w:rPr>
        <w:t xml:space="preserve"> </w:t>
      </w:r>
      <w:r w:rsidRPr="00C243DB">
        <w:rPr>
          <w:rFonts w:eastAsia="Cambria"/>
          <w:color w:val="000000"/>
          <w:shd w:val="clear" w:color="auto" w:fill="FFFFFF"/>
        </w:rPr>
        <w:t>sau</w:t>
      </w:r>
      <w:r>
        <w:rPr>
          <w:rFonts w:eastAsia="Cambria"/>
          <w:color w:val="000000"/>
          <w:shd w:val="clear" w:color="auto" w:fill="FFFFFF"/>
        </w:rPr>
        <w:t xml:space="preserve"> </w:t>
      </w:r>
      <w:r w:rsidRPr="00C243DB">
        <w:rPr>
          <w:rFonts w:eastAsia="Cambria"/>
          <w:color w:val="000000"/>
          <w:shd w:val="clear" w:color="auto" w:fill="FFFFFF"/>
        </w:rPr>
        <w:t>după</w:t>
      </w:r>
      <w:r>
        <w:rPr>
          <w:rFonts w:eastAsia="Cambria"/>
          <w:color w:val="000000"/>
          <w:shd w:val="clear" w:color="auto" w:fill="FFFFFF"/>
        </w:rPr>
        <w:t xml:space="preserve"> </w:t>
      </w:r>
      <w:r w:rsidRPr="00C243DB">
        <w:rPr>
          <w:rFonts w:eastAsia="Cambria"/>
          <w:color w:val="000000"/>
          <w:shd w:val="clear" w:color="auto" w:fill="FFFFFF"/>
        </w:rPr>
        <w:t>expirarea</w:t>
      </w:r>
      <w:r>
        <w:rPr>
          <w:rFonts w:eastAsia="Cambria"/>
          <w:color w:val="000000"/>
          <w:shd w:val="clear" w:color="auto" w:fill="FFFFFF"/>
        </w:rPr>
        <w:t xml:space="preserve"> </w:t>
      </w:r>
      <w:r w:rsidRPr="00C243DB">
        <w:rPr>
          <w:rFonts w:eastAsia="Cambria"/>
          <w:color w:val="000000"/>
          <w:shd w:val="clear" w:color="auto" w:fill="FFFFFF"/>
        </w:rPr>
        <w:t>datei-limită</w:t>
      </w:r>
      <w:r>
        <w:rPr>
          <w:rFonts w:eastAsia="Cambria"/>
          <w:color w:val="000000"/>
          <w:shd w:val="clear" w:color="auto" w:fill="FFFFFF"/>
        </w:rPr>
        <w:t xml:space="preserve"> </w:t>
      </w:r>
      <w:r w:rsidRPr="00C243DB">
        <w:rPr>
          <w:rFonts w:eastAsia="Cambria"/>
          <w:color w:val="000000"/>
          <w:shd w:val="clear" w:color="auto" w:fill="FFFFFF"/>
        </w:rPr>
        <w:t>pentru</w:t>
      </w:r>
      <w:r>
        <w:rPr>
          <w:rFonts w:eastAsia="Cambria"/>
          <w:color w:val="000000"/>
          <w:shd w:val="clear" w:color="auto" w:fill="FFFFFF"/>
        </w:rPr>
        <w:t xml:space="preserve"> </w:t>
      </w:r>
      <w:r w:rsidRPr="00C243DB">
        <w:rPr>
          <w:rFonts w:eastAsia="Cambria"/>
          <w:color w:val="000000"/>
          <w:shd w:val="clear" w:color="auto" w:fill="FFFFFF"/>
        </w:rPr>
        <w:t>depunere se returnează</w:t>
      </w:r>
      <w:r>
        <w:rPr>
          <w:rFonts w:eastAsia="Cambria"/>
          <w:color w:val="000000"/>
          <w:shd w:val="clear" w:color="auto" w:fill="FFFFFF"/>
        </w:rPr>
        <w:t xml:space="preserve"> </w:t>
      </w:r>
      <w:r w:rsidRPr="00C243DB">
        <w:rPr>
          <w:rFonts w:eastAsia="Cambria"/>
          <w:color w:val="000000"/>
          <w:shd w:val="clear" w:color="auto" w:fill="FFFFFF"/>
        </w:rPr>
        <w:t>nedeschisă.</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12. Conținutul</w:t>
      </w:r>
      <w:r>
        <w:rPr>
          <w:rFonts w:eastAsia="Cambria"/>
          <w:color w:val="000000"/>
          <w:shd w:val="clear" w:color="auto" w:fill="FFFFFF"/>
        </w:rPr>
        <w:t xml:space="preserve"> </w:t>
      </w:r>
      <w:r w:rsidRPr="00C243DB">
        <w:rPr>
          <w:rFonts w:eastAsia="Cambria"/>
          <w:color w:val="000000"/>
          <w:shd w:val="clear" w:color="auto" w:fill="FFFFFF"/>
        </w:rPr>
        <w:t>ofertelor</w:t>
      </w:r>
      <w:r>
        <w:rPr>
          <w:rFonts w:eastAsia="Cambria"/>
          <w:color w:val="000000"/>
          <w:shd w:val="clear" w:color="auto" w:fill="FFFFFF"/>
        </w:rPr>
        <w:t xml:space="preserve"> </w:t>
      </w:r>
      <w:r w:rsidRPr="00C243DB">
        <w:rPr>
          <w:rFonts w:eastAsia="Cambria"/>
          <w:color w:val="000000"/>
          <w:shd w:val="clear" w:color="auto" w:fill="FFFFFF"/>
        </w:rPr>
        <w:t>trebuie</w:t>
      </w:r>
      <w:r>
        <w:rPr>
          <w:rFonts w:eastAsia="Cambria"/>
          <w:color w:val="000000"/>
          <w:shd w:val="clear" w:color="auto" w:fill="FFFFFF"/>
        </w:rPr>
        <w:t xml:space="preserve"> </w:t>
      </w:r>
      <w:r w:rsidRPr="00C243DB">
        <w:rPr>
          <w:rFonts w:eastAsia="Cambria"/>
          <w:color w:val="000000"/>
          <w:shd w:val="clear" w:color="auto" w:fill="FFFFFF"/>
        </w:rPr>
        <w:t>să</w:t>
      </w:r>
      <w:r>
        <w:rPr>
          <w:rFonts w:eastAsia="Cambria"/>
          <w:color w:val="000000"/>
          <w:shd w:val="clear" w:color="auto" w:fill="FFFFFF"/>
        </w:rPr>
        <w:t xml:space="preserve"> </w:t>
      </w:r>
      <w:r w:rsidRPr="00C243DB">
        <w:rPr>
          <w:rFonts w:eastAsia="Cambria"/>
          <w:color w:val="000000"/>
          <w:shd w:val="clear" w:color="auto" w:fill="FFFFFF"/>
        </w:rPr>
        <w:t>rămână</w:t>
      </w:r>
      <w:r>
        <w:rPr>
          <w:rFonts w:eastAsia="Cambria"/>
          <w:color w:val="000000"/>
          <w:shd w:val="clear" w:color="auto" w:fill="FFFFFF"/>
        </w:rPr>
        <w:t xml:space="preserve"> </w:t>
      </w:r>
      <w:proofErr w:type="spellStart"/>
      <w:r>
        <w:rPr>
          <w:rFonts w:eastAsia="Cambria"/>
          <w:color w:val="000000"/>
          <w:shd w:val="clear" w:color="auto" w:fill="FFFFFF"/>
        </w:rPr>
        <w:t>confidential</w:t>
      </w:r>
      <w:proofErr w:type="spellEnd"/>
      <w:r>
        <w:rPr>
          <w:rFonts w:eastAsia="Cambria"/>
          <w:color w:val="000000"/>
          <w:shd w:val="clear" w:color="auto" w:fill="FFFFFF"/>
        </w:rPr>
        <w:t xml:space="preserve"> </w:t>
      </w:r>
      <w:r w:rsidRPr="00C243DB">
        <w:rPr>
          <w:rFonts w:eastAsia="Cambria"/>
          <w:color w:val="000000"/>
          <w:shd w:val="clear" w:color="auto" w:fill="FFFFFF"/>
        </w:rPr>
        <w:t>până la data stabilită</w:t>
      </w:r>
      <w:r>
        <w:rPr>
          <w:rFonts w:eastAsia="Cambria"/>
          <w:color w:val="000000"/>
          <w:shd w:val="clear" w:color="auto" w:fill="FFFFFF"/>
        </w:rPr>
        <w:t xml:space="preserve"> </w:t>
      </w:r>
      <w:r w:rsidRPr="00C243DB">
        <w:rPr>
          <w:rFonts w:eastAsia="Cambria"/>
          <w:color w:val="000000"/>
          <w:shd w:val="clear" w:color="auto" w:fill="FFFFFF"/>
        </w:rPr>
        <w:t>pentru</w:t>
      </w:r>
      <w:r>
        <w:rPr>
          <w:rFonts w:eastAsia="Cambria"/>
          <w:color w:val="000000"/>
          <w:shd w:val="clear" w:color="auto" w:fill="FFFFFF"/>
        </w:rPr>
        <w:t xml:space="preserve"> </w:t>
      </w:r>
      <w:r w:rsidRPr="00C243DB">
        <w:rPr>
          <w:rFonts w:eastAsia="Cambria"/>
          <w:color w:val="000000"/>
          <w:shd w:val="clear" w:color="auto" w:fill="FFFFFF"/>
        </w:rPr>
        <w:t>deschiderea</w:t>
      </w:r>
      <w:r>
        <w:rPr>
          <w:rFonts w:eastAsia="Cambria"/>
          <w:color w:val="000000"/>
          <w:shd w:val="clear" w:color="auto" w:fill="FFFFFF"/>
        </w:rPr>
        <w:t xml:space="preserve"> </w:t>
      </w:r>
      <w:r w:rsidRPr="00C243DB">
        <w:rPr>
          <w:rFonts w:eastAsia="Cambria"/>
          <w:color w:val="000000"/>
          <w:shd w:val="clear" w:color="auto" w:fill="FFFFFF"/>
        </w:rPr>
        <w:t>acestora, autoritatea</w:t>
      </w:r>
      <w:r>
        <w:rPr>
          <w:rFonts w:eastAsia="Cambria"/>
          <w:color w:val="000000"/>
          <w:shd w:val="clear" w:color="auto" w:fill="FFFFFF"/>
        </w:rPr>
        <w:t xml:space="preserve"> </w:t>
      </w:r>
      <w:r w:rsidRPr="00C243DB">
        <w:rPr>
          <w:rFonts w:eastAsia="Cambria"/>
          <w:color w:val="000000"/>
          <w:shd w:val="clear" w:color="auto" w:fill="FFFFFF"/>
        </w:rPr>
        <w:t>contractantă</w:t>
      </w:r>
      <w:r>
        <w:rPr>
          <w:rFonts w:eastAsia="Cambria"/>
          <w:color w:val="000000"/>
          <w:shd w:val="clear" w:color="auto" w:fill="FFFFFF"/>
        </w:rPr>
        <w:t xml:space="preserve"> </w:t>
      </w:r>
      <w:r w:rsidRPr="00C243DB">
        <w:rPr>
          <w:rFonts w:eastAsia="Cambria"/>
          <w:color w:val="000000"/>
          <w:shd w:val="clear" w:color="auto" w:fill="FFFFFF"/>
        </w:rPr>
        <w:t>urmând a lua</w:t>
      </w:r>
      <w:r>
        <w:rPr>
          <w:rFonts w:eastAsia="Cambria"/>
          <w:color w:val="000000"/>
          <w:shd w:val="clear" w:color="auto" w:fill="FFFFFF"/>
        </w:rPr>
        <w:t xml:space="preserve"> </w:t>
      </w:r>
      <w:r w:rsidRPr="00C243DB">
        <w:rPr>
          <w:rFonts w:eastAsia="Cambria"/>
          <w:color w:val="000000"/>
          <w:shd w:val="clear" w:color="auto" w:fill="FFFFFF"/>
        </w:rPr>
        <w:t>cunoștință de conținutul</w:t>
      </w:r>
      <w:r>
        <w:rPr>
          <w:rFonts w:eastAsia="Cambria"/>
          <w:color w:val="000000"/>
          <w:shd w:val="clear" w:color="auto" w:fill="FFFFFF"/>
        </w:rPr>
        <w:t xml:space="preserve"> </w:t>
      </w:r>
      <w:r w:rsidRPr="00C243DB">
        <w:rPr>
          <w:rFonts w:eastAsia="Cambria"/>
          <w:color w:val="000000"/>
          <w:shd w:val="clear" w:color="auto" w:fill="FFFFFF"/>
        </w:rPr>
        <w:t>respectivelor</w:t>
      </w:r>
      <w:r>
        <w:rPr>
          <w:rFonts w:eastAsia="Cambria"/>
          <w:color w:val="000000"/>
          <w:shd w:val="clear" w:color="auto" w:fill="FFFFFF"/>
        </w:rPr>
        <w:t xml:space="preserve"> </w:t>
      </w:r>
      <w:r w:rsidRPr="00C243DB">
        <w:rPr>
          <w:rFonts w:eastAsia="Cambria"/>
          <w:color w:val="000000"/>
          <w:shd w:val="clear" w:color="auto" w:fill="FFFFFF"/>
        </w:rPr>
        <w:t>oferte</w:t>
      </w:r>
      <w:r>
        <w:rPr>
          <w:rFonts w:eastAsia="Cambria"/>
          <w:color w:val="000000"/>
          <w:shd w:val="clear" w:color="auto" w:fill="FFFFFF"/>
        </w:rPr>
        <w:t xml:space="preserve"> </w:t>
      </w:r>
      <w:r w:rsidRPr="00C243DB">
        <w:rPr>
          <w:rFonts w:eastAsia="Cambria"/>
          <w:color w:val="000000"/>
          <w:shd w:val="clear" w:color="auto" w:fill="FFFFFF"/>
        </w:rPr>
        <w:t>numai</w:t>
      </w:r>
      <w:r>
        <w:rPr>
          <w:rFonts w:eastAsia="Cambria"/>
          <w:color w:val="000000"/>
          <w:shd w:val="clear" w:color="auto" w:fill="FFFFFF"/>
        </w:rPr>
        <w:t xml:space="preserve"> </w:t>
      </w:r>
      <w:r w:rsidRPr="00C243DB">
        <w:rPr>
          <w:rFonts w:eastAsia="Cambria"/>
          <w:color w:val="000000"/>
          <w:shd w:val="clear" w:color="auto" w:fill="FFFFFF"/>
        </w:rPr>
        <w:t>după</w:t>
      </w:r>
      <w:r>
        <w:rPr>
          <w:rFonts w:eastAsia="Cambria"/>
          <w:color w:val="000000"/>
          <w:shd w:val="clear" w:color="auto" w:fill="FFFFFF"/>
        </w:rPr>
        <w:t xml:space="preserve"> </w:t>
      </w:r>
      <w:r w:rsidRPr="00C243DB">
        <w:rPr>
          <w:rFonts w:eastAsia="Cambria"/>
          <w:color w:val="000000"/>
          <w:shd w:val="clear" w:color="auto" w:fill="FFFFFF"/>
        </w:rPr>
        <w:t>această</w:t>
      </w:r>
      <w:r>
        <w:rPr>
          <w:rFonts w:eastAsia="Cambria"/>
          <w:color w:val="000000"/>
          <w:shd w:val="clear" w:color="auto" w:fill="FFFFFF"/>
        </w:rPr>
        <w:t xml:space="preserve"> </w:t>
      </w:r>
      <w:r w:rsidRPr="00C243DB">
        <w:rPr>
          <w:rFonts w:eastAsia="Cambria"/>
          <w:color w:val="000000"/>
          <w:shd w:val="clear" w:color="auto" w:fill="FFFFFF"/>
        </w:rPr>
        <w:t>dată.</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13. Deschiderea plicurilor</w:t>
      </w:r>
      <w:r>
        <w:rPr>
          <w:rFonts w:eastAsia="Cambria"/>
          <w:color w:val="000000"/>
          <w:shd w:val="clear" w:color="auto" w:fill="FFFFFF"/>
        </w:rPr>
        <w:t xml:space="preserve"> </w:t>
      </w:r>
      <w:r w:rsidRPr="00C243DB">
        <w:rPr>
          <w:rFonts w:eastAsia="Cambria"/>
          <w:color w:val="000000"/>
          <w:shd w:val="clear" w:color="auto" w:fill="FFFFFF"/>
        </w:rPr>
        <w:t>interioare se face numai</w:t>
      </w:r>
      <w:r>
        <w:rPr>
          <w:rFonts w:eastAsia="Cambria"/>
          <w:color w:val="000000"/>
          <w:shd w:val="clear" w:color="auto" w:fill="FFFFFF"/>
        </w:rPr>
        <w:t xml:space="preserve"> </w:t>
      </w:r>
      <w:r w:rsidRPr="00C243DB">
        <w:rPr>
          <w:rFonts w:eastAsia="Cambria"/>
          <w:color w:val="000000"/>
          <w:shd w:val="clear" w:color="auto" w:fill="FFFFFF"/>
        </w:rPr>
        <w:t>după</w:t>
      </w:r>
      <w:r>
        <w:rPr>
          <w:rFonts w:eastAsia="Cambria"/>
          <w:color w:val="000000"/>
          <w:shd w:val="clear" w:color="auto" w:fill="FFFFFF"/>
        </w:rPr>
        <w:t xml:space="preserve"> </w:t>
      </w:r>
      <w:r w:rsidRPr="00C243DB">
        <w:rPr>
          <w:rFonts w:eastAsia="Cambria"/>
          <w:color w:val="000000"/>
          <w:shd w:val="clear" w:color="auto" w:fill="FFFFFF"/>
        </w:rPr>
        <w:t>semnarea</w:t>
      </w:r>
      <w:r>
        <w:rPr>
          <w:rFonts w:eastAsia="Cambria"/>
          <w:color w:val="000000"/>
          <w:shd w:val="clear" w:color="auto" w:fill="FFFFFF"/>
        </w:rPr>
        <w:t xml:space="preserve"> </w:t>
      </w:r>
      <w:r w:rsidRPr="00C243DB">
        <w:rPr>
          <w:rFonts w:eastAsia="Cambria"/>
          <w:color w:val="000000"/>
          <w:shd w:val="clear" w:color="auto" w:fill="FFFFFF"/>
        </w:rPr>
        <w:t>procesului-verbal</w:t>
      </w:r>
      <w:r>
        <w:rPr>
          <w:rFonts w:eastAsia="Cambria"/>
          <w:color w:val="000000"/>
          <w:shd w:val="clear" w:color="auto" w:fill="FFFFFF"/>
        </w:rPr>
        <w:t xml:space="preserve"> în care se precizează rezultatul analizei </w:t>
      </w:r>
      <w:proofErr w:type="spellStart"/>
      <w:r>
        <w:rPr>
          <w:rFonts w:eastAsia="Cambria"/>
          <w:color w:val="000000"/>
          <w:shd w:val="clear" w:color="auto" w:fill="FFFFFF"/>
        </w:rPr>
        <w:t>continutului</w:t>
      </w:r>
      <w:proofErr w:type="spellEnd"/>
      <w:r>
        <w:rPr>
          <w:rFonts w:eastAsia="Cambria"/>
          <w:color w:val="000000"/>
          <w:shd w:val="clear" w:color="auto" w:fill="FFFFFF"/>
        </w:rPr>
        <w:t xml:space="preserve"> plicurilor exterioare, </w:t>
      </w:r>
      <w:r w:rsidRPr="00C243DB">
        <w:rPr>
          <w:rFonts w:eastAsia="Cambria"/>
          <w:color w:val="000000"/>
          <w:shd w:val="clear" w:color="auto" w:fill="FFFFFF"/>
        </w:rPr>
        <w:t>de către</w:t>
      </w:r>
      <w:r>
        <w:rPr>
          <w:rFonts w:eastAsia="Cambria"/>
          <w:color w:val="000000"/>
          <w:shd w:val="clear" w:color="auto" w:fill="FFFFFF"/>
        </w:rPr>
        <w:t xml:space="preserve"> </w:t>
      </w:r>
      <w:r w:rsidRPr="00C243DB">
        <w:rPr>
          <w:rFonts w:eastAsia="Cambria"/>
          <w:color w:val="000000"/>
          <w:shd w:val="clear" w:color="auto" w:fill="FFFFFF"/>
        </w:rPr>
        <w:t>toți</w:t>
      </w:r>
      <w:r>
        <w:rPr>
          <w:rFonts w:eastAsia="Cambria"/>
          <w:color w:val="000000"/>
          <w:shd w:val="clear" w:color="auto" w:fill="FFFFFF"/>
        </w:rPr>
        <w:t xml:space="preserve"> </w:t>
      </w:r>
      <w:r w:rsidRPr="00C243DB">
        <w:rPr>
          <w:rFonts w:eastAsia="Cambria"/>
          <w:color w:val="000000"/>
          <w:shd w:val="clear" w:color="auto" w:fill="FFFFFF"/>
        </w:rPr>
        <w:t>membrii</w:t>
      </w:r>
      <w:r>
        <w:rPr>
          <w:rFonts w:eastAsia="Cambria"/>
          <w:color w:val="000000"/>
          <w:shd w:val="clear" w:color="auto" w:fill="FFFFFF"/>
        </w:rPr>
        <w:t xml:space="preserve"> </w:t>
      </w:r>
      <w:r w:rsidRPr="00C243DB">
        <w:rPr>
          <w:rFonts w:eastAsia="Cambria"/>
          <w:color w:val="000000"/>
          <w:shd w:val="clear" w:color="auto" w:fill="FFFFFF"/>
        </w:rPr>
        <w:t>comisiei de evaluare</w:t>
      </w:r>
      <w:r>
        <w:rPr>
          <w:rFonts w:eastAsia="Cambria"/>
          <w:color w:val="000000"/>
          <w:shd w:val="clear" w:color="auto" w:fill="FFFFFF"/>
        </w:rPr>
        <w:t xml:space="preserve"> </w:t>
      </w:r>
      <w:r w:rsidRPr="00C243DB">
        <w:rPr>
          <w:rFonts w:eastAsia="Cambria"/>
          <w:color w:val="000000"/>
          <w:shd w:val="clear" w:color="auto" w:fill="FFFFFF"/>
        </w:rPr>
        <w:t>și de către</w:t>
      </w:r>
      <w:r>
        <w:rPr>
          <w:rFonts w:eastAsia="Cambria"/>
          <w:color w:val="000000"/>
          <w:shd w:val="clear" w:color="auto" w:fill="FFFFFF"/>
        </w:rPr>
        <w:t xml:space="preserve"> </w:t>
      </w:r>
      <w:r w:rsidRPr="00C243DB">
        <w:rPr>
          <w:rFonts w:eastAsia="Cambria"/>
          <w:color w:val="000000"/>
          <w:shd w:val="clear" w:color="auto" w:fill="FFFFFF"/>
        </w:rPr>
        <w:t>ofertanți.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14. Sunt considerate oferte</w:t>
      </w:r>
      <w:r>
        <w:rPr>
          <w:rFonts w:eastAsia="Cambria"/>
          <w:color w:val="000000"/>
          <w:shd w:val="clear" w:color="auto" w:fill="FFFFFF"/>
        </w:rPr>
        <w:t xml:space="preserve"> </w:t>
      </w:r>
      <w:r w:rsidRPr="00C243DB">
        <w:rPr>
          <w:rFonts w:eastAsia="Cambria"/>
          <w:color w:val="000000"/>
          <w:shd w:val="clear" w:color="auto" w:fill="FFFFFF"/>
        </w:rPr>
        <w:t>valabile</w:t>
      </w:r>
      <w:r>
        <w:rPr>
          <w:rFonts w:eastAsia="Cambria"/>
          <w:color w:val="000000"/>
          <w:shd w:val="clear" w:color="auto" w:fill="FFFFFF"/>
        </w:rPr>
        <w:t xml:space="preserve"> </w:t>
      </w:r>
      <w:r w:rsidRPr="00C243DB">
        <w:rPr>
          <w:rFonts w:eastAsia="Cambria"/>
          <w:color w:val="000000"/>
          <w:shd w:val="clear" w:color="auto" w:fill="FFFFFF"/>
        </w:rPr>
        <w:t>ofertele care îndeplinesc</w:t>
      </w:r>
      <w:r>
        <w:rPr>
          <w:rFonts w:eastAsia="Cambria"/>
          <w:color w:val="000000"/>
          <w:shd w:val="clear" w:color="auto" w:fill="FFFFFF"/>
        </w:rPr>
        <w:t xml:space="preserve"> </w:t>
      </w:r>
      <w:r w:rsidRPr="00C243DB">
        <w:rPr>
          <w:rFonts w:eastAsia="Cambria"/>
          <w:color w:val="000000"/>
          <w:shd w:val="clear" w:color="auto" w:fill="FFFFFF"/>
        </w:rPr>
        <w:t>criteriile de valabilitate</w:t>
      </w:r>
      <w:r>
        <w:rPr>
          <w:rFonts w:eastAsia="Cambria"/>
          <w:color w:val="000000"/>
          <w:shd w:val="clear" w:color="auto" w:fill="FFFFFF"/>
        </w:rPr>
        <w:t xml:space="preserve"> </w:t>
      </w:r>
      <w:r w:rsidRPr="00C243DB">
        <w:rPr>
          <w:rFonts w:eastAsia="Cambria"/>
          <w:color w:val="000000"/>
          <w:shd w:val="clear" w:color="auto" w:fill="FFFFFF"/>
        </w:rPr>
        <w:t>prevăzute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caietul de sarcini al licitației.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15. În</w:t>
      </w:r>
      <w:r>
        <w:rPr>
          <w:rFonts w:eastAsia="Cambria"/>
          <w:color w:val="000000"/>
          <w:shd w:val="clear" w:color="auto" w:fill="FFFFFF"/>
        </w:rPr>
        <w:t xml:space="preserve"> </w:t>
      </w:r>
      <w:r w:rsidRPr="00C243DB">
        <w:rPr>
          <w:rFonts w:eastAsia="Cambria"/>
          <w:color w:val="000000"/>
          <w:shd w:val="clear" w:color="auto" w:fill="FFFFFF"/>
        </w:rPr>
        <w:t>urma</w:t>
      </w:r>
      <w:r>
        <w:rPr>
          <w:rFonts w:eastAsia="Cambria"/>
          <w:color w:val="000000"/>
          <w:shd w:val="clear" w:color="auto" w:fill="FFFFFF"/>
        </w:rPr>
        <w:t xml:space="preserve"> </w:t>
      </w:r>
      <w:r w:rsidRPr="00C243DB">
        <w:rPr>
          <w:rFonts w:eastAsia="Cambria"/>
          <w:color w:val="000000"/>
          <w:shd w:val="clear" w:color="auto" w:fill="FFFFFF"/>
        </w:rPr>
        <w:t>analizării</w:t>
      </w:r>
      <w:r>
        <w:rPr>
          <w:rFonts w:eastAsia="Cambria"/>
          <w:color w:val="000000"/>
          <w:shd w:val="clear" w:color="auto" w:fill="FFFFFF"/>
        </w:rPr>
        <w:t xml:space="preserve"> </w:t>
      </w:r>
      <w:r w:rsidRPr="00C243DB">
        <w:rPr>
          <w:rFonts w:eastAsia="Cambria"/>
          <w:color w:val="000000"/>
          <w:shd w:val="clear" w:color="auto" w:fill="FFFFFF"/>
        </w:rPr>
        <w:t>ofertelor de către</w:t>
      </w:r>
      <w:r>
        <w:rPr>
          <w:rFonts w:eastAsia="Cambria"/>
          <w:color w:val="000000"/>
          <w:shd w:val="clear" w:color="auto" w:fill="FFFFFF"/>
        </w:rPr>
        <w:t xml:space="preserve"> </w:t>
      </w:r>
      <w:r w:rsidRPr="00C243DB">
        <w:rPr>
          <w:rFonts w:eastAsia="Cambria"/>
          <w:color w:val="000000"/>
          <w:shd w:val="clear" w:color="auto" w:fill="FFFFFF"/>
        </w:rPr>
        <w:t>comisia de evaluare, pe baza</w:t>
      </w:r>
      <w:r>
        <w:rPr>
          <w:rFonts w:eastAsia="Cambria"/>
          <w:color w:val="000000"/>
          <w:shd w:val="clear" w:color="auto" w:fill="FFFFFF"/>
        </w:rPr>
        <w:t xml:space="preserve"> </w:t>
      </w:r>
      <w:r w:rsidRPr="00C243DB">
        <w:rPr>
          <w:rFonts w:eastAsia="Cambria"/>
          <w:color w:val="000000"/>
          <w:shd w:val="clear" w:color="auto" w:fill="FFFFFF"/>
        </w:rPr>
        <w:t>criteriilor de valabilitate, secretarul</w:t>
      </w:r>
      <w:r>
        <w:rPr>
          <w:rFonts w:eastAsia="Cambria"/>
          <w:color w:val="000000"/>
          <w:shd w:val="clear" w:color="auto" w:fill="FFFFFF"/>
        </w:rPr>
        <w:t xml:space="preserve"> </w:t>
      </w:r>
      <w:r w:rsidRPr="00C243DB">
        <w:rPr>
          <w:rFonts w:eastAsia="Cambria"/>
          <w:color w:val="000000"/>
          <w:shd w:val="clear" w:color="auto" w:fill="FFFFFF"/>
        </w:rPr>
        <w:t>acesteia</w:t>
      </w:r>
      <w:r>
        <w:rPr>
          <w:rFonts w:eastAsia="Cambria"/>
          <w:color w:val="000000"/>
          <w:shd w:val="clear" w:color="auto" w:fill="FFFFFF"/>
        </w:rPr>
        <w:t xml:space="preserve"> </w:t>
      </w:r>
      <w:r w:rsidRPr="00C243DB">
        <w:rPr>
          <w:rFonts w:eastAsia="Cambria"/>
          <w:color w:val="000000"/>
          <w:shd w:val="clear" w:color="auto" w:fill="FFFFFF"/>
        </w:rPr>
        <w:t xml:space="preserve">întocmește un </w:t>
      </w:r>
      <w:r w:rsidRPr="00C243DB">
        <w:rPr>
          <w:rFonts w:eastAsia="Cambria"/>
          <w:b/>
          <w:color w:val="000000"/>
          <w:shd w:val="clear" w:color="auto" w:fill="FFFFFF"/>
        </w:rPr>
        <w:t>proces-verbal</w:t>
      </w:r>
      <w:r>
        <w:rPr>
          <w:rFonts w:eastAsia="Cambria"/>
          <w:b/>
          <w:color w:val="000000"/>
          <w:shd w:val="clear" w:color="auto" w:fill="FFFFFF"/>
        </w:rPr>
        <w:t xml:space="preserve"> </w:t>
      </w:r>
      <w:r w:rsidRPr="00C243DB">
        <w:rPr>
          <w:rFonts w:eastAsia="Cambria"/>
          <w:color w:val="000000"/>
          <w:shd w:val="clear" w:color="auto" w:fill="FFFFFF"/>
        </w:rPr>
        <w:t>în care menționează</w:t>
      </w:r>
      <w:r>
        <w:rPr>
          <w:rFonts w:eastAsia="Cambria"/>
          <w:color w:val="000000"/>
          <w:shd w:val="clear" w:color="auto" w:fill="FFFFFF"/>
        </w:rPr>
        <w:t xml:space="preserve"> </w:t>
      </w:r>
      <w:proofErr w:type="spellStart"/>
      <w:r w:rsidRPr="00C243DB">
        <w:rPr>
          <w:rFonts w:eastAsia="Cambria"/>
          <w:color w:val="000000"/>
          <w:shd w:val="clear" w:color="auto" w:fill="FFFFFF"/>
        </w:rPr>
        <w:t>ofertel</w:t>
      </w:r>
      <w:proofErr w:type="spellEnd"/>
      <w:r>
        <w:rPr>
          <w:rFonts w:eastAsia="Cambria"/>
          <w:color w:val="000000"/>
          <w:shd w:val="clear" w:color="auto" w:fill="FFFFFF"/>
        </w:rPr>
        <w:t xml:space="preserve"> </w:t>
      </w:r>
      <w:proofErr w:type="spellStart"/>
      <w:r w:rsidRPr="00C243DB">
        <w:rPr>
          <w:rFonts w:eastAsia="Cambria"/>
          <w:color w:val="000000"/>
          <w:shd w:val="clear" w:color="auto" w:fill="FFFFFF"/>
        </w:rPr>
        <w:t>evalabile</w:t>
      </w:r>
      <w:proofErr w:type="spellEnd"/>
      <w:r w:rsidRPr="00C243DB">
        <w:rPr>
          <w:rFonts w:eastAsia="Cambria"/>
          <w:color w:val="000000"/>
          <w:shd w:val="clear" w:color="auto" w:fill="FFFFFF"/>
        </w:rPr>
        <w:t>, ofertele care nu îndeplinesc</w:t>
      </w:r>
      <w:r>
        <w:rPr>
          <w:rFonts w:eastAsia="Cambria"/>
          <w:color w:val="000000"/>
          <w:shd w:val="clear" w:color="auto" w:fill="FFFFFF"/>
        </w:rPr>
        <w:t xml:space="preserve"> </w:t>
      </w:r>
      <w:r w:rsidRPr="00C243DB">
        <w:rPr>
          <w:rFonts w:eastAsia="Cambria"/>
          <w:color w:val="000000"/>
          <w:shd w:val="clear" w:color="auto" w:fill="FFFFFF"/>
        </w:rPr>
        <w:t>criteriile de valabilitate</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motivele</w:t>
      </w:r>
      <w:r>
        <w:rPr>
          <w:rFonts w:eastAsia="Cambria"/>
          <w:color w:val="000000"/>
          <w:shd w:val="clear" w:color="auto" w:fill="FFFFFF"/>
        </w:rPr>
        <w:t xml:space="preserve"> </w:t>
      </w:r>
      <w:r w:rsidRPr="00C243DB">
        <w:rPr>
          <w:rFonts w:eastAsia="Cambria"/>
          <w:color w:val="000000"/>
          <w:shd w:val="clear" w:color="auto" w:fill="FFFFFF"/>
        </w:rPr>
        <w:t>excluderii</w:t>
      </w:r>
      <w:r>
        <w:rPr>
          <w:rFonts w:eastAsia="Cambria"/>
          <w:color w:val="000000"/>
          <w:shd w:val="clear" w:color="auto" w:fill="FFFFFF"/>
        </w:rPr>
        <w:t xml:space="preserve"> </w:t>
      </w:r>
      <w:r w:rsidRPr="00C243DB">
        <w:rPr>
          <w:rFonts w:eastAsia="Cambria"/>
          <w:color w:val="000000"/>
          <w:shd w:val="clear" w:color="auto" w:fill="FFFFFF"/>
        </w:rPr>
        <w:t>acestora din urmă de la procedura de licitație. Procesul-verbal se semnează de către</w:t>
      </w:r>
      <w:r>
        <w:rPr>
          <w:rFonts w:eastAsia="Cambria"/>
          <w:color w:val="000000"/>
          <w:shd w:val="clear" w:color="auto" w:fill="FFFFFF"/>
        </w:rPr>
        <w:t xml:space="preserve"> </w:t>
      </w:r>
      <w:r w:rsidRPr="00C243DB">
        <w:rPr>
          <w:rFonts w:eastAsia="Cambria"/>
          <w:color w:val="000000"/>
          <w:shd w:val="clear" w:color="auto" w:fill="FFFFFF"/>
        </w:rPr>
        <w:t>toți</w:t>
      </w:r>
      <w:r>
        <w:rPr>
          <w:rFonts w:eastAsia="Cambria"/>
          <w:color w:val="000000"/>
          <w:shd w:val="clear" w:color="auto" w:fill="FFFFFF"/>
        </w:rPr>
        <w:t xml:space="preserve"> </w:t>
      </w:r>
      <w:r w:rsidRPr="00C243DB">
        <w:rPr>
          <w:rFonts w:eastAsia="Cambria"/>
          <w:color w:val="000000"/>
          <w:shd w:val="clear" w:color="auto" w:fill="FFFFFF"/>
        </w:rPr>
        <w:t>membrii</w:t>
      </w:r>
      <w:r>
        <w:rPr>
          <w:rFonts w:eastAsia="Cambria"/>
          <w:color w:val="000000"/>
          <w:shd w:val="clear" w:color="auto" w:fill="FFFFFF"/>
        </w:rPr>
        <w:t xml:space="preserve"> </w:t>
      </w:r>
      <w:r w:rsidRPr="00C243DB">
        <w:rPr>
          <w:rFonts w:eastAsia="Cambria"/>
          <w:color w:val="000000"/>
          <w:shd w:val="clear" w:color="auto" w:fill="FFFFFF"/>
        </w:rPr>
        <w:t>comisiei de evaluare.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16. În</w:t>
      </w:r>
      <w:r>
        <w:rPr>
          <w:rFonts w:eastAsia="Cambria"/>
          <w:color w:val="000000"/>
          <w:shd w:val="clear" w:color="auto" w:fill="FFFFFF"/>
        </w:rPr>
        <w:t xml:space="preserve"> </w:t>
      </w:r>
      <w:r w:rsidRPr="00C243DB">
        <w:rPr>
          <w:rFonts w:eastAsia="Cambria"/>
          <w:color w:val="000000"/>
          <w:shd w:val="clear" w:color="auto" w:fill="FFFFFF"/>
        </w:rPr>
        <w:t>baza</w:t>
      </w:r>
      <w:r>
        <w:rPr>
          <w:rFonts w:eastAsia="Cambria"/>
          <w:color w:val="000000"/>
          <w:shd w:val="clear" w:color="auto" w:fill="FFFFFF"/>
        </w:rPr>
        <w:t xml:space="preserve"> </w:t>
      </w:r>
      <w:r w:rsidRPr="00C243DB">
        <w:rPr>
          <w:rFonts w:eastAsia="Cambria"/>
          <w:color w:val="000000"/>
          <w:shd w:val="clear" w:color="auto" w:fill="FFFFFF"/>
        </w:rPr>
        <w:t>procesului-verbal care îndeplinește</w:t>
      </w:r>
      <w:r>
        <w:rPr>
          <w:rFonts w:eastAsia="Cambria"/>
          <w:color w:val="000000"/>
          <w:shd w:val="clear" w:color="auto" w:fill="FFFFFF"/>
        </w:rPr>
        <w:t xml:space="preserve"> </w:t>
      </w:r>
      <w:r w:rsidRPr="00C243DB">
        <w:rPr>
          <w:rFonts w:eastAsia="Cambria"/>
          <w:color w:val="000000"/>
          <w:shd w:val="clear" w:color="auto" w:fill="FFFFFF"/>
        </w:rPr>
        <w:t>condițiile</w:t>
      </w:r>
      <w:r>
        <w:rPr>
          <w:rFonts w:eastAsia="Cambria"/>
          <w:color w:val="000000"/>
          <w:shd w:val="clear" w:color="auto" w:fill="FFFFFF"/>
        </w:rPr>
        <w:t xml:space="preserve"> </w:t>
      </w:r>
      <w:r w:rsidRPr="00C243DB">
        <w:rPr>
          <w:rFonts w:eastAsia="Cambria"/>
          <w:color w:val="000000"/>
          <w:shd w:val="clear" w:color="auto" w:fill="FFFFFF"/>
        </w:rPr>
        <w:t>prevăzute la pct.15, comisia de evaluare</w:t>
      </w:r>
      <w:r>
        <w:rPr>
          <w:rFonts w:eastAsia="Cambria"/>
          <w:color w:val="000000"/>
          <w:shd w:val="clear" w:color="auto" w:fill="FFFFFF"/>
        </w:rPr>
        <w:t xml:space="preserve"> </w:t>
      </w:r>
      <w:r w:rsidRPr="00C243DB">
        <w:rPr>
          <w:rFonts w:eastAsia="Cambria"/>
          <w:color w:val="000000"/>
          <w:shd w:val="clear" w:color="auto" w:fill="FFFFFF"/>
        </w:rPr>
        <w:t xml:space="preserve">întocmește, în termen de o zi lucrătoare, un </w:t>
      </w:r>
      <w:r w:rsidRPr="00C243DB">
        <w:rPr>
          <w:rFonts w:eastAsia="Cambria"/>
          <w:b/>
          <w:color w:val="000000"/>
          <w:shd w:val="clear" w:color="auto" w:fill="FFFFFF"/>
        </w:rPr>
        <w:t>raport</w:t>
      </w:r>
      <w:r w:rsidRPr="00C243DB">
        <w:rPr>
          <w:rFonts w:eastAsia="Cambria"/>
          <w:color w:val="000000"/>
          <w:shd w:val="clear" w:color="auto" w:fill="FFFFFF"/>
        </w:rPr>
        <w:t xml:space="preserve"> pe care îl</w:t>
      </w:r>
      <w:r>
        <w:rPr>
          <w:rFonts w:eastAsia="Cambria"/>
          <w:color w:val="000000"/>
          <w:shd w:val="clear" w:color="auto" w:fill="FFFFFF"/>
        </w:rPr>
        <w:t xml:space="preserve"> </w:t>
      </w:r>
      <w:r w:rsidRPr="00C243DB">
        <w:rPr>
          <w:rFonts w:eastAsia="Cambria"/>
          <w:color w:val="000000"/>
          <w:shd w:val="clear" w:color="auto" w:fill="FFFFFF"/>
        </w:rPr>
        <w:t>transmite</w:t>
      </w:r>
      <w:r>
        <w:rPr>
          <w:rFonts w:eastAsia="Cambria"/>
          <w:color w:val="000000"/>
          <w:shd w:val="clear" w:color="auto" w:fill="FFFFFF"/>
        </w:rPr>
        <w:t xml:space="preserve"> </w:t>
      </w:r>
      <w:r w:rsidRPr="00C243DB">
        <w:rPr>
          <w:rFonts w:eastAsia="Cambria"/>
          <w:color w:val="000000"/>
          <w:shd w:val="clear" w:color="auto" w:fill="FFFFFF"/>
        </w:rPr>
        <w:t>autorității</w:t>
      </w:r>
      <w:r>
        <w:rPr>
          <w:rFonts w:eastAsia="Cambria"/>
          <w:color w:val="000000"/>
          <w:shd w:val="clear" w:color="auto" w:fill="FFFFFF"/>
        </w:rPr>
        <w:t xml:space="preserve"> </w:t>
      </w:r>
      <w:r w:rsidRPr="00C243DB">
        <w:rPr>
          <w:rFonts w:eastAsia="Cambria"/>
          <w:color w:val="000000"/>
          <w:shd w:val="clear" w:color="auto" w:fill="FFFFFF"/>
        </w:rPr>
        <w:t>contractante.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17. În termen de 3 zile</w:t>
      </w:r>
      <w:r>
        <w:rPr>
          <w:rFonts w:eastAsia="Cambria"/>
          <w:color w:val="000000"/>
          <w:shd w:val="clear" w:color="auto" w:fill="FFFFFF"/>
        </w:rPr>
        <w:t xml:space="preserve"> </w:t>
      </w:r>
      <w:r w:rsidRPr="00C243DB">
        <w:rPr>
          <w:rFonts w:eastAsia="Cambria"/>
          <w:color w:val="000000"/>
          <w:shd w:val="clear" w:color="auto" w:fill="FFFFFF"/>
        </w:rPr>
        <w:t>lucrătoare de la primirea</w:t>
      </w:r>
      <w:r>
        <w:rPr>
          <w:rFonts w:eastAsia="Cambria"/>
          <w:color w:val="000000"/>
          <w:shd w:val="clear" w:color="auto" w:fill="FFFFFF"/>
        </w:rPr>
        <w:t xml:space="preserve"> </w:t>
      </w:r>
      <w:r w:rsidRPr="00C243DB">
        <w:rPr>
          <w:rFonts w:eastAsia="Cambria"/>
          <w:color w:val="000000"/>
          <w:shd w:val="clear" w:color="auto" w:fill="FFFFFF"/>
        </w:rPr>
        <w:t>raportului</w:t>
      </w:r>
      <w:r>
        <w:rPr>
          <w:rFonts w:eastAsia="Cambria"/>
          <w:color w:val="000000"/>
          <w:shd w:val="clear" w:color="auto" w:fill="FFFFFF"/>
        </w:rPr>
        <w:t xml:space="preserve"> </w:t>
      </w:r>
      <w:r w:rsidRPr="00C243DB">
        <w:rPr>
          <w:rFonts w:eastAsia="Cambria"/>
          <w:color w:val="000000"/>
          <w:shd w:val="clear" w:color="auto" w:fill="FFFFFF"/>
        </w:rPr>
        <w:t>comisiei de evaluare, autoritatea</w:t>
      </w:r>
      <w:r>
        <w:rPr>
          <w:rFonts w:eastAsia="Cambria"/>
          <w:color w:val="000000"/>
          <w:shd w:val="clear" w:color="auto" w:fill="FFFFFF"/>
        </w:rPr>
        <w:t xml:space="preserve"> </w:t>
      </w:r>
      <w:r w:rsidRPr="00C243DB">
        <w:rPr>
          <w:rFonts w:eastAsia="Cambria"/>
          <w:color w:val="000000"/>
          <w:shd w:val="clear" w:color="auto" w:fill="FFFFFF"/>
        </w:rPr>
        <w:t>contractantă</w:t>
      </w:r>
      <w:r>
        <w:rPr>
          <w:rFonts w:eastAsia="Cambria"/>
          <w:color w:val="000000"/>
          <w:shd w:val="clear" w:color="auto" w:fill="FFFFFF"/>
        </w:rPr>
        <w:t xml:space="preserve"> </w:t>
      </w:r>
      <w:r w:rsidRPr="00C243DB">
        <w:rPr>
          <w:rFonts w:eastAsia="Cambria"/>
          <w:color w:val="000000"/>
          <w:shd w:val="clear" w:color="auto" w:fill="FFFFFF"/>
        </w:rPr>
        <w:t>informează</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scris, cu confirmare de primire, ofertanții ale căror</w:t>
      </w:r>
      <w:r>
        <w:rPr>
          <w:rFonts w:eastAsia="Cambria"/>
          <w:color w:val="000000"/>
          <w:shd w:val="clear" w:color="auto" w:fill="FFFFFF"/>
        </w:rPr>
        <w:t xml:space="preserve"> </w:t>
      </w:r>
      <w:r w:rsidRPr="00C243DB">
        <w:rPr>
          <w:rFonts w:eastAsia="Cambria"/>
          <w:color w:val="000000"/>
          <w:shd w:val="clear" w:color="auto" w:fill="FFFFFF"/>
        </w:rPr>
        <w:t>oferte au fost</w:t>
      </w:r>
      <w:r>
        <w:rPr>
          <w:rFonts w:eastAsia="Cambria"/>
          <w:color w:val="000000"/>
          <w:shd w:val="clear" w:color="auto" w:fill="FFFFFF"/>
        </w:rPr>
        <w:t xml:space="preserve"> </w:t>
      </w:r>
      <w:r w:rsidRPr="00C243DB">
        <w:rPr>
          <w:rFonts w:eastAsia="Cambria"/>
          <w:color w:val="000000"/>
          <w:shd w:val="clear" w:color="auto" w:fill="FFFFFF"/>
        </w:rPr>
        <w:t>excluse, indicând</w:t>
      </w:r>
      <w:r>
        <w:rPr>
          <w:rFonts w:eastAsia="Cambria"/>
          <w:color w:val="000000"/>
          <w:shd w:val="clear" w:color="auto" w:fill="FFFFFF"/>
        </w:rPr>
        <w:t xml:space="preserve"> </w:t>
      </w:r>
      <w:r w:rsidRPr="00C243DB">
        <w:rPr>
          <w:rFonts w:eastAsia="Cambria"/>
          <w:color w:val="000000"/>
          <w:shd w:val="clear" w:color="auto" w:fill="FFFFFF"/>
        </w:rPr>
        <w:t>motivele</w:t>
      </w:r>
      <w:r>
        <w:rPr>
          <w:rFonts w:eastAsia="Cambria"/>
          <w:color w:val="000000"/>
          <w:shd w:val="clear" w:color="auto" w:fill="FFFFFF"/>
        </w:rPr>
        <w:t xml:space="preserve"> </w:t>
      </w:r>
      <w:r w:rsidRPr="00C243DB">
        <w:rPr>
          <w:rFonts w:eastAsia="Cambria"/>
          <w:color w:val="000000"/>
          <w:shd w:val="clear" w:color="auto" w:fill="FFFFFF"/>
        </w:rPr>
        <w:t>excluderii.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18. În</w:t>
      </w:r>
      <w:r>
        <w:rPr>
          <w:rFonts w:eastAsia="Cambria"/>
          <w:color w:val="000000"/>
          <w:shd w:val="clear" w:color="auto" w:fill="FFFFFF"/>
        </w:rPr>
        <w:t xml:space="preserve"> </w:t>
      </w:r>
      <w:r w:rsidRPr="00C243DB">
        <w:rPr>
          <w:rFonts w:eastAsia="Cambria"/>
          <w:color w:val="000000"/>
          <w:shd w:val="clear" w:color="auto" w:fill="FFFFFF"/>
        </w:rPr>
        <w:t>cazul</w:t>
      </w:r>
      <w:r>
        <w:rPr>
          <w:rFonts w:eastAsia="Cambria"/>
          <w:color w:val="000000"/>
          <w:shd w:val="clear" w:color="auto" w:fill="FFFFFF"/>
        </w:rPr>
        <w:t xml:space="preserve"> </w:t>
      </w:r>
      <w:r w:rsidRPr="00C243DB">
        <w:rPr>
          <w:rFonts w:eastAsia="Cambria"/>
          <w:color w:val="000000"/>
          <w:shd w:val="clear" w:color="auto" w:fill="FFFFFF"/>
        </w:rPr>
        <w:t>în care în</w:t>
      </w:r>
      <w:r>
        <w:rPr>
          <w:rFonts w:eastAsia="Cambria"/>
          <w:color w:val="000000"/>
          <w:shd w:val="clear" w:color="auto" w:fill="FFFFFF"/>
        </w:rPr>
        <w:t xml:space="preserve"> </w:t>
      </w:r>
      <w:r w:rsidRPr="00C243DB">
        <w:rPr>
          <w:rFonts w:eastAsia="Cambria"/>
          <w:color w:val="000000"/>
          <w:shd w:val="clear" w:color="auto" w:fill="FFFFFF"/>
        </w:rPr>
        <w:t>urma</w:t>
      </w:r>
      <w:r>
        <w:rPr>
          <w:rFonts w:eastAsia="Cambria"/>
          <w:color w:val="000000"/>
          <w:shd w:val="clear" w:color="auto" w:fill="FFFFFF"/>
        </w:rPr>
        <w:t xml:space="preserve"> </w:t>
      </w:r>
      <w:r w:rsidRPr="00C243DB">
        <w:rPr>
          <w:rFonts w:eastAsia="Cambria"/>
          <w:color w:val="000000"/>
          <w:shd w:val="clear" w:color="auto" w:fill="FFFFFF"/>
        </w:rPr>
        <w:t>publicării</w:t>
      </w:r>
      <w:r>
        <w:rPr>
          <w:rFonts w:eastAsia="Cambria"/>
          <w:color w:val="000000"/>
          <w:shd w:val="clear" w:color="auto" w:fill="FFFFFF"/>
        </w:rPr>
        <w:t xml:space="preserve"> </w:t>
      </w:r>
      <w:r w:rsidRPr="00C243DB">
        <w:rPr>
          <w:rFonts w:eastAsia="Cambria"/>
          <w:color w:val="000000"/>
          <w:shd w:val="clear" w:color="auto" w:fill="FFFFFF"/>
        </w:rPr>
        <w:t>anunțului de licitație nu au fost</w:t>
      </w:r>
      <w:r>
        <w:rPr>
          <w:rFonts w:eastAsia="Cambria"/>
          <w:color w:val="000000"/>
          <w:shd w:val="clear" w:color="auto" w:fill="FFFFFF"/>
        </w:rPr>
        <w:t xml:space="preserve"> </w:t>
      </w:r>
      <w:r w:rsidRPr="00C243DB">
        <w:rPr>
          <w:rFonts w:eastAsia="Cambria"/>
          <w:color w:val="000000"/>
          <w:shd w:val="clear" w:color="auto" w:fill="FFFFFF"/>
        </w:rPr>
        <w:t>depuse</w:t>
      </w:r>
      <w:r>
        <w:rPr>
          <w:rFonts w:eastAsia="Cambria"/>
          <w:color w:val="000000"/>
          <w:shd w:val="clear" w:color="auto" w:fill="FFFFFF"/>
        </w:rPr>
        <w:t xml:space="preserve"> </w:t>
      </w:r>
      <w:r w:rsidRPr="00C243DB">
        <w:rPr>
          <w:rFonts w:eastAsia="Cambria"/>
          <w:color w:val="000000"/>
          <w:shd w:val="clear" w:color="auto" w:fill="FFFFFF"/>
        </w:rPr>
        <w:t>cel</w:t>
      </w:r>
      <w:r>
        <w:rPr>
          <w:rFonts w:eastAsia="Cambria"/>
          <w:color w:val="000000"/>
          <w:shd w:val="clear" w:color="auto" w:fill="FFFFFF"/>
        </w:rPr>
        <w:t xml:space="preserve"> </w:t>
      </w:r>
      <w:r w:rsidRPr="00C243DB">
        <w:rPr>
          <w:rFonts w:eastAsia="Cambria"/>
          <w:color w:val="000000"/>
          <w:shd w:val="clear" w:color="auto" w:fill="FFFFFF"/>
        </w:rPr>
        <w:t>puțin</w:t>
      </w:r>
      <w:r>
        <w:rPr>
          <w:rFonts w:eastAsia="Cambria"/>
          <w:color w:val="000000"/>
          <w:shd w:val="clear" w:color="auto" w:fill="FFFFFF"/>
        </w:rPr>
        <w:t xml:space="preserve"> </w:t>
      </w:r>
      <w:r w:rsidRPr="00C243DB">
        <w:rPr>
          <w:rFonts w:eastAsia="Cambria"/>
          <w:color w:val="000000"/>
          <w:shd w:val="clear" w:color="auto" w:fill="FFFFFF"/>
        </w:rPr>
        <w:t>două</w:t>
      </w:r>
      <w:r>
        <w:rPr>
          <w:rFonts w:eastAsia="Cambria"/>
          <w:color w:val="000000"/>
          <w:shd w:val="clear" w:color="auto" w:fill="FFFFFF"/>
        </w:rPr>
        <w:t xml:space="preserve"> </w:t>
      </w:r>
      <w:r w:rsidRPr="00C243DB">
        <w:rPr>
          <w:rFonts w:eastAsia="Cambria"/>
          <w:color w:val="000000"/>
          <w:shd w:val="clear" w:color="auto" w:fill="FFFFFF"/>
        </w:rPr>
        <w:t>oferte</w:t>
      </w:r>
      <w:r>
        <w:rPr>
          <w:rFonts w:eastAsia="Cambria"/>
          <w:color w:val="000000"/>
          <w:shd w:val="clear" w:color="auto" w:fill="FFFFFF"/>
        </w:rPr>
        <w:t xml:space="preserve"> </w:t>
      </w:r>
      <w:r w:rsidRPr="00C243DB">
        <w:rPr>
          <w:rFonts w:eastAsia="Cambria"/>
          <w:color w:val="000000"/>
          <w:shd w:val="clear" w:color="auto" w:fill="FFFFFF"/>
        </w:rPr>
        <w:t>valabile, autoritatea</w:t>
      </w:r>
      <w:r>
        <w:rPr>
          <w:rFonts w:eastAsia="Cambria"/>
          <w:color w:val="000000"/>
          <w:shd w:val="clear" w:color="auto" w:fill="FFFFFF"/>
        </w:rPr>
        <w:t xml:space="preserve"> </w:t>
      </w:r>
      <w:r w:rsidRPr="00C243DB">
        <w:rPr>
          <w:rFonts w:eastAsia="Cambria"/>
          <w:color w:val="000000"/>
          <w:shd w:val="clear" w:color="auto" w:fill="FFFFFF"/>
        </w:rPr>
        <w:t>contractantă</w:t>
      </w:r>
      <w:r>
        <w:rPr>
          <w:rFonts w:eastAsia="Cambria"/>
          <w:color w:val="000000"/>
          <w:shd w:val="clear" w:color="auto" w:fill="FFFFFF"/>
        </w:rPr>
        <w:t xml:space="preserve"> </w:t>
      </w:r>
      <w:r w:rsidRPr="00C243DB">
        <w:rPr>
          <w:rFonts w:eastAsia="Cambria"/>
          <w:color w:val="000000"/>
          <w:shd w:val="clear" w:color="auto" w:fill="FFFFFF"/>
        </w:rPr>
        <w:t>este</w:t>
      </w:r>
      <w:r>
        <w:rPr>
          <w:rFonts w:eastAsia="Cambria"/>
          <w:color w:val="000000"/>
          <w:shd w:val="clear" w:color="auto" w:fill="FFFFFF"/>
        </w:rPr>
        <w:t xml:space="preserve"> </w:t>
      </w:r>
      <w:r w:rsidRPr="00C243DB">
        <w:rPr>
          <w:rFonts w:eastAsia="Cambria"/>
          <w:color w:val="000000"/>
          <w:shd w:val="clear" w:color="auto" w:fill="FFFFFF"/>
        </w:rPr>
        <w:t>obligată</w:t>
      </w:r>
      <w:r>
        <w:rPr>
          <w:rFonts w:eastAsia="Cambria"/>
          <w:color w:val="000000"/>
          <w:shd w:val="clear" w:color="auto" w:fill="FFFFFF"/>
        </w:rPr>
        <w:t xml:space="preserve"> </w:t>
      </w:r>
      <w:r w:rsidRPr="00C243DB">
        <w:rPr>
          <w:rFonts w:eastAsia="Cambria"/>
          <w:color w:val="000000"/>
          <w:shd w:val="clear" w:color="auto" w:fill="FFFFFF"/>
        </w:rPr>
        <w:t>să</w:t>
      </w:r>
      <w:r>
        <w:rPr>
          <w:rFonts w:eastAsia="Cambria"/>
          <w:color w:val="000000"/>
          <w:shd w:val="clear" w:color="auto" w:fill="FFFFFF"/>
        </w:rPr>
        <w:t xml:space="preserve"> </w:t>
      </w:r>
      <w:r w:rsidRPr="00C243DB">
        <w:rPr>
          <w:rFonts w:eastAsia="Cambria"/>
          <w:color w:val="000000"/>
          <w:shd w:val="clear" w:color="auto" w:fill="FFFFFF"/>
        </w:rPr>
        <w:t>anuleze</w:t>
      </w:r>
      <w:r>
        <w:rPr>
          <w:rFonts w:eastAsia="Cambria"/>
          <w:color w:val="000000"/>
          <w:shd w:val="clear" w:color="auto" w:fill="FFFFFF"/>
        </w:rPr>
        <w:t xml:space="preserve"> </w:t>
      </w:r>
      <w:r w:rsidRPr="00C243DB">
        <w:rPr>
          <w:rFonts w:eastAsia="Cambria"/>
          <w:color w:val="000000"/>
          <w:shd w:val="clear" w:color="auto" w:fill="FFFFFF"/>
        </w:rPr>
        <w:t>procedura</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să</w:t>
      </w:r>
      <w:r>
        <w:rPr>
          <w:rFonts w:eastAsia="Cambria"/>
          <w:color w:val="000000"/>
          <w:shd w:val="clear" w:color="auto" w:fill="FFFFFF"/>
        </w:rPr>
        <w:t xml:space="preserve"> </w:t>
      </w:r>
      <w:r w:rsidRPr="00C243DB">
        <w:rPr>
          <w:rFonts w:eastAsia="Cambria"/>
          <w:color w:val="000000"/>
          <w:shd w:val="clear" w:color="auto" w:fill="FFFFFF"/>
        </w:rPr>
        <w:t>organizeze o nouă</w:t>
      </w:r>
      <w:r>
        <w:rPr>
          <w:rFonts w:eastAsia="Cambria"/>
          <w:color w:val="000000"/>
          <w:shd w:val="clear" w:color="auto" w:fill="FFFFFF"/>
        </w:rPr>
        <w:t xml:space="preserve"> </w:t>
      </w:r>
      <w:r w:rsidRPr="00C243DB">
        <w:rPr>
          <w:rFonts w:eastAsia="Cambria"/>
          <w:color w:val="000000"/>
          <w:shd w:val="clear" w:color="auto" w:fill="FFFFFF"/>
        </w:rPr>
        <w:t>licitație, cu respectarea</w:t>
      </w:r>
      <w:r>
        <w:rPr>
          <w:rFonts w:eastAsia="Cambria"/>
          <w:color w:val="000000"/>
          <w:shd w:val="clear" w:color="auto" w:fill="FFFFFF"/>
        </w:rPr>
        <w:t xml:space="preserve"> </w:t>
      </w:r>
      <w:r w:rsidRPr="00C243DB">
        <w:rPr>
          <w:rFonts w:eastAsia="Cambria"/>
          <w:color w:val="000000"/>
          <w:shd w:val="clear" w:color="auto" w:fill="FFFFFF"/>
        </w:rPr>
        <w:t>procedurii</w:t>
      </w:r>
      <w:r>
        <w:rPr>
          <w:rFonts w:eastAsia="Cambria"/>
          <w:color w:val="000000"/>
          <w:shd w:val="clear" w:color="auto" w:fill="FFFFFF"/>
        </w:rPr>
        <w:t xml:space="preserve"> </w:t>
      </w:r>
      <w:r w:rsidRPr="00C243DB">
        <w:rPr>
          <w:rFonts w:eastAsia="Cambria"/>
          <w:color w:val="000000"/>
          <w:shd w:val="clear" w:color="auto" w:fill="FFFFFF"/>
        </w:rPr>
        <w:t>prevăzute la pct.1 – 13.</w:t>
      </w:r>
    </w:p>
    <w:p w:rsidR="00F0142A" w:rsidRPr="00C243DB" w:rsidRDefault="00F0142A" w:rsidP="00F0142A">
      <w:pPr>
        <w:ind w:right="-35"/>
        <w:jc w:val="both"/>
        <w:rPr>
          <w:rFonts w:eastAsia="Calibri"/>
        </w:rPr>
      </w:pPr>
    </w:p>
    <w:p w:rsidR="00F0142A" w:rsidRPr="006D7E7B" w:rsidRDefault="00F0142A" w:rsidP="00F0142A">
      <w:pPr>
        <w:ind w:right="-35"/>
        <w:jc w:val="both"/>
        <w:rPr>
          <w:rFonts w:eastAsia="Cambria"/>
          <w:b/>
          <w:color w:val="000000"/>
          <w:u w:val="single"/>
          <w:shd w:val="clear" w:color="auto" w:fill="FFFFFF"/>
        </w:rPr>
      </w:pPr>
      <w:proofErr w:type="spellStart"/>
      <w:r w:rsidRPr="006D7E7B">
        <w:rPr>
          <w:rFonts w:eastAsia="Cambria"/>
          <w:b/>
          <w:color w:val="000000"/>
          <w:u w:val="single"/>
          <w:shd w:val="clear" w:color="auto" w:fill="FFFFFF"/>
        </w:rPr>
        <w:t>C.Protecția</w:t>
      </w:r>
      <w:proofErr w:type="spellEnd"/>
      <w:r w:rsidRPr="006D7E7B">
        <w:rPr>
          <w:rFonts w:eastAsia="Cambria"/>
          <w:b/>
          <w:color w:val="000000"/>
          <w:u w:val="single"/>
          <w:shd w:val="clear" w:color="auto" w:fill="FFFFFF"/>
        </w:rPr>
        <w:t xml:space="preserve"> datelor</w:t>
      </w:r>
    </w:p>
    <w:p w:rsidR="00F0142A" w:rsidRPr="00C243DB" w:rsidRDefault="00F0142A" w:rsidP="00F0142A">
      <w:pPr>
        <w:ind w:right="-35"/>
        <w:jc w:val="both"/>
        <w:rPr>
          <w:rFonts w:eastAsia="Cambria"/>
          <w:color w:val="000000"/>
          <w:shd w:val="clear" w:color="auto" w:fill="FFFFFF"/>
        </w:rPr>
      </w:pPr>
      <w:r>
        <w:rPr>
          <w:rFonts w:eastAsia="Cambria"/>
          <w:color w:val="000000"/>
          <w:shd w:val="clear" w:color="auto" w:fill="FFFFFF"/>
        </w:rPr>
        <w:t>1.</w:t>
      </w:r>
      <w:r w:rsidRPr="00C243DB">
        <w:rPr>
          <w:rFonts w:eastAsia="Cambria"/>
          <w:color w:val="000000"/>
          <w:shd w:val="clear" w:color="auto" w:fill="FFFFFF"/>
        </w:rPr>
        <w:t xml:space="preserve">Fără </w:t>
      </w:r>
      <w:r>
        <w:rPr>
          <w:rFonts w:eastAsia="Cambria"/>
          <w:color w:val="000000"/>
          <w:shd w:val="clear" w:color="auto" w:fill="FFFFFF"/>
        </w:rPr>
        <w:t>a a</w:t>
      </w:r>
      <w:r w:rsidRPr="00C243DB">
        <w:rPr>
          <w:rFonts w:eastAsia="Cambria"/>
          <w:color w:val="000000"/>
          <w:shd w:val="clear" w:color="auto" w:fill="FFFFFF"/>
        </w:rPr>
        <w:t>duce atingere</w:t>
      </w:r>
      <w:r>
        <w:rPr>
          <w:rFonts w:eastAsia="Cambria"/>
          <w:color w:val="000000"/>
          <w:shd w:val="clear" w:color="auto" w:fill="FFFFFF"/>
        </w:rPr>
        <w:t xml:space="preserve"> </w:t>
      </w:r>
      <w:r w:rsidRPr="00C243DB">
        <w:rPr>
          <w:rFonts w:eastAsia="Cambria"/>
          <w:color w:val="000000"/>
          <w:shd w:val="clear" w:color="auto" w:fill="FFFFFF"/>
        </w:rPr>
        <w:t>celorlalte</w:t>
      </w:r>
      <w:r>
        <w:rPr>
          <w:rFonts w:eastAsia="Cambria"/>
          <w:color w:val="000000"/>
          <w:shd w:val="clear" w:color="auto" w:fill="FFFFFF"/>
        </w:rPr>
        <w:t xml:space="preserve"> </w:t>
      </w:r>
      <w:r w:rsidRPr="00C243DB">
        <w:rPr>
          <w:rFonts w:eastAsia="Cambria"/>
          <w:color w:val="000000"/>
          <w:shd w:val="clear" w:color="auto" w:fill="FFFFFF"/>
        </w:rPr>
        <w:t>prevederi ale prezentei</w:t>
      </w:r>
      <w:r>
        <w:rPr>
          <w:rFonts w:eastAsia="Cambria"/>
          <w:color w:val="000000"/>
          <w:shd w:val="clear" w:color="auto" w:fill="FFFFFF"/>
        </w:rPr>
        <w:t xml:space="preserve"> </w:t>
      </w:r>
      <w:r w:rsidRPr="00C243DB">
        <w:rPr>
          <w:rFonts w:eastAsia="Cambria"/>
          <w:color w:val="000000"/>
          <w:shd w:val="clear" w:color="auto" w:fill="FFFFFF"/>
        </w:rPr>
        <w:t>secțiuni, autoritatea</w:t>
      </w:r>
      <w:r>
        <w:rPr>
          <w:rFonts w:eastAsia="Cambria"/>
          <w:color w:val="000000"/>
          <w:shd w:val="clear" w:color="auto" w:fill="FFFFFF"/>
        </w:rPr>
        <w:t xml:space="preserve"> </w:t>
      </w:r>
      <w:r w:rsidRPr="00C243DB">
        <w:rPr>
          <w:rFonts w:eastAsia="Cambria"/>
          <w:color w:val="000000"/>
          <w:shd w:val="clear" w:color="auto" w:fill="FFFFFF"/>
        </w:rPr>
        <w:t>contractantă are obligația de a asigura</w:t>
      </w:r>
      <w:r>
        <w:rPr>
          <w:rFonts w:eastAsia="Cambria"/>
          <w:color w:val="000000"/>
          <w:shd w:val="clear" w:color="auto" w:fill="FFFFFF"/>
        </w:rPr>
        <w:t xml:space="preserve"> </w:t>
      </w:r>
      <w:r w:rsidRPr="00C243DB">
        <w:rPr>
          <w:rFonts w:eastAsia="Cambria"/>
          <w:color w:val="000000"/>
          <w:shd w:val="clear" w:color="auto" w:fill="FFFFFF"/>
        </w:rPr>
        <w:t>protejarea</w:t>
      </w:r>
      <w:r>
        <w:rPr>
          <w:rFonts w:eastAsia="Cambria"/>
          <w:color w:val="000000"/>
          <w:shd w:val="clear" w:color="auto" w:fill="FFFFFF"/>
        </w:rPr>
        <w:t xml:space="preserve"> </w:t>
      </w:r>
      <w:r w:rsidRPr="00C243DB">
        <w:rPr>
          <w:rFonts w:eastAsia="Cambria"/>
          <w:color w:val="000000"/>
          <w:shd w:val="clear" w:color="auto" w:fill="FFFFFF"/>
        </w:rPr>
        <w:t>acelor</w:t>
      </w:r>
      <w:r>
        <w:rPr>
          <w:rFonts w:eastAsia="Cambria"/>
          <w:color w:val="000000"/>
          <w:shd w:val="clear" w:color="auto" w:fill="FFFFFF"/>
        </w:rPr>
        <w:t xml:space="preserve"> </w:t>
      </w:r>
      <w:r w:rsidRPr="00C243DB">
        <w:rPr>
          <w:rFonts w:eastAsia="Cambria"/>
          <w:color w:val="000000"/>
          <w:shd w:val="clear" w:color="auto" w:fill="FFFFFF"/>
        </w:rPr>
        <w:t>informații care îi sunt comunicate de persoanele</w:t>
      </w:r>
      <w:r>
        <w:rPr>
          <w:rFonts w:eastAsia="Cambria"/>
          <w:color w:val="000000"/>
          <w:shd w:val="clear" w:color="auto" w:fill="FFFFFF"/>
        </w:rPr>
        <w:t xml:space="preserve"> </w:t>
      </w:r>
      <w:r w:rsidRPr="00C243DB">
        <w:rPr>
          <w:rFonts w:eastAsia="Cambria"/>
          <w:color w:val="000000"/>
          <w:shd w:val="clear" w:color="auto" w:fill="FFFFFF"/>
        </w:rPr>
        <w:t>fizice</w:t>
      </w:r>
      <w:r>
        <w:rPr>
          <w:rFonts w:eastAsia="Cambria"/>
          <w:color w:val="000000"/>
          <w:shd w:val="clear" w:color="auto" w:fill="FFFFFF"/>
        </w:rPr>
        <w:t xml:space="preserve"> </w:t>
      </w:r>
      <w:r w:rsidRPr="00C243DB">
        <w:rPr>
          <w:rFonts w:eastAsia="Cambria"/>
          <w:color w:val="000000"/>
          <w:shd w:val="clear" w:color="auto" w:fill="FFFFFF"/>
        </w:rPr>
        <w:t>sau</w:t>
      </w:r>
      <w:r>
        <w:rPr>
          <w:rFonts w:eastAsia="Cambria"/>
          <w:color w:val="000000"/>
          <w:shd w:val="clear" w:color="auto" w:fill="FFFFFF"/>
        </w:rPr>
        <w:t xml:space="preserve"> </w:t>
      </w:r>
      <w:r w:rsidRPr="00C243DB">
        <w:rPr>
          <w:rFonts w:eastAsia="Cambria"/>
          <w:color w:val="000000"/>
          <w:shd w:val="clear" w:color="auto" w:fill="FFFFFF"/>
        </w:rPr>
        <w:t>juridice cu titlu</w:t>
      </w:r>
      <w:r>
        <w:rPr>
          <w:rFonts w:eastAsia="Cambria"/>
          <w:color w:val="000000"/>
          <w:shd w:val="clear" w:color="auto" w:fill="FFFFFF"/>
        </w:rPr>
        <w:t xml:space="preserve"> </w:t>
      </w:r>
      <w:r w:rsidRPr="00C243DB">
        <w:rPr>
          <w:rFonts w:eastAsia="Cambria"/>
          <w:color w:val="000000"/>
          <w:shd w:val="clear" w:color="auto" w:fill="FFFFFF"/>
        </w:rPr>
        <w:t>confidențial, în</w:t>
      </w:r>
      <w:r>
        <w:rPr>
          <w:rFonts w:eastAsia="Cambria"/>
          <w:color w:val="000000"/>
          <w:shd w:val="clear" w:color="auto" w:fill="FFFFFF"/>
        </w:rPr>
        <w:t xml:space="preserve"> </w:t>
      </w:r>
      <w:r w:rsidRPr="00C243DB">
        <w:rPr>
          <w:rFonts w:eastAsia="Cambria"/>
          <w:color w:val="000000"/>
          <w:shd w:val="clear" w:color="auto" w:fill="FFFFFF"/>
        </w:rPr>
        <w:t>măsura</w:t>
      </w:r>
      <w:r>
        <w:rPr>
          <w:rFonts w:eastAsia="Cambria"/>
          <w:color w:val="000000"/>
          <w:shd w:val="clear" w:color="auto" w:fill="FFFFFF"/>
        </w:rPr>
        <w:t xml:space="preserve"> </w:t>
      </w:r>
      <w:r w:rsidRPr="00C243DB">
        <w:rPr>
          <w:rFonts w:eastAsia="Cambria"/>
          <w:color w:val="000000"/>
          <w:shd w:val="clear" w:color="auto" w:fill="FFFFFF"/>
        </w:rPr>
        <w:t>în care, în mod obiectiv, dezvăluirea</w:t>
      </w:r>
      <w:r>
        <w:rPr>
          <w:rFonts w:eastAsia="Cambria"/>
          <w:color w:val="000000"/>
          <w:shd w:val="clear" w:color="auto" w:fill="FFFFFF"/>
        </w:rPr>
        <w:t xml:space="preserve"> </w:t>
      </w:r>
      <w:r w:rsidRPr="00C243DB">
        <w:rPr>
          <w:rFonts w:eastAsia="Cambria"/>
          <w:color w:val="000000"/>
          <w:shd w:val="clear" w:color="auto" w:fill="FFFFFF"/>
        </w:rPr>
        <w:t>informațiilor</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cauză</w:t>
      </w:r>
      <w:r>
        <w:rPr>
          <w:rFonts w:eastAsia="Cambria"/>
          <w:color w:val="000000"/>
          <w:shd w:val="clear" w:color="auto" w:fill="FFFFFF"/>
        </w:rPr>
        <w:t xml:space="preserve"> </w:t>
      </w:r>
      <w:r w:rsidRPr="00C243DB">
        <w:rPr>
          <w:rFonts w:eastAsia="Cambria"/>
          <w:color w:val="000000"/>
          <w:shd w:val="clear" w:color="auto" w:fill="FFFFFF"/>
        </w:rPr>
        <w:t>ar prejudicia interesele legitime ale respectivelor</w:t>
      </w:r>
      <w:r>
        <w:rPr>
          <w:rFonts w:eastAsia="Cambria"/>
          <w:color w:val="000000"/>
          <w:shd w:val="clear" w:color="auto" w:fill="FFFFFF"/>
        </w:rPr>
        <w:t xml:space="preserve"> </w:t>
      </w:r>
      <w:r w:rsidRPr="00C243DB">
        <w:rPr>
          <w:rFonts w:eastAsia="Cambria"/>
          <w:color w:val="000000"/>
          <w:shd w:val="clear" w:color="auto" w:fill="FFFFFF"/>
        </w:rPr>
        <w:t>persoane, inclusiv în</w:t>
      </w:r>
      <w:r>
        <w:rPr>
          <w:rFonts w:eastAsia="Cambria"/>
          <w:color w:val="000000"/>
          <w:shd w:val="clear" w:color="auto" w:fill="FFFFFF"/>
        </w:rPr>
        <w:t xml:space="preserve"> </w:t>
      </w:r>
      <w:r w:rsidRPr="00C243DB">
        <w:rPr>
          <w:rFonts w:eastAsia="Cambria"/>
          <w:color w:val="000000"/>
          <w:shd w:val="clear" w:color="auto" w:fill="FFFFFF"/>
        </w:rPr>
        <w:t>ceea</w:t>
      </w:r>
      <w:r>
        <w:rPr>
          <w:rFonts w:eastAsia="Cambria"/>
          <w:color w:val="000000"/>
          <w:shd w:val="clear" w:color="auto" w:fill="FFFFFF"/>
        </w:rPr>
        <w:t xml:space="preserve"> </w:t>
      </w:r>
      <w:r w:rsidRPr="00C243DB">
        <w:rPr>
          <w:rFonts w:eastAsia="Cambria"/>
          <w:color w:val="000000"/>
          <w:shd w:val="clear" w:color="auto" w:fill="FFFFFF"/>
        </w:rPr>
        <w:t>ce</w:t>
      </w:r>
      <w:r>
        <w:rPr>
          <w:rFonts w:eastAsia="Cambria"/>
          <w:color w:val="000000"/>
          <w:shd w:val="clear" w:color="auto" w:fill="FFFFFF"/>
        </w:rPr>
        <w:t xml:space="preserve"> </w:t>
      </w:r>
      <w:r w:rsidRPr="00C243DB">
        <w:rPr>
          <w:rFonts w:eastAsia="Cambria"/>
          <w:color w:val="000000"/>
          <w:shd w:val="clear" w:color="auto" w:fill="FFFFFF"/>
        </w:rPr>
        <w:t>privește</w:t>
      </w:r>
      <w:r>
        <w:rPr>
          <w:rFonts w:eastAsia="Cambria"/>
          <w:color w:val="000000"/>
          <w:shd w:val="clear" w:color="auto" w:fill="FFFFFF"/>
        </w:rPr>
        <w:t xml:space="preserve"> </w:t>
      </w:r>
      <w:r w:rsidRPr="00C243DB">
        <w:rPr>
          <w:rFonts w:eastAsia="Cambria"/>
          <w:color w:val="000000"/>
          <w:shd w:val="clear" w:color="auto" w:fill="FFFFFF"/>
        </w:rPr>
        <w:t>secretul comercial și</w:t>
      </w:r>
      <w:r>
        <w:rPr>
          <w:rFonts w:eastAsia="Cambria"/>
          <w:color w:val="000000"/>
          <w:shd w:val="clear" w:color="auto" w:fill="FFFFFF"/>
        </w:rPr>
        <w:t xml:space="preserve"> </w:t>
      </w:r>
      <w:r w:rsidRPr="00C243DB">
        <w:rPr>
          <w:rFonts w:eastAsia="Cambria"/>
          <w:color w:val="000000"/>
          <w:shd w:val="clear" w:color="auto" w:fill="FFFFFF"/>
        </w:rPr>
        <w:t>proprietatea</w:t>
      </w:r>
      <w:r>
        <w:rPr>
          <w:rFonts w:eastAsia="Cambria"/>
          <w:color w:val="000000"/>
          <w:shd w:val="clear" w:color="auto" w:fill="FFFFFF"/>
        </w:rPr>
        <w:t xml:space="preserve"> </w:t>
      </w:r>
      <w:r w:rsidRPr="00C243DB">
        <w:rPr>
          <w:rFonts w:eastAsia="Cambria"/>
          <w:color w:val="000000"/>
          <w:shd w:val="clear" w:color="auto" w:fill="FFFFFF"/>
        </w:rPr>
        <w:t>intelectuală.</w:t>
      </w:r>
    </w:p>
    <w:p w:rsidR="00F0142A" w:rsidRDefault="00F0142A" w:rsidP="00F0142A">
      <w:pPr>
        <w:ind w:right="-35"/>
        <w:jc w:val="both"/>
        <w:rPr>
          <w:rFonts w:eastAsia="Calibri"/>
        </w:rPr>
      </w:pPr>
    </w:p>
    <w:p w:rsidR="00F0142A" w:rsidRPr="00EC0CFF" w:rsidRDefault="00F0142A" w:rsidP="00F0142A">
      <w:pPr>
        <w:ind w:right="-35"/>
        <w:jc w:val="both"/>
        <w:rPr>
          <w:rFonts w:eastAsia="Cambria"/>
          <w:b/>
          <w:color w:val="000000"/>
          <w:u w:val="single"/>
          <w:shd w:val="clear" w:color="auto" w:fill="FFFFFF"/>
        </w:rPr>
      </w:pPr>
      <w:proofErr w:type="spellStart"/>
      <w:r w:rsidRPr="00EC0CFF">
        <w:rPr>
          <w:rFonts w:eastAsia="Cambria"/>
          <w:b/>
          <w:color w:val="000000"/>
          <w:u w:val="single"/>
          <w:shd w:val="clear" w:color="auto" w:fill="FFFFFF"/>
        </w:rPr>
        <w:t>D.Comisia</w:t>
      </w:r>
      <w:proofErr w:type="spellEnd"/>
      <w:r w:rsidRPr="00EC0CFF">
        <w:rPr>
          <w:rFonts w:eastAsia="Cambria"/>
          <w:b/>
          <w:color w:val="000000"/>
          <w:u w:val="single"/>
          <w:shd w:val="clear" w:color="auto" w:fill="FFFFFF"/>
        </w:rPr>
        <w:t xml:space="preserve"> de evaluare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 Evaluarea</w:t>
      </w:r>
      <w:r>
        <w:rPr>
          <w:rFonts w:eastAsia="Cambria"/>
          <w:color w:val="000000"/>
          <w:shd w:val="clear" w:color="auto" w:fill="FFFFFF"/>
        </w:rPr>
        <w:t xml:space="preserve"> </w:t>
      </w:r>
      <w:r w:rsidRPr="00C243DB">
        <w:rPr>
          <w:rFonts w:eastAsia="Cambria"/>
          <w:color w:val="000000"/>
          <w:shd w:val="clear" w:color="auto" w:fill="FFFFFF"/>
        </w:rPr>
        <w:t>ofertelor</w:t>
      </w:r>
      <w:r>
        <w:rPr>
          <w:rFonts w:eastAsia="Cambria"/>
          <w:color w:val="000000"/>
          <w:shd w:val="clear" w:color="auto" w:fill="FFFFFF"/>
        </w:rPr>
        <w:t xml:space="preserve"> </w:t>
      </w:r>
      <w:r w:rsidRPr="00C243DB">
        <w:rPr>
          <w:rFonts w:eastAsia="Cambria"/>
          <w:color w:val="000000"/>
          <w:shd w:val="clear" w:color="auto" w:fill="FFFFFF"/>
        </w:rPr>
        <w:t>depuse se realizează de către o comisie de evaluare, compusă</w:t>
      </w:r>
      <w:r>
        <w:rPr>
          <w:rFonts w:eastAsia="Cambria"/>
          <w:color w:val="000000"/>
          <w:shd w:val="clear" w:color="auto" w:fill="FFFFFF"/>
        </w:rPr>
        <w:t xml:space="preserve"> </w:t>
      </w:r>
      <w:r w:rsidRPr="00C243DB">
        <w:rPr>
          <w:rFonts w:eastAsia="Cambria"/>
          <w:color w:val="000000"/>
          <w:shd w:val="clear" w:color="auto" w:fill="FFFFFF"/>
        </w:rPr>
        <w:t>dintr-un număr impar de membri, care nu poate fi mai mic de 5, care adoptă</w:t>
      </w:r>
      <w:r>
        <w:rPr>
          <w:rFonts w:eastAsia="Cambria"/>
          <w:color w:val="000000"/>
          <w:shd w:val="clear" w:color="auto" w:fill="FFFFFF"/>
        </w:rPr>
        <w:t xml:space="preserve"> </w:t>
      </w:r>
      <w:r w:rsidRPr="00C243DB">
        <w:rPr>
          <w:rFonts w:eastAsia="Cambria"/>
          <w:color w:val="000000"/>
          <w:shd w:val="clear" w:color="auto" w:fill="FFFFFF"/>
        </w:rPr>
        <w:t>decizii</w:t>
      </w:r>
      <w:r>
        <w:rPr>
          <w:rFonts w:eastAsia="Cambria"/>
          <w:color w:val="000000"/>
          <w:shd w:val="clear" w:color="auto" w:fill="FFFFFF"/>
        </w:rPr>
        <w:t xml:space="preserve"> </w:t>
      </w:r>
      <w:r w:rsidRPr="00C243DB">
        <w:rPr>
          <w:rFonts w:eastAsia="Cambria"/>
          <w:color w:val="000000"/>
          <w:shd w:val="clear" w:color="auto" w:fill="FFFFFF"/>
        </w:rPr>
        <w:t xml:space="preserve">în mod </w:t>
      </w:r>
      <w:r>
        <w:rPr>
          <w:rFonts w:eastAsia="Cambria"/>
          <w:color w:val="000000"/>
          <w:shd w:val="clear" w:color="auto" w:fill="FFFFFF"/>
        </w:rPr>
        <w:t xml:space="preserve">autonom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numai pe baza</w:t>
      </w:r>
      <w:r>
        <w:rPr>
          <w:rFonts w:eastAsia="Cambria"/>
          <w:color w:val="000000"/>
          <w:shd w:val="clear" w:color="auto" w:fill="FFFFFF"/>
        </w:rPr>
        <w:t xml:space="preserve"> </w:t>
      </w:r>
      <w:r w:rsidRPr="00C243DB">
        <w:rPr>
          <w:rFonts w:eastAsia="Cambria"/>
          <w:color w:val="000000"/>
          <w:shd w:val="clear" w:color="auto" w:fill="FFFFFF"/>
        </w:rPr>
        <w:t>criteriilor de selecție</w:t>
      </w:r>
      <w:r>
        <w:rPr>
          <w:rFonts w:eastAsia="Cambria"/>
          <w:color w:val="000000"/>
          <w:shd w:val="clear" w:color="auto" w:fill="FFFFFF"/>
        </w:rPr>
        <w:t xml:space="preserve"> </w:t>
      </w:r>
      <w:r w:rsidRPr="00C243DB">
        <w:rPr>
          <w:rFonts w:eastAsia="Cambria"/>
          <w:color w:val="000000"/>
          <w:shd w:val="clear" w:color="auto" w:fill="FFFFFF"/>
        </w:rPr>
        <w:t>prevăzute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instrucțiunile</w:t>
      </w:r>
      <w:r>
        <w:rPr>
          <w:rFonts w:eastAsia="Cambria"/>
          <w:color w:val="000000"/>
          <w:shd w:val="clear" w:color="auto" w:fill="FFFFFF"/>
        </w:rPr>
        <w:t xml:space="preserve"> </w:t>
      </w:r>
      <w:r w:rsidRPr="00C243DB">
        <w:rPr>
          <w:rFonts w:eastAsia="Cambria"/>
          <w:color w:val="000000"/>
          <w:shd w:val="clear" w:color="auto" w:fill="FFFFFF"/>
        </w:rPr>
        <w:t>privind</w:t>
      </w:r>
      <w:r>
        <w:rPr>
          <w:rFonts w:eastAsia="Cambria"/>
          <w:color w:val="000000"/>
          <w:shd w:val="clear" w:color="auto" w:fill="FFFFFF"/>
        </w:rPr>
        <w:t xml:space="preserve"> </w:t>
      </w:r>
      <w:r w:rsidRPr="00C243DB">
        <w:rPr>
          <w:rFonts w:eastAsia="Cambria"/>
          <w:color w:val="000000"/>
          <w:shd w:val="clear" w:color="auto" w:fill="FFFFFF"/>
        </w:rPr>
        <w:t>organizarea</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desfășurarea</w:t>
      </w:r>
      <w:r>
        <w:rPr>
          <w:rFonts w:eastAsia="Cambria"/>
          <w:color w:val="000000"/>
          <w:shd w:val="clear" w:color="auto" w:fill="FFFFFF"/>
        </w:rPr>
        <w:t xml:space="preserve"> </w:t>
      </w:r>
      <w:r w:rsidRPr="00C243DB">
        <w:rPr>
          <w:rFonts w:eastAsia="Cambria"/>
          <w:color w:val="000000"/>
          <w:shd w:val="clear" w:color="auto" w:fill="FFFFFF"/>
        </w:rPr>
        <w:t>licitației.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2. Componența</w:t>
      </w:r>
      <w:r>
        <w:rPr>
          <w:rFonts w:eastAsia="Cambria"/>
          <w:color w:val="000000"/>
          <w:shd w:val="clear" w:color="auto" w:fill="FFFFFF"/>
        </w:rPr>
        <w:t xml:space="preserve"> </w:t>
      </w:r>
      <w:r w:rsidRPr="00C243DB">
        <w:rPr>
          <w:rFonts w:eastAsia="Cambria"/>
          <w:color w:val="000000"/>
          <w:shd w:val="clear" w:color="auto" w:fill="FFFFFF"/>
        </w:rPr>
        <w:t>comisiei de evaluare</w:t>
      </w:r>
      <w:r>
        <w:rPr>
          <w:rFonts w:eastAsia="Cambria"/>
          <w:color w:val="000000"/>
          <w:shd w:val="clear" w:color="auto" w:fill="FFFFFF"/>
        </w:rPr>
        <w:t xml:space="preserve"> </w:t>
      </w:r>
      <w:proofErr w:type="spellStart"/>
      <w:r w:rsidRPr="00C243DB">
        <w:rPr>
          <w:rFonts w:eastAsia="Cambria"/>
          <w:color w:val="000000"/>
          <w:shd w:val="clear" w:color="auto" w:fill="FFFFFF"/>
        </w:rPr>
        <w:t>estea</w:t>
      </w:r>
      <w:proofErr w:type="spellEnd"/>
      <w:r>
        <w:rPr>
          <w:rFonts w:eastAsia="Cambria"/>
          <w:color w:val="000000"/>
          <w:shd w:val="clear" w:color="auto" w:fill="FFFFFF"/>
        </w:rPr>
        <w:t xml:space="preserve"> probate </w:t>
      </w:r>
      <w:r w:rsidRPr="00C243DB">
        <w:rPr>
          <w:rFonts w:eastAsia="Cambria"/>
          <w:color w:val="000000"/>
          <w:shd w:val="clear" w:color="auto" w:fill="FFFFFF"/>
        </w:rPr>
        <w:t>prin</w:t>
      </w:r>
      <w:r>
        <w:rPr>
          <w:rFonts w:eastAsia="Cambria"/>
          <w:color w:val="000000"/>
          <w:shd w:val="clear" w:color="auto" w:fill="FFFFFF"/>
        </w:rPr>
        <w:t xml:space="preserve"> </w:t>
      </w:r>
      <w:r w:rsidRPr="00C243DB">
        <w:rPr>
          <w:rFonts w:eastAsia="Cambria"/>
          <w:color w:val="000000"/>
          <w:shd w:val="clear" w:color="auto" w:fill="FFFFFF"/>
        </w:rPr>
        <w:t>dispoziție a primarului.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3. Fiecăruia</w:t>
      </w:r>
      <w:r>
        <w:rPr>
          <w:rFonts w:eastAsia="Cambria"/>
          <w:color w:val="000000"/>
          <w:shd w:val="clear" w:color="auto" w:fill="FFFFFF"/>
        </w:rPr>
        <w:t xml:space="preserve"> </w:t>
      </w:r>
      <w:r w:rsidRPr="00C243DB">
        <w:rPr>
          <w:rFonts w:eastAsia="Cambria"/>
          <w:color w:val="000000"/>
          <w:shd w:val="clear" w:color="auto" w:fill="FFFFFF"/>
        </w:rPr>
        <w:t>dintre</w:t>
      </w:r>
      <w:r>
        <w:rPr>
          <w:rFonts w:eastAsia="Cambria"/>
          <w:color w:val="000000"/>
          <w:shd w:val="clear" w:color="auto" w:fill="FFFFFF"/>
        </w:rPr>
        <w:t xml:space="preserve"> </w:t>
      </w:r>
      <w:r w:rsidRPr="00C243DB">
        <w:rPr>
          <w:rFonts w:eastAsia="Cambria"/>
          <w:color w:val="000000"/>
          <w:shd w:val="clear" w:color="auto" w:fill="FFFFFF"/>
        </w:rPr>
        <w:t>membrii</w:t>
      </w:r>
      <w:r>
        <w:rPr>
          <w:rFonts w:eastAsia="Cambria"/>
          <w:color w:val="000000"/>
          <w:shd w:val="clear" w:color="auto" w:fill="FFFFFF"/>
        </w:rPr>
        <w:t xml:space="preserve"> </w:t>
      </w:r>
      <w:r w:rsidRPr="00C243DB">
        <w:rPr>
          <w:rFonts w:eastAsia="Cambria"/>
          <w:color w:val="000000"/>
          <w:shd w:val="clear" w:color="auto" w:fill="FFFFFF"/>
        </w:rPr>
        <w:t>comisiei de evaluare</w:t>
      </w:r>
      <w:r>
        <w:rPr>
          <w:rFonts w:eastAsia="Cambria"/>
          <w:color w:val="000000"/>
          <w:shd w:val="clear" w:color="auto" w:fill="FFFFFF"/>
        </w:rPr>
        <w:t xml:space="preserve"> </w:t>
      </w:r>
      <w:r w:rsidRPr="00C243DB">
        <w:rPr>
          <w:rFonts w:eastAsia="Cambria"/>
          <w:color w:val="000000"/>
          <w:shd w:val="clear" w:color="auto" w:fill="FFFFFF"/>
        </w:rPr>
        <w:t>i se poate</w:t>
      </w:r>
      <w:r>
        <w:rPr>
          <w:rFonts w:eastAsia="Cambria"/>
          <w:color w:val="000000"/>
          <w:shd w:val="clear" w:color="auto" w:fill="FFFFFF"/>
        </w:rPr>
        <w:t xml:space="preserve"> </w:t>
      </w:r>
      <w:r w:rsidRPr="00C243DB">
        <w:rPr>
          <w:rFonts w:eastAsia="Cambria"/>
          <w:color w:val="000000"/>
          <w:shd w:val="clear" w:color="auto" w:fill="FFFFFF"/>
        </w:rPr>
        <w:t>desemna un supleant.</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lastRenderedPageBreak/>
        <w:t>4. Președintele</w:t>
      </w:r>
      <w:r>
        <w:rPr>
          <w:rFonts w:eastAsia="Cambria"/>
          <w:color w:val="000000"/>
          <w:shd w:val="clear" w:color="auto" w:fill="FFFFFF"/>
        </w:rPr>
        <w:t xml:space="preserve"> </w:t>
      </w:r>
      <w:r w:rsidRPr="00C243DB">
        <w:rPr>
          <w:rFonts w:eastAsia="Cambria"/>
          <w:color w:val="000000"/>
          <w:shd w:val="clear" w:color="auto" w:fill="FFFFFF"/>
        </w:rPr>
        <w:t>comisiei de evaluare</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secretarul</w:t>
      </w:r>
      <w:r>
        <w:rPr>
          <w:rFonts w:eastAsia="Cambria"/>
          <w:color w:val="000000"/>
          <w:shd w:val="clear" w:color="auto" w:fill="FFFFFF"/>
        </w:rPr>
        <w:t xml:space="preserve"> </w:t>
      </w:r>
      <w:r w:rsidRPr="00C243DB">
        <w:rPr>
          <w:rFonts w:eastAsia="Cambria"/>
          <w:color w:val="000000"/>
          <w:shd w:val="clear" w:color="auto" w:fill="FFFFFF"/>
        </w:rPr>
        <w:t>acesteia sunt numiți</w:t>
      </w:r>
      <w:r>
        <w:rPr>
          <w:rFonts w:eastAsia="Cambria"/>
          <w:color w:val="000000"/>
          <w:shd w:val="clear" w:color="auto" w:fill="FFFFFF"/>
        </w:rPr>
        <w:t xml:space="preserve"> </w:t>
      </w:r>
      <w:r w:rsidRPr="00C243DB">
        <w:rPr>
          <w:rFonts w:eastAsia="Cambria"/>
          <w:color w:val="000000"/>
          <w:shd w:val="clear" w:color="auto" w:fill="FFFFFF"/>
        </w:rPr>
        <w:t>dintre</w:t>
      </w:r>
      <w:r>
        <w:rPr>
          <w:rFonts w:eastAsia="Cambria"/>
          <w:color w:val="000000"/>
          <w:shd w:val="clear" w:color="auto" w:fill="FFFFFF"/>
        </w:rPr>
        <w:t xml:space="preserve"> membrii comisiei de evaluare</w:t>
      </w:r>
      <w:r w:rsidRPr="00C243DB">
        <w:rPr>
          <w:rFonts w:eastAsia="Cambria"/>
          <w:color w:val="000000"/>
          <w:shd w:val="clear" w:color="auto" w:fill="FFFFFF"/>
        </w:rPr>
        <w:t>.</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5. Fiecare</w:t>
      </w:r>
      <w:r>
        <w:rPr>
          <w:rFonts w:eastAsia="Cambria"/>
          <w:color w:val="000000"/>
          <w:shd w:val="clear" w:color="auto" w:fill="FFFFFF"/>
        </w:rPr>
        <w:t xml:space="preserve"> </w:t>
      </w:r>
      <w:r w:rsidRPr="00C243DB">
        <w:rPr>
          <w:rFonts w:eastAsia="Cambria"/>
          <w:color w:val="000000"/>
          <w:shd w:val="clear" w:color="auto" w:fill="FFFFFF"/>
        </w:rPr>
        <w:t>dintre</w:t>
      </w:r>
      <w:r>
        <w:rPr>
          <w:rFonts w:eastAsia="Cambria"/>
          <w:color w:val="000000"/>
          <w:shd w:val="clear" w:color="auto" w:fill="FFFFFF"/>
        </w:rPr>
        <w:t xml:space="preserve"> </w:t>
      </w:r>
      <w:r w:rsidRPr="00C243DB">
        <w:rPr>
          <w:rFonts w:eastAsia="Cambria"/>
          <w:color w:val="000000"/>
          <w:shd w:val="clear" w:color="auto" w:fill="FFFFFF"/>
        </w:rPr>
        <w:t>membrii</w:t>
      </w:r>
      <w:r>
        <w:rPr>
          <w:rFonts w:eastAsia="Cambria"/>
          <w:color w:val="000000"/>
          <w:shd w:val="clear" w:color="auto" w:fill="FFFFFF"/>
        </w:rPr>
        <w:t xml:space="preserve"> </w:t>
      </w:r>
      <w:r w:rsidRPr="00C243DB">
        <w:rPr>
          <w:rFonts w:eastAsia="Cambria"/>
          <w:color w:val="000000"/>
          <w:shd w:val="clear" w:color="auto" w:fill="FFFFFF"/>
        </w:rPr>
        <w:t>comisiei de evaluare</w:t>
      </w:r>
      <w:r>
        <w:rPr>
          <w:rFonts w:eastAsia="Cambria"/>
          <w:color w:val="000000"/>
          <w:shd w:val="clear" w:color="auto" w:fill="FFFFFF"/>
        </w:rPr>
        <w:t xml:space="preserve"> </w:t>
      </w:r>
      <w:r w:rsidRPr="00C243DB">
        <w:rPr>
          <w:rFonts w:eastAsia="Cambria"/>
          <w:color w:val="000000"/>
          <w:shd w:val="clear" w:color="auto" w:fill="FFFFFF"/>
        </w:rPr>
        <w:t>beneficiază de câte un vot.</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6. Deciziile</w:t>
      </w:r>
      <w:r>
        <w:rPr>
          <w:rFonts w:eastAsia="Cambria"/>
          <w:color w:val="000000"/>
          <w:shd w:val="clear" w:color="auto" w:fill="FFFFFF"/>
        </w:rPr>
        <w:t xml:space="preserve"> </w:t>
      </w:r>
      <w:r w:rsidRPr="00C243DB">
        <w:rPr>
          <w:rFonts w:eastAsia="Cambria"/>
          <w:color w:val="000000"/>
          <w:shd w:val="clear" w:color="auto" w:fill="FFFFFF"/>
        </w:rPr>
        <w:t>comisiei de evaluare se adoptă cu votul</w:t>
      </w:r>
      <w:r>
        <w:rPr>
          <w:rFonts w:eastAsia="Cambria"/>
          <w:color w:val="000000"/>
          <w:shd w:val="clear" w:color="auto" w:fill="FFFFFF"/>
        </w:rPr>
        <w:t xml:space="preserve"> </w:t>
      </w:r>
      <w:r w:rsidRPr="00C243DB">
        <w:rPr>
          <w:rFonts w:eastAsia="Cambria"/>
          <w:color w:val="000000"/>
          <w:shd w:val="clear" w:color="auto" w:fill="FFFFFF"/>
        </w:rPr>
        <w:t>majorității</w:t>
      </w:r>
      <w:r>
        <w:rPr>
          <w:rFonts w:eastAsia="Cambria"/>
          <w:color w:val="000000"/>
          <w:shd w:val="clear" w:color="auto" w:fill="FFFFFF"/>
        </w:rPr>
        <w:t xml:space="preserve"> </w:t>
      </w:r>
      <w:r w:rsidRPr="00C243DB">
        <w:rPr>
          <w:rFonts w:eastAsia="Cambria"/>
          <w:color w:val="000000"/>
          <w:shd w:val="clear" w:color="auto" w:fill="FFFFFF"/>
        </w:rPr>
        <w:t>membrilor.</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7. Membrii</w:t>
      </w:r>
      <w:r>
        <w:rPr>
          <w:rFonts w:eastAsia="Cambria"/>
          <w:color w:val="000000"/>
          <w:shd w:val="clear" w:color="auto" w:fill="FFFFFF"/>
        </w:rPr>
        <w:t xml:space="preserve"> </w:t>
      </w:r>
      <w:r w:rsidRPr="00C243DB">
        <w:rPr>
          <w:rFonts w:eastAsia="Cambria"/>
          <w:color w:val="000000"/>
          <w:shd w:val="clear" w:color="auto" w:fill="FFFFFF"/>
        </w:rPr>
        <w:t>comisiei de evaluare, supleanții</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invitații</w:t>
      </w:r>
      <w:r>
        <w:rPr>
          <w:rFonts w:eastAsia="Cambria"/>
          <w:color w:val="000000"/>
          <w:shd w:val="clear" w:color="auto" w:fill="FFFFFF"/>
        </w:rPr>
        <w:t xml:space="preserve"> </w:t>
      </w:r>
      <w:r w:rsidRPr="00C243DB">
        <w:rPr>
          <w:rFonts w:eastAsia="Cambria"/>
          <w:color w:val="000000"/>
          <w:shd w:val="clear" w:color="auto" w:fill="FFFFFF"/>
        </w:rPr>
        <w:t>trebuie</w:t>
      </w:r>
      <w:r>
        <w:rPr>
          <w:rFonts w:eastAsia="Cambria"/>
          <w:color w:val="000000"/>
          <w:shd w:val="clear" w:color="auto" w:fill="FFFFFF"/>
        </w:rPr>
        <w:t xml:space="preserve"> </w:t>
      </w:r>
      <w:r w:rsidRPr="00C243DB">
        <w:rPr>
          <w:rFonts w:eastAsia="Cambria"/>
          <w:color w:val="000000"/>
          <w:shd w:val="clear" w:color="auto" w:fill="FFFFFF"/>
        </w:rPr>
        <w:t>să</w:t>
      </w:r>
      <w:r>
        <w:rPr>
          <w:rFonts w:eastAsia="Cambria"/>
          <w:color w:val="000000"/>
          <w:shd w:val="clear" w:color="auto" w:fill="FFFFFF"/>
        </w:rPr>
        <w:t xml:space="preserve"> </w:t>
      </w:r>
      <w:r w:rsidRPr="00C243DB">
        <w:rPr>
          <w:rFonts w:eastAsia="Cambria"/>
          <w:color w:val="000000"/>
          <w:shd w:val="clear" w:color="auto" w:fill="FFFFFF"/>
        </w:rPr>
        <w:t>respecte</w:t>
      </w:r>
      <w:r>
        <w:rPr>
          <w:rFonts w:eastAsia="Cambria"/>
          <w:color w:val="000000"/>
          <w:shd w:val="clear" w:color="auto" w:fill="FFFFFF"/>
        </w:rPr>
        <w:t xml:space="preserve"> </w:t>
      </w:r>
      <w:r w:rsidRPr="00C243DB">
        <w:rPr>
          <w:rFonts w:eastAsia="Cambria"/>
          <w:color w:val="000000"/>
          <w:shd w:val="clear" w:color="auto" w:fill="FFFFFF"/>
        </w:rPr>
        <w:t>regulile</w:t>
      </w:r>
      <w:r>
        <w:rPr>
          <w:rFonts w:eastAsia="Cambria"/>
          <w:color w:val="000000"/>
          <w:shd w:val="clear" w:color="auto" w:fill="FFFFFF"/>
        </w:rPr>
        <w:t xml:space="preserve"> </w:t>
      </w:r>
      <w:r w:rsidRPr="00C243DB">
        <w:rPr>
          <w:rFonts w:eastAsia="Cambria"/>
          <w:color w:val="000000"/>
          <w:shd w:val="clear" w:color="auto" w:fill="FFFFFF"/>
        </w:rPr>
        <w:t>privind</w:t>
      </w:r>
      <w:r>
        <w:rPr>
          <w:rFonts w:eastAsia="Cambria"/>
          <w:color w:val="000000"/>
          <w:shd w:val="clear" w:color="auto" w:fill="FFFFFF"/>
        </w:rPr>
        <w:t xml:space="preserve"> </w:t>
      </w:r>
      <w:r w:rsidRPr="00C243DB">
        <w:rPr>
          <w:rFonts w:eastAsia="Cambria"/>
          <w:color w:val="000000"/>
          <w:shd w:val="clear" w:color="auto" w:fill="FFFFFF"/>
        </w:rPr>
        <w:t>conflictul de interese.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8. Membrii</w:t>
      </w:r>
      <w:r>
        <w:rPr>
          <w:rFonts w:eastAsia="Cambria"/>
          <w:color w:val="000000"/>
          <w:shd w:val="clear" w:color="auto" w:fill="FFFFFF"/>
        </w:rPr>
        <w:t xml:space="preserve"> </w:t>
      </w:r>
      <w:r w:rsidRPr="00C243DB">
        <w:rPr>
          <w:rFonts w:eastAsia="Cambria"/>
          <w:color w:val="000000"/>
          <w:shd w:val="clear" w:color="auto" w:fill="FFFFFF"/>
        </w:rPr>
        <w:t>comisiei de evaluare, supleanții</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invitații sunt obligați</w:t>
      </w:r>
      <w:r>
        <w:rPr>
          <w:rFonts w:eastAsia="Cambria"/>
          <w:color w:val="000000"/>
          <w:shd w:val="clear" w:color="auto" w:fill="FFFFFF"/>
        </w:rPr>
        <w:t xml:space="preserve"> </w:t>
      </w:r>
      <w:r w:rsidRPr="00C243DB">
        <w:rPr>
          <w:rFonts w:eastAsia="Cambria"/>
          <w:color w:val="000000"/>
          <w:shd w:val="clear" w:color="auto" w:fill="FFFFFF"/>
        </w:rPr>
        <w:t>să</w:t>
      </w:r>
      <w:r>
        <w:rPr>
          <w:rFonts w:eastAsia="Cambria"/>
          <w:color w:val="000000"/>
          <w:shd w:val="clear" w:color="auto" w:fill="FFFFFF"/>
        </w:rPr>
        <w:t xml:space="preserve"> </w:t>
      </w:r>
      <w:r w:rsidRPr="00C243DB">
        <w:rPr>
          <w:rFonts w:eastAsia="Cambria"/>
          <w:color w:val="000000"/>
          <w:shd w:val="clear" w:color="auto" w:fill="FFFFFF"/>
        </w:rPr>
        <w:t>dea o declarație de compatibilitate, imparțialitate</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confidențialitate pe propria răspundere, după</w:t>
      </w:r>
      <w:r>
        <w:rPr>
          <w:rFonts w:eastAsia="Cambria"/>
          <w:color w:val="000000"/>
          <w:shd w:val="clear" w:color="auto" w:fill="FFFFFF"/>
        </w:rPr>
        <w:t xml:space="preserve"> </w:t>
      </w:r>
      <w:r w:rsidRPr="00C243DB">
        <w:rPr>
          <w:rFonts w:eastAsia="Cambria"/>
          <w:color w:val="000000"/>
          <w:shd w:val="clear" w:color="auto" w:fill="FFFFFF"/>
        </w:rPr>
        <w:t>termenul</w:t>
      </w:r>
      <w:r>
        <w:rPr>
          <w:rFonts w:eastAsia="Cambria"/>
          <w:color w:val="000000"/>
          <w:shd w:val="clear" w:color="auto" w:fill="FFFFFF"/>
        </w:rPr>
        <w:t xml:space="preserve"> </w:t>
      </w:r>
      <w:r w:rsidRPr="00C243DB">
        <w:rPr>
          <w:rFonts w:eastAsia="Cambria"/>
          <w:color w:val="000000"/>
          <w:shd w:val="clear" w:color="auto" w:fill="FFFFFF"/>
        </w:rPr>
        <w:t>limită de depunere</w:t>
      </w:r>
      <w:r>
        <w:rPr>
          <w:rFonts w:eastAsia="Cambria"/>
          <w:color w:val="000000"/>
          <w:shd w:val="clear" w:color="auto" w:fill="FFFFFF"/>
        </w:rPr>
        <w:t xml:space="preserve"> </w:t>
      </w:r>
      <w:r w:rsidRPr="00C243DB">
        <w:rPr>
          <w:rFonts w:eastAsia="Cambria"/>
          <w:color w:val="000000"/>
          <w:shd w:val="clear" w:color="auto" w:fill="FFFFFF"/>
        </w:rPr>
        <w:t>a</w:t>
      </w:r>
      <w:r>
        <w:rPr>
          <w:rFonts w:eastAsia="Cambria"/>
          <w:color w:val="000000"/>
          <w:shd w:val="clear" w:color="auto" w:fill="FFFFFF"/>
        </w:rPr>
        <w:t xml:space="preserve"> </w:t>
      </w:r>
      <w:r w:rsidRPr="00C243DB">
        <w:rPr>
          <w:rFonts w:eastAsia="Cambria"/>
          <w:color w:val="000000"/>
          <w:shd w:val="clear" w:color="auto" w:fill="FFFFFF"/>
        </w:rPr>
        <w:t>ofertelor, care se va</w:t>
      </w:r>
      <w:r>
        <w:rPr>
          <w:rFonts w:eastAsia="Cambria"/>
          <w:color w:val="000000"/>
          <w:shd w:val="clear" w:color="auto" w:fill="FFFFFF"/>
        </w:rPr>
        <w:t xml:space="preserve"> </w:t>
      </w:r>
      <w:r w:rsidRPr="00C243DB">
        <w:rPr>
          <w:rFonts w:eastAsia="Cambria"/>
          <w:color w:val="000000"/>
          <w:shd w:val="clear" w:color="auto" w:fill="FFFFFF"/>
        </w:rPr>
        <w:t>păstra</w:t>
      </w:r>
      <w:r>
        <w:rPr>
          <w:rFonts w:eastAsia="Cambria"/>
          <w:color w:val="000000"/>
          <w:shd w:val="clear" w:color="auto" w:fill="FFFFFF"/>
        </w:rPr>
        <w:t xml:space="preserve"> </w:t>
      </w:r>
      <w:r w:rsidRPr="00C243DB">
        <w:rPr>
          <w:rFonts w:eastAsia="Cambria"/>
          <w:color w:val="000000"/>
          <w:shd w:val="clear" w:color="auto" w:fill="FFFFFF"/>
        </w:rPr>
        <w:t>alături de dosarul</w:t>
      </w:r>
      <w:r>
        <w:rPr>
          <w:rFonts w:eastAsia="Cambria"/>
          <w:color w:val="000000"/>
          <w:shd w:val="clear" w:color="auto" w:fill="FFFFFF"/>
        </w:rPr>
        <w:t xml:space="preserve"> </w:t>
      </w:r>
      <w:r w:rsidRPr="00C243DB">
        <w:rPr>
          <w:rFonts w:eastAsia="Cambria"/>
          <w:color w:val="000000"/>
          <w:shd w:val="clear" w:color="auto" w:fill="FFFFFF"/>
        </w:rPr>
        <w:t>licitaţiei</w:t>
      </w:r>
      <w:r>
        <w:rPr>
          <w:rFonts w:eastAsia="Cambria"/>
          <w:color w:val="000000"/>
          <w:shd w:val="clear" w:color="auto" w:fill="FFFFFF"/>
        </w:rPr>
        <w:t xml:space="preserve"> </w:t>
      </w:r>
      <w:r w:rsidRPr="00C243DB">
        <w:rPr>
          <w:rFonts w:eastAsia="Cambria"/>
          <w:color w:val="000000"/>
          <w:shd w:val="clear" w:color="auto" w:fill="FFFFFF"/>
        </w:rPr>
        <w:t>publice.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9. În</w:t>
      </w:r>
      <w:r>
        <w:rPr>
          <w:rFonts w:eastAsia="Cambria"/>
          <w:color w:val="000000"/>
          <w:shd w:val="clear" w:color="auto" w:fill="FFFFFF"/>
        </w:rPr>
        <w:t xml:space="preserve"> </w:t>
      </w:r>
      <w:r w:rsidRPr="00C243DB">
        <w:rPr>
          <w:rFonts w:eastAsia="Cambria"/>
          <w:color w:val="000000"/>
          <w:shd w:val="clear" w:color="auto" w:fill="FFFFFF"/>
        </w:rPr>
        <w:t>caz de incompatibilitate, președintele</w:t>
      </w:r>
      <w:r>
        <w:rPr>
          <w:rFonts w:eastAsia="Cambria"/>
          <w:color w:val="000000"/>
          <w:shd w:val="clear" w:color="auto" w:fill="FFFFFF"/>
        </w:rPr>
        <w:t xml:space="preserve"> </w:t>
      </w:r>
      <w:r w:rsidRPr="00C243DB">
        <w:rPr>
          <w:rFonts w:eastAsia="Cambria"/>
          <w:color w:val="000000"/>
          <w:shd w:val="clear" w:color="auto" w:fill="FFFFFF"/>
        </w:rPr>
        <w:t>comisiei de evaluare</w:t>
      </w:r>
      <w:r>
        <w:rPr>
          <w:rFonts w:eastAsia="Cambria"/>
          <w:color w:val="000000"/>
          <w:shd w:val="clear" w:color="auto" w:fill="FFFFFF"/>
        </w:rPr>
        <w:t xml:space="preserve"> </w:t>
      </w:r>
      <w:r w:rsidRPr="00C243DB">
        <w:rPr>
          <w:rFonts w:eastAsia="Cambria"/>
          <w:color w:val="000000"/>
          <w:shd w:val="clear" w:color="auto" w:fill="FFFFFF"/>
        </w:rPr>
        <w:t>sesizează de îndată</w:t>
      </w:r>
      <w:r>
        <w:rPr>
          <w:rFonts w:eastAsia="Cambria"/>
          <w:color w:val="000000"/>
          <w:shd w:val="clear" w:color="auto" w:fill="FFFFFF"/>
        </w:rPr>
        <w:t xml:space="preserve"> </w:t>
      </w:r>
      <w:r w:rsidRPr="00C243DB">
        <w:rPr>
          <w:rFonts w:eastAsia="Cambria"/>
          <w:color w:val="000000"/>
          <w:shd w:val="clear" w:color="auto" w:fill="FFFFFF"/>
        </w:rPr>
        <w:t>autoritatea</w:t>
      </w:r>
      <w:r>
        <w:rPr>
          <w:rFonts w:eastAsia="Cambria"/>
          <w:color w:val="000000"/>
          <w:shd w:val="clear" w:color="auto" w:fill="FFFFFF"/>
        </w:rPr>
        <w:t xml:space="preserve"> </w:t>
      </w:r>
      <w:r w:rsidRPr="00C243DB">
        <w:rPr>
          <w:rFonts w:eastAsia="Cambria"/>
          <w:color w:val="000000"/>
          <w:shd w:val="clear" w:color="auto" w:fill="FFFFFF"/>
        </w:rPr>
        <w:t>contractantă</w:t>
      </w:r>
      <w:r>
        <w:rPr>
          <w:rFonts w:eastAsia="Cambria"/>
          <w:color w:val="000000"/>
          <w:shd w:val="clear" w:color="auto" w:fill="FFFFFF"/>
        </w:rPr>
        <w:t xml:space="preserve"> </w:t>
      </w:r>
      <w:r w:rsidRPr="00C243DB">
        <w:rPr>
          <w:rFonts w:eastAsia="Cambria"/>
          <w:color w:val="000000"/>
          <w:shd w:val="clear" w:color="auto" w:fill="FFFFFF"/>
        </w:rPr>
        <w:t>despre</w:t>
      </w:r>
      <w:r>
        <w:rPr>
          <w:rFonts w:eastAsia="Cambria"/>
          <w:color w:val="000000"/>
          <w:shd w:val="clear" w:color="auto" w:fill="FFFFFF"/>
        </w:rPr>
        <w:t xml:space="preserve"> </w:t>
      </w:r>
      <w:r w:rsidRPr="00C243DB">
        <w:rPr>
          <w:rFonts w:eastAsia="Cambria"/>
          <w:color w:val="000000"/>
          <w:shd w:val="clear" w:color="auto" w:fill="FFFFFF"/>
        </w:rPr>
        <w:t>existența</w:t>
      </w:r>
      <w:r>
        <w:rPr>
          <w:rFonts w:eastAsia="Cambria"/>
          <w:color w:val="000000"/>
          <w:shd w:val="clear" w:color="auto" w:fill="FFFFFF"/>
        </w:rPr>
        <w:t xml:space="preserve"> </w:t>
      </w:r>
      <w:r w:rsidRPr="00C243DB">
        <w:rPr>
          <w:rFonts w:eastAsia="Cambria"/>
          <w:color w:val="000000"/>
          <w:shd w:val="clear" w:color="auto" w:fill="FFFFFF"/>
        </w:rPr>
        <w:t>stării de incompatibilitate</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va</w:t>
      </w:r>
      <w:r>
        <w:rPr>
          <w:rFonts w:eastAsia="Cambria"/>
          <w:color w:val="000000"/>
          <w:shd w:val="clear" w:color="auto" w:fill="FFFFFF"/>
        </w:rPr>
        <w:t xml:space="preserve"> </w:t>
      </w:r>
      <w:r w:rsidRPr="00C243DB">
        <w:rPr>
          <w:rFonts w:eastAsia="Cambria"/>
          <w:color w:val="000000"/>
          <w:shd w:val="clear" w:color="auto" w:fill="FFFFFF"/>
        </w:rPr>
        <w:t>propune</w:t>
      </w:r>
      <w:r>
        <w:rPr>
          <w:rFonts w:eastAsia="Cambria"/>
          <w:color w:val="000000"/>
          <w:shd w:val="clear" w:color="auto" w:fill="FFFFFF"/>
        </w:rPr>
        <w:t xml:space="preserve"> </w:t>
      </w:r>
      <w:r w:rsidRPr="00C243DB">
        <w:rPr>
          <w:rFonts w:eastAsia="Cambria"/>
          <w:color w:val="000000"/>
          <w:shd w:val="clear" w:color="auto" w:fill="FFFFFF"/>
        </w:rPr>
        <w:t>înlocuirea</w:t>
      </w:r>
      <w:r>
        <w:rPr>
          <w:rFonts w:eastAsia="Cambria"/>
          <w:color w:val="000000"/>
          <w:shd w:val="clear" w:color="auto" w:fill="FFFFFF"/>
        </w:rPr>
        <w:t xml:space="preserve"> </w:t>
      </w:r>
      <w:r w:rsidRPr="00C243DB">
        <w:rPr>
          <w:rFonts w:eastAsia="Cambria"/>
          <w:color w:val="000000"/>
          <w:shd w:val="clear" w:color="auto" w:fill="FFFFFF"/>
        </w:rPr>
        <w:t>persoanei</w:t>
      </w:r>
      <w:r>
        <w:rPr>
          <w:rFonts w:eastAsia="Cambria"/>
          <w:color w:val="000000"/>
          <w:shd w:val="clear" w:color="auto" w:fill="FFFFFF"/>
        </w:rPr>
        <w:t xml:space="preserve"> </w:t>
      </w:r>
      <w:r w:rsidRPr="00C243DB">
        <w:rPr>
          <w:rFonts w:eastAsia="Cambria"/>
          <w:color w:val="000000"/>
          <w:shd w:val="clear" w:color="auto" w:fill="FFFFFF"/>
        </w:rPr>
        <w:t>incompatibile, dintre</w:t>
      </w:r>
      <w:r>
        <w:rPr>
          <w:rFonts w:eastAsia="Cambria"/>
          <w:color w:val="000000"/>
          <w:shd w:val="clear" w:color="auto" w:fill="FFFFFF"/>
        </w:rPr>
        <w:t xml:space="preserve"> </w:t>
      </w:r>
      <w:r w:rsidRPr="00C243DB">
        <w:rPr>
          <w:rFonts w:eastAsia="Cambria"/>
          <w:color w:val="000000"/>
          <w:shd w:val="clear" w:color="auto" w:fill="FFFFFF"/>
        </w:rPr>
        <w:t>membrii</w:t>
      </w:r>
      <w:r>
        <w:rPr>
          <w:rFonts w:eastAsia="Cambria"/>
          <w:color w:val="000000"/>
          <w:shd w:val="clear" w:color="auto" w:fill="FFFFFF"/>
        </w:rPr>
        <w:t xml:space="preserve"> </w:t>
      </w:r>
      <w:r w:rsidRPr="00C243DB">
        <w:rPr>
          <w:rFonts w:eastAsia="Cambria"/>
          <w:color w:val="000000"/>
          <w:shd w:val="clear" w:color="auto" w:fill="FFFFFF"/>
        </w:rPr>
        <w:t>supleanți.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10. Supleanții</w:t>
      </w:r>
      <w:r>
        <w:rPr>
          <w:rFonts w:eastAsia="Cambria"/>
          <w:color w:val="000000"/>
          <w:shd w:val="clear" w:color="auto" w:fill="FFFFFF"/>
        </w:rPr>
        <w:t xml:space="preserve"> </w:t>
      </w:r>
      <w:r w:rsidRPr="00C243DB">
        <w:rPr>
          <w:rFonts w:eastAsia="Cambria"/>
          <w:color w:val="000000"/>
          <w:shd w:val="clear" w:color="auto" w:fill="FFFFFF"/>
        </w:rPr>
        <w:t>participă la ședințele</w:t>
      </w:r>
      <w:r>
        <w:rPr>
          <w:rFonts w:eastAsia="Cambria"/>
          <w:color w:val="000000"/>
          <w:shd w:val="clear" w:color="auto" w:fill="FFFFFF"/>
        </w:rPr>
        <w:t xml:space="preserve"> </w:t>
      </w:r>
      <w:r w:rsidRPr="00C243DB">
        <w:rPr>
          <w:rFonts w:eastAsia="Cambria"/>
          <w:color w:val="000000"/>
          <w:shd w:val="clear" w:color="auto" w:fill="FFFFFF"/>
        </w:rPr>
        <w:t>comisiei de evaluare</w:t>
      </w:r>
      <w:r>
        <w:rPr>
          <w:rFonts w:eastAsia="Cambria"/>
          <w:color w:val="000000"/>
          <w:shd w:val="clear" w:color="auto" w:fill="FFFFFF"/>
        </w:rPr>
        <w:t xml:space="preserve"> </w:t>
      </w:r>
      <w:r w:rsidRPr="00C243DB">
        <w:rPr>
          <w:rFonts w:eastAsia="Cambria"/>
          <w:color w:val="000000"/>
          <w:shd w:val="clear" w:color="auto" w:fill="FFFFFF"/>
        </w:rPr>
        <w:t>numai</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situația</w:t>
      </w:r>
      <w:r>
        <w:rPr>
          <w:rFonts w:eastAsia="Cambria"/>
          <w:color w:val="000000"/>
          <w:shd w:val="clear" w:color="auto" w:fill="FFFFFF"/>
        </w:rPr>
        <w:t xml:space="preserve"> </w:t>
      </w:r>
      <w:r w:rsidRPr="00C243DB">
        <w:rPr>
          <w:rFonts w:eastAsia="Cambria"/>
          <w:color w:val="000000"/>
          <w:shd w:val="clear" w:color="auto" w:fill="FFFFFF"/>
        </w:rPr>
        <w:t>în care membrii</w:t>
      </w:r>
      <w:r>
        <w:rPr>
          <w:rFonts w:eastAsia="Cambria"/>
          <w:color w:val="000000"/>
          <w:shd w:val="clear" w:color="auto" w:fill="FFFFFF"/>
        </w:rPr>
        <w:t xml:space="preserve"> </w:t>
      </w:r>
      <w:r w:rsidRPr="00C243DB">
        <w:rPr>
          <w:rFonts w:eastAsia="Cambria"/>
          <w:color w:val="000000"/>
          <w:shd w:val="clear" w:color="auto" w:fill="FFFFFF"/>
        </w:rPr>
        <w:t>acesteia se află</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imposibilitate de participare</w:t>
      </w:r>
      <w:r>
        <w:rPr>
          <w:rFonts w:eastAsia="Cambria"/>
          <w:color w:val="000000"/>
          <w:shd w:val="clear" w:color="auto" w:fill="FFFFFF"/>
        </w:rPr>
        <w:t xml:space="preserve"> din pricina </w:t>
      </w:r>
      <w:r w:rsidRPr="00C243DB">
        <w:rPr>
          <w:rFonts w:eastAsia="Cambria"/>
          <w:color w:val="000000"/>
          <w:shd w:val="clear" w:color="auto" w:fill="FFFFFF"/>
        </w:rPr>
        <w:t>unui</w:t>
      </w:r>
      <w:r>
        <w:rPr>
          <w:rFonts w:eastAsia="Cambria"/>
          <w:color w:val="000000"/>
          <w:shd w:val="clear" w:color="auto" w:fill="FFFFFF"/>
        </w:rPr>
        <w:t xml:space="preserve"> </w:t>
      </w:r>
      <w:r w:rsidRPr="00C243DB">
        <w:rPr>
          <w:rFonts w:eastAsia="Cambria"/>
          <w:color w:val="000000"/>
          <w:shd w:val="clear" w:color="auto" w:fill="FFFFFF"/>
        </w:rPr>
        <w:t>caz de incompatibilitate, caz fo</w:t>
      </w:r>
      <w:r>
        <w:rPr>
          <w:rFonts w:eastAsia="Cambria"/>
          <w:color w:val="000000"/>
          <w:shd w:val="clear" w:color="auto" w:fill="FFFFFF"/>
        </w:rPr>
        <w:t xml:space="preserve">rtuit </w:t>
      </w:r>
      <w:r w:rsidRPr="00C243DB">
        <w:rPr>
          <w:rFonts w:eastAsia="Cambria"/>
          <w:color w:val="000000"/>
          <w:shd w:val="clear" w:color="auto" w:fill="FFFFFF"/>
        </w:rPr>
        <w:t>sau</w:t>
      </w:r>
      <w:r>
        <w:rPr>
          <w:rFonts w:eastAsia="Cambria"/>
          <w:color w:val="000000"/>
          <w:shd w:val="clear" w:color="auto" w:fill="FFFFFF"/>
        </w:rPr>
        <w:t xml:space="preserve"> forțe</w:t>
      </w:r>
      <w:r w:rsidRPr="00C243DB">
        <w:rPr>
          <w:rFonts w:eastAsia="Cambria"/>
          <w:color w:val="000000"/>
          <w:shd w:val="clear" w:color="auto" w:fill="FFFFFF"/>
        </w:rPr>
        <w:t>i</w:t>
      </w:r>
      <w:r>
        <w:rPr>
          <w:rFonts w:eastAsia="Cambria"/>
          <w:color w:val="000000"/>
          <w:shd w:val="clear" w:color="auto" w:fill="FFFFFF"/>
        </w:rPr>
        <w:t xml:space="preserve"> </w:t>
      </w:r>
      <w:r w:rsidRPr="00C243DB">
        <w:rPr>
          <w:rFonts w:eastAsia="Cambria"/>
          <w:color w:val="000000"/>
          <w:shd w:val="clear" w:color="auto" w:fill="FFFFFF"/>
        </w:rPr>
        <w:t>majore.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11. Atribuțiile</w:t>
      </w:r>
      <w:r>
        <w:rPr>
          <w:rFonts w:eastAsia="Cambria"/>
          <w:color w:val="000000"/>
          <w:shd w:val="clear" w:color="auto" w:fill="FFFFFF"/>
        </w:rPr>
        <w:t xml:space="preserve"> </w:t>
      </w:r>
      <w:r w:rsidRPr="00C243DB">
        <w:rPr>
          <w:rFonts w:eastAsia="Cambria"/>
          <w:color w:val="000000"/>
          <w:shd w:val="clear" w:color="auto" w:fill="FFFFFF"/>
        </w:rPr>
        <w:t>comisiei de evaluare sunt:</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a)</w:t>
      </w:r>
      <w:r w:rsidRPr="00C243DB">
        <w:rPr>
          <w:rFonts w:eastAsia="Cambria"/>
          <w:shd w:val="clear" w:color="auto" w:fill="FFFFFF"/>
        </w:rPr>
        <w:t> analizarea</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selectarea</w:t>
      </w:r>
      <w:r>
        <w:rPr>
          <w:rFonts w:eastAsia="Cambria"/>
          <w:shd w:val="clear" w:color="auto" w:fill="FFFFFF"/>
        </w:rPr>
        <w:t xml:space="preserve"> </w:t>
      </w:r>
      <w:r w:rsidRPr="00C243DB">
        <w:rPr>
          <w:rFonts w:eastAsia="Cambria"/>
          <w:shd w:val="clear" w:color="auto" w:fill="FFFFFF"/>
        </w:rPr>
        <w:t>ofertelor pe baza</w:t>
      </w:r>
      <w:r>
        <w:rPr>
          <w:rFonts w:eastAsia="Cambria"/>
          <w:shd w:val="clear" w:color="auto" w:fill="FFFFFF"/>
        </w:rPr>
        <w:t xml:space="preserve"> </w:t>
      </w:r>
      <w:r w:rsidRPr="00C243DB">
        <w:rPr>
          <w:rFonts w:eastAsia="Cambria"/>
          <w:shd w:val="clear" w:color="auto" w:fill="FFFFFF"/>
        </w:rPr>
        <w:t>datelor, informațiilor</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documentelor</w:t>
      </w:r>
      <w:r>
        <w:rPr>
          <w:rFonts w:eastAsia="Cambria"/>
          <w:shd w:val="clear" w:color="auto" w:fill="FFFFFF"/>
        </w:rPr>
        <w:t xml:space="preserve"> </w:t>
      </w:r>
      <w:r w:rsidRPr="00C243DB">
        <w:rPr>
          <w:rFonts w:eastAsia="Cambria"/>
          <w:shd w:val="clear" w:color="auto" w:fill="FFFFFF"/>
        </w:rPr>
        <w:t>cuprinse</w:t>
      </w:r>
      <w:r>
        <w:rPr>
          <w:rFonts w:eastAsia="Cambria"/>
          <w:shd w:val="clear" w:color="auto" w:fill="FFFFFF"/>
        </w:rPr>
        <w:t xml:space="preserve"> </w:t>
      </w:r>
      <w:r w:rsidRPr="00C243DB">
        <w:rPr>
          <w:rFonts w:eastAsia="Cambria"/>
          <w:shd w:val="clear" w:color="auto" w:fill="FFFFFF"/>
        </w:rPr>
        <w:t>în</w:t>
      </w:r>
      <w:r>
        <w:rPr>
          <w:rFonts w:eastAsia="Cambria"/>
          <w:shd w:val="clear" w:color="auto" w:fill="FFFFFF"/>
        </w:rPr>
        <w:t xml:space="preserve"> </w:t>
      </w:r>
      <w:r w:rsidRPr="00C243DB">
        <w:rPr>
          <w:rFonts w:eastAsia="Cambria"/>
          <w:shd w:val="clear" w:color="auto" w:fill="FFFFFF"/>
        </w:rPr>
        <w:t>plicul exterior;</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b)</w:t>
      </w:r>
      <w:r w:rsidRPr="00C243DB">
        <w:rPr>
          <w:rFonts w:eastAsia="Cambria"/>
          <w:shd w:val="clear" w:color="auto" w:fill="FFFFFF"/>
        </w:rPr>
        <w:t> întocmirea</w:t>
      </w:r>
      <w:r>
        <w:rPr>
          <w:rFonts w:eastAsia="Cambria"/>
          <w:shd w:val="clear" w:color="auto" w:fill="FFFFFF"/>
        </w:rPr>
        <w:t xml:space="preserve"> </w:t>
      </w:r>
      <w:r w:rsidRPr="00C243DB">
        <w:rPr>
          <w:rFonts w:eastAsia="Cambria"/>
          <w:shd w:val="clear" w:color="auto" w:fill="FFFFFF"/>
        </w:rPr>
        <w:t>listei</w:t>
      </w:r>
      <w:r>
        <w:rPr>
          <w:rFonts w:eastAsia="Cambria"/>
          <w:shd w:val="clear" w:color="auto" w:fill="FFFFFF"/>
        </w:rPr>
        <w:t xml:space="preserve"> </w:t>
      </w:r>
      <w:r w:rsidRPr="00C243DB">
        <w:rPr>
          <w:rFonts w:eastAsia="Cambria"/>
          <w:shd w:val="clear" w:color="auto" w:fill="FFFFFF"/>
        </w:rPr>
        <w:t>cuprinzând</w:t>
      </w:r>
      <w:r>
        <w:rPr>
          <w:rFonts w:eastAsia="Cambria"/>
          <w:shd w:val="clear" w:color="auto" w:fill="FFFFFF"/>
        </w:rPr>
        <w:t xml:space="preserve"> </w:t>
      </w:r>
      <w:r w:rsidRPr="00C243DB">
        <w:rPr>
          <w:rFonts w:eastAsia="Cambria"/>
          <w:shd w:val="clear" w:color="auto" w:fill="FFFFFF"/>
        </w:rPr>
        <w:t>ofertele</w:t>
      </w:r>
      <w:r>
        <w:rPr>
          <w:rFonts w:eastAsia="Cambria"/>
          <w:shd w:val="clear" w:color="auto" w:fill="FFFFFF"/>
        </w:rPr>
        <w:t xml:space="preserve"> </w:t>
      </w:r>
      <w:r w:rsidRPr="00C243DB">
        <w:rPr>
          <w:rFonts w:eastAsia="Cambria"/>
          <w:shd w:val="clear" w:color="auto" w:fill="FFFFFF"/>
        </w:rPr>
        <w:t>admise</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comunicarea</w:t>
      </w:r>
      <w:r>
        <w:rPr>
          <w:rFonts w:eastAsia="Cambria"/>
          <w:shd w:val="clear" w:color="auto" w:fill="FFFFFF"/>
        </w:rPr>
        <w:t xml:space="preserve"> </w:t>
      </w:r>
      <w:r w:rsidRPr="00C243DB">
        <w:rPr>
          <w:rFonts w:eastAsia="Cambria"/>
          <w:shd w:val="clear" w:color="auto" w:fill="FFFFFF"/>
        </w:rPr>
        <w:t>acesteia;</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c)</w:t>
      </w:r>
      <w:r w:rsidRPr="00C243DB">
        <w:rPr>
          <w:rFonts w:eastAsia="Cambria"/>
          <w:shd w:val="clear" w:color="auto" w:fill="FFFFFF"/>
        </w:rPr>
        <w:t> analizarea</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evaluarea</w:t>
      </w:r>
      <w:r>
        <w:rPr>
          <w:rFonts w:eastAsia="Cambria"/>
          <w:shd w:val="clear" w:color="auto" w:fill="FFFFFF"/>
        </w:rPr>
        <w:t xml:space="preserve"> </w:t>
      </w:r>
      <w:r w:rsidRPr="00C243DB">
        <w:rPr>
          <w:rFonts w:eastAsia="Cambria"/>
          <w:shd w:val="clear" w:color="auto" w:fill="FFFFFF"/>
        </w:rPr>
        <w:t>ofertelor;</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d)</w:t>
      </w:r>
      <w:r w:rsidRPr="00C243DB">
        <w:rPr>
          <w:rFonts w:eastAsia="Cambria"/>
          <w:shd w:val="clear" w:color="auto" w:fill="FFFFFF"/>
        </w:rPr>
        <w:t> întocmirea</w:t>
      </w:r>
      <w:r>
        <w:rPr>
          <w:rFonts w:eastAsia="Cambria"/>
          <w:shd w:val="clear" w:color="auto" w:fill="FFFFFF"/>
        </w:rPr>
        <w:t xml:space="preserve"> </w:t>
      </w:r>
      <w:r w:rsidRPr="00C243DB">
        <w:rPr>
          <w:rFonts w:eastAsia="Cambria"/>
          <w:shd w:val="clear" w:color="auto" w:fill="FFFFFF"/>
        </w:rPr>
        <w:t>raportului de evaluare;</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e)</w:t>
      </w:r>
      <w:r w:rsidRPr="00C243DB">
        <w:rPr>
          <w:rFonts w:eastAsia="Cambria"/>
          <w:shd w:val="clear" w:color="auto" w:fill="FFFFFF"/>
        </w:rPr>
        <w:t> întocmirea</w:t>
      </w:r>
      <w:r>
        <w:rPr>
          <w:rFonts w:eastAsia="Cambria"/>
          <w:shd w:val="clear" w:color="auto" w:fill="FFFFFF"/>
        </w:rPr>
        <w:t xml:space="preserve"> </w:t>
      </w:r>
      <w:r w:rsidRPr="00C243DB">
        <w:rPr>
          <w:rFonts w:eastAsia="Cambria"/>
          <w:shd w:val="clear" w:color="auto" w:fill="FFFFFF"/>
        </w:rPr>
        <w:t>proceselor-verbale;</w:t>
      </w:r>
    </w:p>
    <w:p w:rsidR="00F0142A" w:rsidRPr="00C243DB" w:rsidRDefault="00F0142A" w:rsidP="00F0142A">
      <w:pPr>
        <w:ind w:right="-35" w:firstLine="720"/>
        <w:jc w:val="both"/>
        <w:rPr>
          <w:rFonts w:eastAsia="Cambria"/>
          <w:color w:val="000000"/>
          <w:shd w:val="clear" w:color="auto" w:fill="FFFFFF"/>
        </w:rPr>
      </w:pPr>
      <w:r w:rsidRPr="00C243DB">
        <w:rPr>
          <w:rFonts w:eastAsia="Cambria"/>
          <w:b/>
          <w:shd w:val="clear" w:color="auto" w:fill="FFFFFF"/>
        </w:rPr>
        <w:t>f)</w:t>
      </w:r>
      <w:r w:rsidRPr="00C243DB">
        <w:rPr>
          <w:rFonts w:eastAsia="Cambria"/>
          <w:color w:val="000000"/>
          <w:shd w:val="clear" w:color="auto" w:fill="FFFFFF"/>
        </w:rPr>
        <w:t> desemnarea</w:t>
      </w:r>
      <w:r>
        <w:rPr>
          <w:rFonts w:eastAsia="Cambria"/>
          <w:color w:val="000000"/>
          <w:shd w:val="clear" w:color="auto" w:fill="FFFFFF"/>
        </w:rPr>
        <w:t xml:space="preserve"> </w:t>
      </w:r>
      <w:r w:rsidRPr="00C243DB">
        <w:rPr>
          <w:rFonts w:eastAsia="Cambria"/>
          <w:color w:val="000000"/>
          <w:shd w:val="clear" w:color="auto" w:fill="FFFFFF"/>
        </w:rPr>
        <w:t>ofertei</w:t>
      </w:r>
      <w:r>
        <w:rPr>
          <w:rFonts w:eastAsia="Cambria"/>
          <w:color w:val="000000"/>
          <w:shd w:val="clear" w:color="auto" w:fill="FFFFFF"/>
        </w:rPr>
        <w:t xml:space="preserve"> </w:t>
      </w:r>
      <w:r w:rsidRPr="00C243DB">
        <w:rPr>
          <w:rFonts w:eastAsia="Cambria"/>
          <w:color w:val="000000"/>
          <w:shd w:val="clear" w:color="auto" w:fill="FFFFFF"/>
        </w:rPr>
        <w:t>câștigătoare.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12. Comisia de evaluare</w:t>
      </w:r>
      <w:r>
        <w:rPr>
          <w:rFonts w:eastAsia="Cambria"/>
          <w:color w:val="000000"/>
          <w:shd w:val="clear" w:color="auto" w:fill="FFFFFF"/>
        </w:rPr>
        <w:t xml:space="preserve"> </w:t>
      </w:r>
      <w:r w:rsidRPr="00C243DB">
        <w:rPr>
          <w:rFonts w:eastAsia="Cambria"/>
          <w:color w:val="000000"/>
          <w:shd w:val="clear" w:color="auto" w:fill="FFFFFF"/>
        </w:rPr>
        <w:t>este legal întrunită</w:t>
      </w:r>
      <w:r>
        <w:rPr>
          <w:rFonts w:eastAsia="Cambria"/>
          <w:color w:val="000000"/>
          <w:shd w:val="clear" w:color="auto" w:fill="FFFFFF"/>
        </w:rPr>
        <w:t xml:space="preserve"> </w:t>
      </w:r>
      <w:r w:rsidRPr="00C243DB">
        <w:rPr>
          <w:rFonts w:eastAsia="Cambria"/>
          <w:color w:val="000000"/>
          <w:shd w:val="clear" w:color="auto" w:fill="FFFFFF"/>
        </w:rPr>
        <w:t>numai</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prezența</w:t>
      </w:r>
      <w:r>
        <w:rPr>
          <w:rFonts w:eastAsia="Cambria"/>
          <w:color w:val="000000"/>
          <w:shd w:val="clear" w:color="auto" w:fill="FFFFFF"/>
        </w:rPr>
        <w:t xml:space="preserve"> </w:t>
      </w:r>
      <w:r w:rsidRPr="00C243DB">
        <w:rPr>
          <w:rFonts w:eastAsia="Cambria"/>
          <w:color w:val="000000"/>
          <w:shd w:val="clear" w:color="auto" w:fill="FFFFFF"/>
        </w:rPr>
        <w:t>tuturor</w:t>
      </w:r>
      <w:r>
        <w:rPr>
          <w:rFonts w:eastAsia="Cambria"/>
          <w:color w:val="000000"/>
          <w:shd w:val="clear" w:color="auto" w:fill="FFFFFF"/>
        </w:rPr>
        <w:t xml:space="preserve"> </w:t>
      </w:r>
      <w:r w:rsidRPr="00C243DB">
        <w:rPr>
          <w:rFonts w:eastAsia="Cambria"/>
          <w:color w:val="000000"/>
          <w:shd w:val="clear" w:color="auto" w:fill="FFFFFF"/>
        </w:rPr>
        <w:t>membrilor.</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13. Comisia de evaluare</w:t>
      </w:r>
      <w:r>
        <w:rPr>
          <w:rFonts w:eastAsia="Cambria"/>
          <w:color w:val="000000"/>
          <w:shd w:val="clear" w:color="auto" w:fill="FFFFFF"/>
        </w:rPr>
        <w:t xml:space="preserve"> </w:t>
      </w:r>
      <w:r w:rsidRPr="00C243DB">
        <w:rPr>
          <w:rFonts w:eastAsia="Cambria"/>
          <w:color w:val="000000"/>
          <w:shd w:val="clear" w:color="auto" w:fill="FFFFFF"/>
        </w:rPr>
        <w:t>adoptă</w:t>
      </w:r>
      <w:r>
        <w:rPr>
          <w:rFonts w:eastAsia="Cambria"/>
          <w:color w:val="000000"/>
          <w:shd w:val="clear" w:color="auto" w:fill="FFFFFF"/>
        </w:rPr>
        <w:t xml:space="preserve"> </w:t>
      </w:r>
      <w:r w:rsidRPr="00C243DB">
        <w:rPr>
          <w:rFonts w:eastAsia="Cambria"/>
          <w:color w:val="000000"/>
          <w:shd w:val="clear" w:color="auto" w:fill="FFFFFF"/>
        </w:rPr>
        <w:t>decizii</w:t>
      </w:r>
      <w:r>
        <w:rPr>
          <w:rFonts w:eastAsia="Cambria"/>
          <w:color w:val="000000"/>
          <w:shd w:val="clear" w:color="auto" w:fill="FFFFFF"/>
        </w:rPr>
        <w:t xml:space="preserve"> </w:t>
      </w:r>
      <w:r w:rsidRPr="00C243DB">
        <w:rPr>
          <w:rFonts w:eastAsia="Cambria"/>
          <w:color w:val="000000"/>
          <w:shd w:val="clear" w:color="auto" w:fill="FFFFFF"/>
        </w:rPr>
        <w:t>în mod autonom, numai pe baza</w:t>
      </w:r>
      <w:r>
        <w:rPr>
          <w:rFonts w:eastAsia="Cambria"/>
          <w:color w:val="000000"/>
          <w:shd w:val="clear" w:color="auto" w:fill="FFFFFF"/>
        </w:rPr>
        <w:t xml:space="preserve"> </w:t>
      </w:r>
      <w:r w:rsidRPr="00C243DB">
        <w:rPr>
          <w:rFonts w:eastAsia="Cambria"/>
          <w:color w:val="000000"/>
          <w:shd w:val="clear" w:color="auto" w:fill="FFFFFF"/>
        </w:rPr>
        <w:t>documentației de atribuire</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conformitate cu prevederile</w:t>
      </w:r>
      <w:r>
        <w:rPr>
          <w:rFonts w:eastAsia="Cambria"/>
          <w:color w:val="000000"/>
          <w:shd w:val="clear" w:color="auto" w:fill="FFFFFF"/>
        </w:rPr>
        <w:t xml:space="preserve"> </w:t>
      </w:r>
      <w:r w:rsidRPr="00C243DB">
        <w:rPr>
          <w:rFonts w:eastAsia="Cambria"/>
          <w:color w:val="000000"/>
          <w:shd w:val="clear" w:color="auto" w:fill="FFFFFF"/>
        </w:rPr>
        <w:t>legale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vigoare.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14. Membrii</w:t>
      </w:r>
      <w:r>
        <w:rPr>
          <w:rFonts w:eastAsia="Cambria"/>
          <w:color w:val="000000"/>
          <w:shd w:val="clear" w:color="auto" w:fill="FFFFFF"/>
        </w:rPr>
        <w:t xml:space="preserve"> </w:t>
      </w:r>
      <w:r w:rsidRPr="00C243DB">
        <w:rPr>
          <w:rFonts w:eastAsia="Cambria"/>
          <w:color w:val="000000"/>
          <w:shd w:val="clear" w:color="auto" w:fill="FFFFFF"/>
        </w:rPr>
        <w:t>comisiei de evaluare au obligația de a păstra</w:t>
      </w:r>
      <w:r>
        <w:rPr>
          <w:rFonts w:eastAsia="Cambria"/>
          <w:color w:val="000000"/>
          <w:shd w:val="clear" w:color="auto" w:fill="FFFFFF"/>
        </w:rPr>
        <w:t xml:space="preserve"> </w:t>
      </w:r>
      <w:r w:rsidRPr="00C243DB">
        <w:rPr>
          <w:rFonts w:eastAsia="Cambria"/>
          <w:color w:val="000000"/>
          <w:shd w:val="clear" w:color="auto" w:fill="FFFFFF"/>
        </w:rPr>
        <w:t>confidențialitatea</w:t>
      </w:r>
      <w:r>
        <w:rPr>
          <w:rFonts w:eastAsia="Cambria"/>
          <w:color w:val="000000"/>
          <w:shd w:val="clear" w:color="auto" w:fill="FFFFFF"/>
        </w:rPr>
        <w:t xml:space="preserve"> </w:t>
      </w:r>
      <w:r w:rsidRPr="00C243DB">
        <w:rPr>
          <w:rFonts w:eastAsia="Cambria"/>
          <w:color w:val="000000"/>
          <w:shd w:val="clear" w:color="auto" w:fill="FFFFFF"/>
        </w:rPr>
        <w:t>datelor, informațiilor</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documentelor</w:t>
      </w:r>
      <w:r>
        <w:rPr>
          <w:rFonts w:eastAsia="Cambria"/>
          <w:color w:val="000000"/>
          <w:shd w:val="clear" w:color="auto" w:fill="FFFFFF"/>
        </w:rPr>
        <w:t xml:space="preserve"> </w:t>
      </w:r>
      <w:r w:rsidRPr="00C243DB">
        <w:rPr>
          <w:rFonts w:eastAsia="Cambria"/>
          <w:color w:val="000000"/>
          <w:shd w:val="clear" w:color="auto" w:fill="FFFFFF"/>
        </w:rPr>
        <w:t>cuprinse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ofertele</w:t>
      </w:r>
      <w:r>
        <w:rPr>
          <w:rFonts w:eastAsia="Cambria"/>
          <w:color w:val="000000"/>
          <w:shd w:val="clear" w:color="auto" w:fill="FFFFFF"/>
        </w:rPr>
        <w:t xml:space="preserve"> </w:t>
      </w:r>
      <w:r w:rsidRPr="00C243DB">
        <w:rPr>
          <w:rFonts w:eastAsia="Cambria"/>
          <w:color w:val="000000"/>
          <w:shd w:val="clear" w:color="auto" w:fill="FFFFFF"/>
        </w:rPr>
        <w:t>analizate.</w:t>
      </w: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Pr="00C243DB" w:rsidRDefault="00F0142A" w:rsidP="00F0142A">
      <w:pPr>
        <w:ind w:right="-35"/>
        <w:jc w:val="both"/>
        <w:rPr>
          <w:rFonts w:eastAsia="Calibri"/>
        </w:rPr>
      </w:pPr>
    </w:p>
    <w:p w:rsidR="00F0142A" w:rsidRPr="00DE4A03" w:rsidRDefault="00F0142A" w:rsidP="00F0142A">
      <w:pPr>
        <w:ind w:right="-35"/>
        <w:jc w:val="both"/>
        <w:rPr>
          <w:rFonts w:eastAsia="Cambria"/>
          <w:b/>
          <w:color w:val="000000"/>
          <w:u w:val="single"/>
          <w:shd w:val="clear" w:color="auto" w:fill="FFFFFF"/>
        </w:rPr>
      </w:pPr>
      <w:proofErr w:type="spellStart"/>
      <w:r w:rsidRPr="00DE4A03">
        <w:rPr>
          <w:rFonts w:eastAsia="Cambria"/>
          <w:b/>
          <w:u w:val="single"/>
          <w:shd w:val="clear" w:color="auto" w:fill="FFFFFF"/>
        </w:rPr>
        <w:t>E.P</w:t>
      </w:r>
      <w:r w:rsidRPr="00DE4A03">
        <w:rPr>
          <w:rFonts w:eastAsia="Cambria"/>
          <w:b/>
          <w:color w:val="000000"/>
          <w:u w:val="single"/>
          <w:shd w:val="clear" w:color="auto" w:fill="FFFFFF"/>
        </w:rPr>
        <w:t>articipanții</w:t>
      </w:r>
      <w:proofErr w:type="spellEnd"/>
      <w:r w:rsidRPr="00DE4A03">
        <w:rPr>
          <w:rFonts w:eastAsia="Cambria"/>
          <w:b/>
          <w:color w:val="000000"/>
          <w:u w:val="single"/>
          <w:shd w:val="clear" w:color="auto" w:fill="FFFFFF"/>
        </w:rPr>
        <w:t xml:space="preserve"> la licitația publică</w:t>
      </w:r>
    </w:p>
    <w:p w:rsidR="00F0142A" w:rsidRPr="00C243DB" w:rsidRDefault="00F0142A" w:rsidP="00F0142A">
      <w:pPr>
        <w:ind w:right="-35"/>
        <w:jc w:val="both"/>
        <w:rPr>
          <w:rFonts w:eastAsia="Cambria"/>
          <w:color w:val="000000"/>
          <w:shd w:val="clear" w:color="auto" w:fill="FFFFFF"/>
        </w:rPr>
      </w:pPr>
      <w:r w:rsidRPr="00DE4A03">
        <w:rPr>
          <w:rFonts w:eastAsia="Cambria"/>
          <w:bCs/>
          <w:color w:val="000000"/>
          <w:shd w:val="clear" w:color="auto" w:fill="FFFFFF"/>
        </w:rPr>
        <w:t>1</w:t>
      </w:r>
      <w:r w:rsidRPr="004D5F0F">
        <w:rPr>
          <w:rFonts w:eastAsia="Cambria"/>
          <w:b/>
          <w:color w:val="000000"/>
          <w:shd w:val="clear" w:color="auto" w:fill="FFFFFF"/>
        </w:rPr>
        <w:t>.</w:t>
      </w:r>
      <w:r w:rsidRPr="00C243DB">
        <w:rPr>
          <w:rFonts w:eastAsia="Cambria"/>
          <w:color w:val="000000"/>
          <w:shd w:val="clear" w:color="auto" w:fill="FFFFFF"/>
        </w:rPr>
        <w:t> Are dreptul de a participa la licitație</w:t>
      </w:r>
      <w:r>
        <w:rPr>
          <w:rFonts w:eastAsia="Cambria"/>
          <w:color w:val="000000"/>
          <w:shd w:val="clear" w:color="auto" w:fill="FFFFFF"/>
        </w:rPr>
        <w:t xml:space="preserve"> </w:t>
      </w:r>
      <w:r w:rsidRPr="00C243DB">
        <w:rPr>
          <w:rFonts w:eastAsia="Cambria"/>
          <w:color w:val="000000"/>
          <w:shd w:val="clear" w:color="auto" w:fill="FFFFFF"/>
        </w:rPr>
        <w:t>orice</w:t>
      </w:r>
      <w:r>
        <w:rPr>
          <w:rFonts w:eastAsia="Cambria"/>
          <w:color w:val="000000"/>
          <w:shd w:val="clear" w:color="auto" w:fill="FFFFFF"/>
        </w:rPr>
        <w:t xml:space="preserve"> </w:t>
      </w:r>
      <w:r w:rsidRPr="00C243DB">
        <w:rPr>
          <w:rFonts w:eastAsia="Cambria"/>
          <w:color w:val="000000"/>
          <w:shd w:val="clear" w:color="auto" w:fill="FFFFFF"/>
        </w:rPr>
        <w:t>persoană</w:t>
      </w:r>
      <w:r>
        <w:rPr>
          <w:rFonts w:eastAsia="Cambria"/>
          <w:color w:val="000000"/>
          <w:shd w:val="clear" w:color="auto" w:fill="FFFFFF"/>
        </w:rPr>
        <w:t xml:space="preserve"> </w:t>
      </w:r>
      <w:r w:rsidRPr="00C243DB">
        <w:rPr>
          <w:rFonts w:eastAsia="Cambria"/>
          <w:color w:val="000000"/>
          <w:shd w:val="clear" w:color="auto" w:fill="FFFFFF"/>
        </w:rPr>
        <w:t>fizică</w:t>
      </w:r>
      <w:r>
        <w:rPr>
          <w:rFonts w:eastAsia="Cambria"/>
          <w:color w:val="000000"/>
          <w:shd w:val="clear" w:color="auto" w:fill="FFFFFF"/>
        </w:rPr>
        <w:t xml:space="preserve"> </w:t>
      </w:r>
      <w:r w:rsidRPr="00C243DB">
        <w:rPr>
          <w:rFonts w:eastAsia="Cambria"/>
          <w:color w:val="000000"/>
          <w:shd w:val="clear" w:color="auto" w:fill="FFFFFF"/>
        </w:rPr>
        <w:t>sau</w:t>
      </w:r>
      <w:r>
        <w:rPr>
          <w:rFonts w:eastAsia="Cambria"/>
          <w:color w:val="000000"/>
          <w:shd w:val="clear" w:color="auto" w:fill="FFFFFF"/>
        </w:rPr>
        <w:t xml:space="preserve"> </w:t>
      </w:r>
      <w:r w:rsidRPr="00C243DB">
        <w:rPr>
          <w:rFonts w:eastAsia="Cambria"/>
          <w:color w:val="000000"/>
          <w:shd w:val="clear" w:color="auto" w:fill="FFFFFF"/>
        </w:rPr>
        <w:t>juridică, română</w:t>
      </w:r>
      <w:r>
        <w:rPr>
          <w:rFonts w:eastAsia="Cambria"/>
          <w:color w:val="000000"/>
          <w:shd w:val="clear" w:color="auto" w:fill="FFFFFF"/>
        </w:rPr>
        <w:t xml:space="preserve"> </w:t>
      </w:r>
      <w:r w:rsidRPr="00C243DB">
        <w:rPr>
          <w:rFonts w:eastAsia="Cambria"/>
          <w:color w:val="000000"/>
          <w:shd w:val="clear" w:color="auto" w:fill="FFFFFF"/>
        </w:rPr>
        <w:t>sau</w:t>
      </w:r>
      <w:r>
        <w:rPr>
          <w:rFonts w:eastAsia="Cambria"/>
          <w:color w:val="000000"/>
          <w:shd w:val="clear" w:color="auto" w:fill="FFFFFF"/>
        </w:rPr>
        <w:t xml:space="preserve"> </w:t>
      </w:r>
      <w:r w:rsidRPr="00C243DB">
        <w:rPr>
          <w:rFonts w:eastAsia="Cambria"/>
          <w:color w:val="000000"/>
          <w:shd w:val="clear" w:color="auto" w:fill="FFFFFF"/>
        </w:rPr>
        <w:t>străină, care îndeplinește cumulativ următoarele</w:t>
      </w:r>
      <w:r>
        <w:rPr>
          <w:rFonts w:eastAsia="Cambria"/>
          <w:color w:val="000000"/>
          <w:shd w:val="clear" w:color="auto" w:fill="FFFFFF"/>
        </w:rPr>
        <w:t xml:space="preserve"> </w:t>
      </w:r>
      <w:r w:rsidRPr="00C243DB">
        <w:rPr>
          <w:rFonts w:eastAsia="Cambria"/>
          <w:color w:val="000000"/>
          <w:shd w:val="clear" w:color="auto" w:fill="FFFFFF"/>
        </w:rPr>
        <w:t>condiții:</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a)</w:t>
      </w:r>
      <w:r w:rsidRPr="00C243DB">
        <w:rPr>
          <w:rFonts w:eastAsia="Cambria"/>
          <w:shd w:val="clear" w:color="auto" w:fill="FFFFFF"/>
        </w:rPr>
        <w:t> a plătit</w:t>
      </w:r>
      <w:r>
        <w:rPr>
          <w:rFonts w:eastAsia="Cambria"/>
          <w:shd w:val="clear" w:color="auto" w:fill="FFFFFF"/>
        </w:rPr>
        <w:t xml:space="preserve"> </w:t>
      </w:r>
      <w:r w:rsidRPr="00C243DB">
        <w:rPr>
          <w:rFonts w:eastAsia="Cambria"/>
          <w:shd w:val="clear" w:color="auto" w:fill="FFFFFF"/>
        </w:rPr>
        <w:t>toate</w:t>
      </w:r>
      <w:r>
        <w:rPr>
          <w:rFonts w:eastAsia="Cambria"/>
          <w:shd w:val="clear" w:color="auto" w:fill="FFFFFF"/>
        </w:rPr>
        <w:t xml:space="preserve"> </w:t>
      </w:r>
      <w:r w:rsidRPr="00C243DB">
        <w:rPr>
          <w:rFonts w:eastAsia="Cambria"/>
          <w:shd w:val="clear" w:color="auto" w:fill="FFFFFF"/>
        </w:rPr>
        <w:t>taxele</w:t>
      </w:r>
      <w:r>
        <w:rPr>
          <w:rFonts w:eastAsia="Cambria"/>
          <w:shd w:val="clear" w:color="auto" w:fill="FFFFFF"/>
        </w:rPr>
        <w:t xml:space="preserve"> </w:t>
      </w:r>
      <w:r w:rsidRPr="00C243DB">
        <w:rPr>
          <w:rFonts w:eastAsia="Cambria"/>
          <w:shd w:val="clear" w:color="auto" w:fill="FFFFFF"/>
        </w:rPr>
        <w:t>privind</w:t>
      </w:r>
      <w:r>
        <w:rPr>
          <w:rFonts w:eastAsia="Cambria"/>
          <w:shd w:val="clear" w:color="auto" w:fill="FFFFFF"/>
        </w:rPr>
        <w:t xml:space="preserve"> </w:t>
      </w:r>
      <w:r w:rsidRPr="00C243DB">
        <w:rPr>
          <w:rFonts w:eastAsia="Cambria"/>
          <w:shd w:val="clear" w:color="auto" w:fill="FFFFFF"/>
        </w:rPr>
        <w:t>participarea la licitație, inclusiv garanția de participare;</w:t>
      </w:r>
    </w:p>
    <w:p w:rsidR="00F0142A" w:rsidRPr="00C243DB" w:rsidRDefault="00F0142A" w:rsidP="00F0142A">
      <w:pPr>
        <w:ind w:right="-35"/>
        <w:jc w:val="both"/>
        <w:rPr>
          <w:rFonts w:eastAsia="Cambria"/>
          <w:shd w:val="clear" w:color="auto" w:fill="FFFFFF"/>
        </w:rPr>
      </w:pPr>
      <w:r w:rsidRPr="00C243DB">
        <w:rPr>
          <w:rFonts w:eastAsia="Cambria"/>
          <w:shd w:val="clear" w:color="auto" w:fill="FFFFFF"/>
        </w:rPr>
        <w:tab/>
      </w:r>
      <w:r w:rsidRPr="00C243DB">
        <w:rPr>
          <w:rFonts w:eastAsia="Cambria"/>
          <w:b/>
          <w:shd w:val="clear" w:color="auto" w:fill="FFFFFF"/>
        </w:rPr>
        <w:t>b)</w:t>
      </w:r>
      <w:r w:rsidRPr="00C243DB">
        <w:rPr>
          <w:rFonts w:eastAsia="Cambria"/>
          <w:shd w:val="clear" w:color="auto" w:fill="FFFFFF"/>
        </w:rPr>
        <w:t> a depus</w:t>
      </w:r>
      <w:r>
        <w:rPr>
          <w:rFonts w:eastAsia="Cambria"/>
          <w:shd w:val="clear" w:color="auto" w:fill="FFFFFF"/>
        </w:rPr>
        <w:t xml:space="preserve"> </w:t>
      </w:r>
      <w:r w:rsidRPr="00C243DB">
        <w:rPr>
          <w:rFonts w:eastAsia="Cambria"/>
          <w:shd w:val="clear" w:color="auto" w:fill="FFFFFF"/>
        </w:rPr>
        <w:t>oferta</w:t>
      </w:r>
      <w:r>
        <w:rPr>
          <w:rFonts w:eastAsia="Cambria"/>
          <w:shd w:val="clear" w:color="auto" w:fill="FFFFFF"/>
        </w:rPr>
        <w:t xml:space="preserve"> </w:t>
      </w:r>
      <w:r w:rsidRPr="00C243DB">
        <w:rPr>
          <w:rFonts w:eastAsia="Cambria"/>
          <w:shd w:val="clear" w:color="auto" w:fill="FFFFFF"/>
        </w:rPr>
        <w:t>sau</w:t>
      </w:r>
      <w:r>
        <w:rPr>
          <w:rFonts w:eastAsia="Cambria"/>
          <w:shd w:val="clear" w:color="auto" w:fill="FFFFFF"/>
        </w:rPr>
        <w:t xml:space="preserve"> </w:t>
      </w:r>
      <w:r w:rsidRPr="00C243DB">
        <w:rPr>
          <w:rFonts w:eastAsia="Cambria"/>
          <w:shd w:val="clear" w:color="auto" w:fill="FFFFFF"/>
        </w:rPr>
        <w:t>cererea de participare la licitație, împreună cu toate</w:t>
      </w:r>
      <w:r>
        <w:rPr>
          <w:rFonts w:eastAsia="Cambria"/>
          <w:shd w:val="clear" w:color="auto" w:fill="FFFFFF"/>
        </w:rPr>
        <w:t xml:space="preserve"> </w:t>
      </w:r>
      <w:r w:rsidRPr="00C243DB">
        <w:rPr>
          <w:rFonts w:eastAsia="Cambria"/>
          <w:shd w:val="clear" w:color="auto" w:fill="FFFFFF"/>
        </w:rPr>
        <w:t>documentele solicitate în</w:t>
      </w:r>
      <w:r>
        <w:rPr>
          <w:rFonts w:eastAsia="Cambria"/>
          <w:shd w:val="clear" w:color="auto" w:fill="FFFFFF"/>
        </w:rPr>
        <w:t xml:space="preserve"> </w:t>
      </w:r>
      <w:r w:rsidRPr="00C243DB">
        <w:rPr>
          <w:rFonts w:eastAsia="Cambria"/>
          <w:shd w:val="clear" w:color="auto" w:fill="FFFFFF"/>
        </w:rPr>
        <w:t>documentația de atribuire, în</w:t>
      </w:r>
      <w:r>
        <w:rPr>
          <w:rFonts w:eastAsia="Cambria"/>
          <w:shd w:val="clear" w:color="auto" w:fill="FFFFFF"/>
        </w:rPr>
        <w:t xml:space="preserve"> </w:t>
      </w:r>
      <w:r w:rsidRPr="00C243DB">
        <w:rPr>
          <w:rFonts w:eastAsia="Cambria"/>
          <w:shd w:val="clear" w:color="auto" w:fill="FFFFFF"/>
        </w:rPr>
        <w:t>termenele</w:t>
      </w:r>
      <w:r>
        <w:rPr>
          <w:rFonts w:eastAsia="Cambria"/>
          <w:shd w:val="clear" w:color="auto" w:fill="FFFFFF"/>
        </w:rPr>
        <w:t xml:space="preserve"> </w:t>
      </w:r>
      <w:r w:rsidRPr="00C243DB">
        <w:rPr>
          <w:rFonts w:eastAsia="Cambria"/>
          <w:shd w:val="clear" w:color="auto" w:fill="FFFFFF"/>
        </w:rPr>
        <w:t>prevăzute</w:t>
      </w:r>
      <w:r>
        <w:rPr>
          <w:rFonts w:eastAsia="Cambria"/>
          <w:shd w:val="clear" w:color="auto" w:fill="FFFFFF"/>
        </w:rPr>
        <w:t xml:space="preserve"> </w:t>
      </w:r>
      <w:r w:rsidRPr="00C243DB">
        <w:rPr>
          <w:rFonts w:eastAsia="Cambria"/>
          <w:shd w:val="clear" w:color="auto" w:fill="FFFFFF"/>
        </w:rPr>
        <w:t>în</w:t>
      </w:r>
      <w:r>
        <w:rPr>
          <w:rFonts w:eastAsia="Cambria"/>
          <w:shd w:val="clear" w:color="auto" w:fill="FFFFFF"/>
        </w:rPr>
        <w:t xml:space="preserve"> </w:t>
      </w:r>
      <w:r w:rsidRPr="00C243DB">
        <w:rPr>
          <w:rFonts w:eastAsia="Cambria"/>
          <w:shd w:val="clear" w:color="auto" w:fill="FFFFFF"/>
        </w:rPr>
        <w:t>documentația de atribuire;</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c)</w:t>
      </w:r>
      <w:r w:rsidRPr="00C243DB">
        <w:rPr>
          <w:rFonts w:eastAsia="Cambria"/>
          <w:shd w:val="clear" w:color="auto" w:fill="FFFFFF"/>
        </w:rPr>
        <w:t> are îndeplinite la zi toate</w:t>
      </w:r>
      <w:r>
        <w:rPr>
          <w:rFonts w:eastAsia="Cambria"/>
          <w:shd w:val="clear" w:color="auto" w:fill="FFFFFF"/>
        </w:rPr>
        <w:t xml:space="preserve"> </w:t>
      </w:r>
      <w:r w:rsidRPr="00C243DB">
        <w:rPr>
          <w:rFonts w:eastAsia="Cambria"/>
          <w:shd w:val="clear" w:color="auto" w:fill="FFFFFF"/>
        </w:rPr>
        <w:t>obligațiile</w:t>
      </w:r>
      <w:r>
        <w:rPr>
          <w:rFonts w:eastAsia="Cambria"/>
          <w:shd w:val="clear" w:color="auto" w:fill="FFFFFF"/>
        </w:rPr>
        <w:t xml:space="preserve"> </w:t>
      </w:r>
      <w:r w:rsidRPr="00C243DB">
        <w:rPr>
          <w:rFonts w:eastAsia="Cambria"/>
          <w:shd w:val="clear" w:color="auto" w:fill="FFFFFF"/>
        </w:rPr>
        <w:t>exigibile de plată</w:t>
      </w:r>
      <w:r>
        <w:rPr>
          <w:rFonts w:eastAsia="Cambria"/>
          <w:shd w:val="clear" w:color="auto" w:fill="FFFFFF"/>
        </w:rPr>
        <w:t xml:space="preserve"> </w:t>
      </w:r>
      <w:r w:rsidRPr="00C243DB">
        <w:rPr>
          <w:rFonts w:eastAsia="Cambria"/>
          <w:shd w:val="clear" w:color="auto" w:fill="FFFFFF"/>
        </w:rPr>
        <w:t>a</w:t>
      </w:r>
      <w:r>
        <w:rPr>
          <w:rFonts w:eastAsia="Cambria"/>
          <w:shd w:val="clear" w:color="auto" w:fill="FFFFFF"/>
        </w:rPr>
        <w:t xml:space="preserve"> </w:t>
      </w:r>
      <w:r w:rsidRPr="00C243DB">
        <w:rPr>
          <w:rFonts w:eastAsia="Cambria"/>
          <w:shd w:val="clear" w:color="auto" w:fill="FFFFFF"/>
        </w:rPr>
        <w:t>impozitelor, a taxelor</w:t>
      </w:r>
      <w:r>
        <w:rPr>
          <w:rFonts w:eastAsia="Cambria"/>
          <w:shd w:val="clear" w:color="auto" w:fill="FFFFFF"/>
        </w:rPr>
        <w:t xml:space="preserve"> </w:t>
      </w:r>
      <w:r w:rsidRPr="00C243DB">
        <w:rPr>
          <w:rFonts w:eastAsia="Cambria"/>
          <w:shd w:val="clear" w:color="auto" w:fill="FFFFFF"/>
        </w:rPr>
        <w:t>și a contribuțiilor</w:t>
      </w:r>
      <w:r>
        <w:rPr>
          <w:rFonts w:eastAsia="Cambria"/>
          <w:shd w:val="clear" w:color="auto" w:fill="FFFFFF"/>
        </w:rPr>
        <w:t xml:space="preserve"> </w:t>
      </w:r>
      <w:r w:rsidRPr="00C243DB">
        <w:rPr>
          <w:rFonts w:eastAsia="Cambria"/>
          <w:shd w:val="clear" w:color="auto" w:fill="FFFFFF"/>
        </w:rPr>
        <w:t>către</w:t>
      </w:r>
      <w:r>
        <w:rPr>
          <w:rFonts w:eastAsia="Cambria"/>
          <w:shd w:val="clear" w:color="auto" w:fill="FFFFFF"/>
        </w:rPr>
        <w:t xml:space="preserve"> </w:t>
      </w:r>
      <w:r w:rsidRPr="00C243DB">
        <w:rPr>
          <w:rFonts w:eastAsia="Cambria"/>
          <w:shd w:val="clear" w:color="auto" w:fill="FFFFFF"/>
        </w:rPr>
        <w:t>bugetul</w:t>
      </w:r>
      <w:r>
        <w:rPr>
          <w:rFonts w:eastAsia="Cambria"/>
          <w:shd w:val="clear" w:color="auto" w:fill="FFFFFF"/>
        </w:rPr>
        <w:t xml:space="preserve"> </w:t>
      </w:r>
      <w:r w:rsidRPr="00C243DB">
        <w:rPr>
          <w:rFonts w:eastAsia="Cambria"/>
          <w:shd w:val="clear" w:color="auto" w:fill="FFFFFF"/>
        </w:rPr>
        <w:t>consolidat al statului</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către</w:t>
      </w:r>
      <w:r>
        <w:rPr>
          <w:rFonts w:eastAsia="Cambria"/>
          <w:shd w:val="clear" w:color="auto" w:fill="FFFFFF"/>
        </w:rPr>
        <w:t xml:space="preserve"> </w:t>
      </w:r>
      <w:r w:rsidRPr="00C243DB">
        <w:rPr>
          <w:rFonts w:eastAsia="Cambria"/>
          <w:shd w:val="clear" w:color="auto" w:fill="FFFFFF"/>
        </w:rPr>
        <w:t>bugetul local;</w:t>
      </w:r>
    </w:p>
    <w:p w:rsidR="00F0142A" w:rsidRPr="00C243DB" w:rsidRDefault="00F0142A" w:rsidP="00F0142A">
      <w:pPr>
        <w:ind w:right="-35" w:firstLine="720"/>
        <w:jc w:val="both"/>
        <w:rPr>
          <w:rFonts w:eastAsia="Cambria"/>
          <w:color w:val="000000"/>
          <w:shd w:val="clear" w:color="auto" w:fill="FFFFFF"/>
        </w:rPr>
      </w:pPr>
      <w:r w:rsidRPr="00C243DB">
        <w:rPr>
          <w:rFonts w:eastAsia="Cambria"/>
          <w:b/>
          <w:shd w:val="clear" w:color="auto" w:fill="FFFFFF"/>
        </w:rPr>
        <w:t>d)</w:t>
      </w:r>
      <w:r w:rsidRPr="00C243DB">
        <w:rPr>
          <w:rFonts w:eastAsia="Cambria"/>
          <w:color w:val="000000"/>
          <w:shd w:val="clear" w:color="auto" w:fill="FFFFFF"/>
        </w:rPr>
        <w:t> nu este</w:t>
      </w:r>
      <w:r>
        <w:rPr>
          <w:rFonts w:eastAsia="Cambria"/>
          <w:color w:val="000000"/>
          <w:shd w:val="clear" w:color="auto" w:fill="FFFFFF"/>
        </w:rPr>
        <w:t xml:space="preserve"> </w:t>
      </w:r>
      <w:r w:rsidRPr="00C243DB">
        <w:rPr>
          <w:rFonts w:eastAsia="Cambria"/>
          <w:color w:val="000000"/>
          <w:shd w:val="clear" w:color="auto" w:fill="FFFFFF"/>
        </w:rPr>
        <w:t>în stare de insolvență, faliment</w:t>
      </w:r>
      <w:r>
        <w:rPr>
          <w:rFonts w:eastAsia="Cambria"/>
          <w:color w:val="000000"/>
          <w:shd w:val="clear" w:color="auto" w:fill="FFFFFF"/>
        </w:rPr>
        <w:t xml:space="preserve"> </w:t>
      </w:r>
      <w:r w:rsidRPr="00C243DB">
        <w:rPr>
          <w:rFonts w:eastAsia="Cambria"/>
          <w:color w:val="000000"/>
          <w:shd w:val="clear" w:color="auto" w:fill="FFFFFF"/>
        </w:rPr>
        <w:t>sau</w:t>
      </w:r>
      <w:r>
        <w:rPr>
          <w:rFonts w:eastAsia="Cambria"/>
          <w:color w:val="000000"/>
          <w:shd w:val="clear" w:color="auto" w:fill="FFFFFF"/>
        </w:rPr>
        <w:t xml:space="preserve"> </w:t>
      </w:r>
      <w:r w:rsidRPr="00C243DB">
        <w:rPr>
          <w:rFonts w:eastAsia="Cambria"/>
          <w:color w:val="000000"/>
          <w:shd w:val="clear" w:color="auto" w:fill="FFFFFF"/>
        </w:rPr>
        <w:t>lichidare.</w:t>
      </w:r>
    </w:p>
    <w:p w:rsidR="00F0142A" w:rsidRPr="00F2014B" w:rsidRDefault="00F0142A" w:rsidP="00F0142A">
      <w:pPr>
        <w:ind w:right="-35"/>
        <w:jc w:val="both"/>
        <w:rPr>
          <w:rFonts w:eastAsia="Cambria"/>
          <w:color w:val="000000"/>
          <w:shd w:val="clear" w:color="auto" w:fill="FFFFFF"/>
        </w:rPr>
      </w:pPr>
      <w:r w:rsidRPr="00DE4A03">
        <w:rPr>
          <w:rFonts w:eastAsia="Cambria"/>
          <w:bCs/>
          <w:color w:val="000000"/>
          <w:shd w:val="clear" w:color="auto" w:fill="FFFFFF"/>
        </w:rPr>
        <w:t>2</w:t>
      </w:r>
      <w:r w:rsidRPr="004D5F0F">
        <w:rPr>
          <w:rFonts w:eastAsia="Cambria"/>
          <w:b/>
          <w:color w:val="000000"/>
          <w:shd w:val="clear" w:color="auto" w:fill="FFFFFF"/>
        </w:rPr>
        <w:t>.</w:t>
      </w:r>
      <w:r w:rsidRPr="00C243DB">
        <w:rPr>
          <w:rFonts w:eastAsia="Cambria"/>
          <w:color w:val="000000"/>
          <w:shd w:val="clear" w:color="auto" w:fill="FFFFFF"/>
        </w:rPr>
        <w:t> Nu are dreptul</w:t>
      </w:r>
      <w:r>
        <w:rPr>
          <w:rFonts w:eastAsia="Cambria"/>
          <w:color w:val="000000"/>
          <w:shd w:val="clear" w:color="auto" w:fill="FFFFFF"/>
        </w:rPr>
        <w:t xml:space="preserve"> </w:t>
      </w:r>
      <w:r w:rsidRPr="00C243DB">
        <w:rPr>
          <w:rFonts w:eastAsia="Cambria"/>
          <w:color w:val="000000"/>
          <w:shd w:val="clear" w:color="auto" w:fill="FFFFFF"/>
        </w:rPr>
        <w:t>să</w:t>
      </w:r>
      <w:r>
        <w:rPr>
          <w:rFonts w:eastAsia="Cambria"/>
          <w:color w:val="000000"/>
          <w:shd w:val="clear" w:color="auto" w:fill="FFFFFF"/>
        </w:rPr>
        <w:t xml:space="preserve"> </w:t>
      </w:r>
      <w:r w:rsidRPr="00C243DB">
        <w:rPr>
          <w:rFonts w:eastAsia="Cambria"/>
          <w:color w:val="000000"/>
          <w:shd w:val="clear" w:color="auto" w:fill="FFFFFF"/>
        </w:rPr>
        <w:t>participe la licitație</w:t>
      </w:r>
      <w:r>
        <w:rPr>
          <w:rFonts w:eastAsia="Cambria"/>
          <w:color w:val="000000"/>
          <w:shd w:val="clear" w:color="auto" w:fill="FFFFFF"/>
        </w:rPr>
        <w:t xml:space="preserve"> </w:t>
      </w:r>
      <w:r w:rsidRPr="00C243DB">
        <w:rPr>
          <w:rFonts w:eastAsia="Cambria"/>
          <w:color w:val="000000"/>
          <w:shd w:val="clear" w:color="auto" w:fill="FFFFFF"/>
        </w:rPr>
        <w:t>persoana care a fost</w:t>
      </w:r>
      <w:r>
        <w:rPr>
          <w:rFonts w:eastAsia="Cambria"/>
          <w:color w:val="000000"/>
          <w:shd w:val="clear" w:color="auto" w:fill="FFFFFF"/>
        </w:rPr>
        <w:t xml:space="preserve"> </w:t>
      </w:r>
      <w:r w:rsidRPr="00C243DB">
        <w:rPr>
          <w:rFonts w:eastAsia="Cambria"/>
          <w:color w:val="000000"/>
          <w:shd w:val="clear" w:color="auto" w:fill="FFFFFF"/>
        </w:rPr>
        <w:t>desemnată</w:t>
      </w:r>
      <w:r>
        <w:rPr>
          <w:rFonts w:eastAsia="Cambria"/>
          <w:color w:val="000000"/>
          <w:shd w:val="clear" w:color="auto" w:fill="FFFFFF"/>
        </w:rPr>
        <w:t xml:space="preserve"> </w:t>
      </w:r>
      <w:r w:rsidRPr="00C243DB">
        <w:rPr>
          <w:rFonts w:eastAsia="Cambria"/>
          <w:color w:val="000000"/>
          <w:shd w:val="clear" w:color="auto" w:fill="FFFFFF"/>
        </w:rPr>
        <w:t>câștigătoare la o licitație public</w:t>
      </w:r>
      <w:r>
        <w:rPr>
          <w:rFonts w:eastAsia="Cambria"/>
          <w:color w:val="000000"/>
          <w:shd w:val="clear" w:color="auto" w:fill="FFFFFF"/>
        </w:rPr>
        <w:t>ă</w:t>
      </w:r>
      <w:r w:rsidRPr="00C243DB">
        <w:rPr>
          <w:rFonts w:eastAsia="Cambria"/>
          <w:color w:val="000000"/>
          <w:shd w:val="clear" w:color="auto" w:fill="FFFFFF"/>
        </w:rPr>
        <w:t xml:space="preserve"> anterioară</w:t>
      </w:r>
      <w:r>
        <w:rPr>
          <w:rFonts w:eastAsia="Cambria"/>
          <w:color w:val="000000"/>
          <w:shd w:val="clear" w:color="auto" w:fill="FFFFFF"/>
        </w:rPr>
        <w:t xml:space="preserve"> </w:t>
      </w:r>
      <w:r w:rsidRPr="00C243DB">
        <w:rPr>
          <w:rFonts w:eastAsia="Cambria"/>
          <w:color w:val="000000"/>
          <w:shd w:val="clear" w:color="auto" w:fill="FFFFFF"/>
        </w:rPr>
        <w:t>privind</w:t>
      </w:r>
      <w:r>
        <w:rPr>
          <w:rFonts w:eastAsia="Cambria"/>
          <w:color w:val="000000"/>
          <w:shd w:val="clear" w:color="auto" w:fill="FFFFFF"/>
        </w:rPr>
        <w:t xml:space="preserve"> </w:t>
      </w:r>
      <w:r w:rsidRPr="00C243DB">
        <w:rPr>
          <w:rFonts w:eastAsia="Cambria"/>
          <w:color w:val="000000"/>
          <w:shd w:val="clear" w:color="auto" w:fill="FFFFFF"/>
        </w:rPr>
        <w:t xml:space="preserve">bunurile U.A.T. </w:t>
      </w:r>
      <w:proofErr w:type="spellStart"/>
      <w:r>
        <w:rPr>
          <w:rFonts w:eastAsia="Cambria"/>
          <w:color w:val="000000"/>
          <w:shd w:val="clear" w:color="auto" w:fill="FFFFFF"/>
        </w:rPr>
        <w:t>Comunai</w:t>
      </w:r>
      <w:proofErr w:type="spellEnd"/>
      <w:r>
        <w:rPr>
          <w:rFonts w:eastAsia="Cambria"/>
          <w:color w:val="000000"/>
          <w:shd w:val="clear" w:color="auto" w:fill="FFFFFF"/>
        </w:rPr>
        <w:t xml:space="preserve"> Pecineaga</w:t>
      </w:r>
      <w:r w:rsidRPr="00C243DB">
        <w:rPr>
          <w:rFonts w:eastAsia="Cambria"/>
          <w:color w:val="000000"/>
          <w:shd w:val="clear" w:color="auto" w:fill="FFFFFF"/>
        </w:rPr>
        <w:t xml:space="preserve"> în</w:t>
      </w:r>
      <w:r>
        <w:rPr>
          <w:rFonts w:eastAsia="Cambria"/>
          <w:color w:val="000000"/>
          <w:shd w:val="clear" w:color="auto" w:fill="FFFFFF"/>
        </w:rPr>
        <w:t xml:space="preserve"> </w:t>
      </w:r>
      <w:r w:rsidRPr="00C243DB">
        <w:rPr>
          <w:rFonts w:eastAsia="Cambria"/>
          <w:color w:val="000000"/>
          <w:shd w:val="clear" w:color="auto" w:fill="FFFFFF"/>
        </w:rPr>
        <w:t>ultimii 3 ani, dar nu a încheiat contractual ori nu a plătit</w:t>
      </w:r>
      <w:r>
        <w:rPr>
          <w:rFonts w:eastAsia="Cambria"/>
          <w:color w:val="000000"/>
          <w:shd w:val="clear" w:color="auto" w:fill="FFFFFF"/>
        </w:rPr>
        <w:t xml:space="preserve"> </w:t>
      </w:r>
      <w:r w:rsidRPr="00C243DB">
        <w:rPr>
          <w:rFonts w:eastAsia="Cambria"/>
          <w:color w:val="000000"/>
          <w:shd w:val="clear" w:color="auto" w:fill="FFFFFF"/>
        </w:rPr>
        <w:t>prețul, din culpă</w:t>
      </w:r>
      <w:r>
        <w:rPr>
          <w:rFonts w:eastAsia="Cambria"/>
          <w:color w:val="000000"/>
          <w:shd w:val="clear" w:color="auto" w:fill="FFFFFF"/>
        </w:rPr>
        <w:t xml:space="preserve"> </w:t>
      </w:r>
      <w:r w:rsidRPr="00C243DB">
        <w:rPr>
          <w:rFonts w:eastAsia="Cambria"/>
          <w:color w:val="000000"/>
          <w:shd w:val="clear" w:color="auto" w:fill="FFFFFF"/>
        </w:rPr>
        <w:t>proprie. Restricția</w:t>
      </w:r>
      <w:r>
        <w:rPr>
          <w:rFonts w:eastAsia="Cambria"/>
          <w:color w:val="000000"/>
          <w:shd w:val="clear" w:color="auto" w:fill="FFFFFF"/>
        </w:rPr>
        <w:t xml:space="preserve"> </w:t>
      </w:r>
      <w:r w:rsidRPr="00C243DB">
        <w:rPr>
          <w:rFonts w:eastAsia="Cambria"/>
          <w:color w:val="000000"/>
          <w:shd w:val="clear" w:color="auto" w:fill="FFFFFF"/>
        </w:rPr>
        <w:t>operează</w:t>
      </w:r>
      <w:r>
        <w:rPr>
          <w:rFonts w:eastAsia="Cambria"/>
          <w:color w:val="000000"/>
          <w:shd w:val="clear" w:color="auto" w:fill="FFFFFF"/>
        </w:rPr>
        <w:t xml:space="preserve"> </w:t>
      </w:r>
      <w:r w:rsidRPr="00C243DB">
        <w:rPr>
          <w:rFonts w:eastAsia="Cambria"/>
          <w:color w:val="000000"/>
          <w:shd w:val="clear" w:color="auto" w:fill="FFFFFF"/>
        </w:rPr>
        <w:t>pentru o durată de 3 ani, calculată de la desemnarea</w:t>
      </w:r>
      <w:r>
        <w:rPr>
          <w:rFonts w:eastAsia="Cambria"/>
          <w:color w:val="000000"/>
          <w:shd w:val="clear" w:color="auto" w:fill="FFFFFF"/>
        </w:rPr>
        <w:t xml:space="preserve"> </w:t>
      </w:r>
      <w:r w:rsidRPr="00C243DB">
        <w:rPr>
          <w:rFonts w:eastAsia="Cambria"/>
          <w:color w:val="000000"/>
          <w:shd w:val="clear" w:color="auto" w:fill="FFFFFF"/>
        </w:rPr>
        <w:t>persoanei respective drept</w:t>
      </w:r>
      <w:r>
        <w:rPr>
          <w:rFonts w:eastAsia="Cambria"/>
          <w:color w:val="000000"/>
          <w:shd w:val="clear" w:color="auto" w:fill="FFFFFF"/>
        </w:rPr>
        <w:t xml:space="preserve"> </w:t>
      </w:r>
      <w:r w:rsidRPr="00C243DB">
        <w:rPr>
          <w:rFonts w:eastAsia="Cambria"/>
          <w:color w:val="000000"/>
          <w:shd w:val="clear" w:color="auto" w:fill="FFFFFF"/>
        </w:rPr>
        <w:t>câștigătoare la licitație.</w:t>
      </w:r>
    </w:p>
    <w:p w:rsidR="00F0142A" w:rsidRPr="00C243DB" w:rsidRDefault="00F0142A" w:rsidP="00F0142A">
      <w:pPr>
        <w:ind w:right="-35"/>
        <w:jc w:val="both"/>
        <w:rPr>
          <w:rFonts w:eastAsia="Calibri"/>
        </w:rPr>
      </w:pPr>
    </w:p>
    <w:p w:rsidR="00F0142A" w:rsidRPr="00DE4A03" w:rsidRDefault="00F0142A" w:rsidP="00F0142A">
      <w:pPr>
        <w:ind w:right="-35"/>
        <w:jc w:val="both"/>
        <w:rPr>
          <w:rFonts w:eastAsia="Cambria"/>
          <w:b/>
          <w:color w:val="000000"/>
          <w:u w:val="single"/>
          <w:shd w:val="clear" w:color="auto" w:fill="FFFFFF"/>
        </w:rPr>
      </w:pPr>
      <w:proofErr w:type="spellStart"/>
      <w:r w:rsidRPr="00DE4A03">
        <w:rPr>
          <w:rFonts w:eastAsia="Cambria"/>
          <w:b/>
          <w:color w:val="000000"/>
          <w:u w:val="single"/>
          <w:shd w:val="clear" w:color="auto" w:fill="FFFFFF"/>
        </w:rPr>
        <w:t>F.Criteriul</w:t>
      </w:r>
      <w:proofErr w:type="spellEnd"/>
      <w:r w:rsidRPr="00DE4A03">
        <w:rPr>
          <w:rFonts w:eastAsia="Cambria"/>
          <w:b/>
          <w:color w:val="000000"/>
          <w:u w:val="single"/>
          <w:shd w:val="clear" w:color="auto" w:fill="FFFFFF"/>
        </w:rPr>
        <w:t xml:space="preserve"> de atribuire a contractului de </w:t>
      </w:r>
      <w:r>
        <w:rPr>
          <w:rFonts w:eastAsia="Cambria"/>
          <w:b/>
          <w:color w:val="000000"/>
          <w:u w:val="single"/>
          <w:shd w:val="clear" w:color="auto" w:fill="FFFFFF"/>
        </w:rPr>
        <w:t>închiriere</w:t>
      </w:r>
    </w:p>
    <w:p w:rsidR="00F0142A" w:rsidRPr="00C243DB" w:rsidRDefault="00F0142A" w:rsidP="00F0142A">
      <w:pPr>
        <w:ind w:right="-35"/>
        <w:jc w:val="both"/>
        <w:rPr>
          <w:rFonts w:eastAsia="Cambria"/>
        </w:rPr>
      </w:pPr>
      <w:r w:rsidRPr="00C243DB">
        <w:rPr>
          <w:rFonts w:eastAsia="Cambria"/>
          <w:color w:val="000000"/>
          <w:shd w:val="clear" w:color="auto" w:fill="FFFFFF"/>
        </w:rPr>
        <w:t xml:space="preserve">1. </w:t>
      </w:r>
      <w:r w:rsidRPr="00C243DB">
        <w:rPr>
          <w:rFonts w:eastAsia="Cambria"/>
        </w:rPr>
        <w:t>Criteriile de atribuire a</w:t>
      </w:r>
      <w:r>
        <w:rPr>
          <w:rFonts w:eastAsia="Cambria"/>
        </w:rPr>
        <w:t>le</w:t>
      </w:r>
      <w:r w:rsidRPr="00C243DB">
        <w:rPr>
          <w:rFonts w:eastAsia="Cambria"/>
        </w:rPr>
        <w:t xml:space="preserve"> contractului de </w:t>
      </w:r>
      <w:r>
        <w:rPr>
          <w:rFonts w:eastAsia="Cambria"/>
        </w:rPr>
        <w:t xml:space="preserve">închiriere pentru terenurile </w:t>
      </w:r>
      <w:r w:rsidRPr="00C243DB">
        <w:rPr>
          <w:rFonts w:eastAsia="Cambria"/>
        </w:rPr>
        <w:t xml:space="preserve">ce fac obiectul procedurii de licitaţie sunt </w:t>
      </w:r>
      <w:r>
        <w:rPr>
          <w:rFonts w:eastAsia="Cambria"/>
        </w:rPr>
        <w:t>următoarele</w:t>
      </w:r>
      <w:r w:rsidRPr="00C243DB">
        <w:rPr>
          <w:rFonts w:eastAsia="Cambria"/>
        </w:rPr>
        <w:t>:</w:t>
      </w:r>
    </w:p>
    <w:p w:rsidR="00F0142A" w:rsidRPr="00252489" w:rsidRDefault="00F0142A" w:rsidP="002012AF">
      <w:pPr>
        <w:pStyle w:val="Listparagraf"/>
        <w:numPr>
          <w:ilvl w:val="0"/>
          <w:numId w:val="16"/>
        </w:numPr>
        <w:autoSpaceDE w:val="0"/>
        <w:autoSpaceDN w:val="0"/>
        <w:adjustRightInd w:val="0"/>
        <w:spacing w:after="0"/>
        <w:ind w:right="-35"/>
        <w:jc w:val="both"/>
        <w:rPr>
          <w:rFonts w:ascii="Times New Roman" w:hAnsi="Times New Roman"/>
          <w:bCs/>
          <w:highlight w:val="white"/>
        </w:rPr>
      </w:pPr>
      <w:r>
        <w:rPr>
          <w:rFonts w:ascii="Times New Roman" w:hAnsi="Times New Roman"/>
          <w:bCs/>
          <w:highlight w:val="white"/>
        </w:rPr>
        <w:t>c</w:t>
      </w:r>
      <w:r w:rsidRPr="00252489">
        <w:rPr>
          <w:rFonts w:ascii="Times New Roman" w:hAnsi="Times New Roman"/>
          <w:bCs/>
          <w:highlight w:val="white"/>
        </w:rPr>
        <w:t>el</w:t>
      </w:r>
      <w:r>
        <w:rPr>
          <w:rFonts w:ascii="Times New Roman" w:hAnsi="Times New Roman"/>
          <w:bCs/>
          <w:highlight w:val="white"/>
        </w:rPr>
        <w:t xml:space="preserve"> </w:t>
      </w:r>
      <w:r w:rsidRPr="00252489">
        <w:rPr>
          <w:rFonts w:ascii="Times New Roman" w:hAnsi="Times New Roman"/>
          <w:bCs/>
          <w:highlight w:val="white"/>
        </w:rPr>
        <w:t xml:space="preserve">mai mare nivel al prețului de </w:t>
      </w:r>
      <w:r>
        <w:rPr>
          <w:rFonts w:ascii="Times New Roman" w:hAnsi="Times New Roman"/>
          <w:bCs/>
          <w:highlight w:val="white"/>
        </w:rPr>
        <w:t>închiriere</w:t>
      </w:r>
      <w:r w:rsidRPr="00252489">
        <w:rPr>
          <w:rFonts w:ascii="Times New Roman" w:hAnsi="Times New Roman"/>
          <w:bCs/>
          <w:highlight w:val="white"/>
        </w:rPr>
        <w:t xml:space="preserve"> din oferta</w:t>
      </w:r>
      <w:r>
        <w:rPr>
          <w:rFonts w:ascii="Times New Roman" w:hAnsi="Times New Roman"/>
          <w:bCs/>
          <w:highlight w:val="white"/>
        </w:rPr>
        <w:t xml:space="preserve"> </w:t>
      </w:r>
      <w:r w:rsidRPr="00252489">
        <w:rPr>
          <w:rFonts w:ascii="Times New Roman" w:hAnsi="Times New Roman"/>
          <w:bCs/>
          <w:highlight w:val="white"/>
        </w:rPr>
        <w:t xml:space="preserve">financiară – </w:t>
      </w:r>
      <w:r w:rsidRPr="00252489">
        <w:rPr>
          <w:rFonts w:ascii="Times New Roman" w:hAnsi="Times New Roman"/>
          <w:b/>
          <w:highlight w:val="white"/>
        </w:rPr>
        <w:t>40 de puncte;</w:t>
      </w:r>
    </w:p>
    <w:p w:rsidR="00F0142A" w:rsidRPr="00C243DB" w:rsidRDefault="00F0142A" w:rsidP="00F0142A">
      <w:pPr>
        <w:pStyle w:val="NormalWeb"/>
        <w:spacing w:before="0" w:beforeAutospacing="0" w:after="0" w:line="276" w:lineRule="auto"/>
        <w:ind w:right="-35" w:firstLine="720"/>
        <w:jc w:val="both"/>
        <w:rPr>
          <w:sz w:val="22"/>
          <w:szCs w:val="22"/>
        </w:rPr>
      </w:pPr>
      <w:r w:rsidRPr="00C243DB">
        <w:rPr>
          <w:sz w:val="22"/>
          <w:szCs w:val="22"/>
        </w:rPr>
        <w:t xml:space="preserve">b) </w:t>
      </w:r>
      <w:r>
        <w:rPr>
          <w:sz w:val="22"/>
          <w:szCs w:val="22"/>
        </w:rPr>
        <w:t xml:space="preserve">  </w:t>
      </w:r>
      <w:r w:rsidRPr="00C243DB">
        <w:rPr>
          <w:sz w:val="22"/>
          <w:szCs w:val="22"/>
        </w:rPr>
        <w:t xml:space="preserve">capacitatea economico-financiară a ofertanților – </w:t>
      </w:r>
      <w:r w:rsidRPr="00C243DB">
        <w:rPr>
          <w:b/>
          <w:bCs/>
          <w:sz w:val="22"/>
          <w:szCs w:val="22"/>
        </w:rPr>
        <w:t>30 de puncte;</w:t>
      </w:r>
    </w:p>
    <w:p w:rsidR="00F0142A" w:rsidRPr="00C243DB" w:rsidRDefault="00F0142A" w:rsidP="00F0142A">
      <w:pPr>
        <w:pStyle w:val="NormalWeb"/>
        <w:spacing w:before="0" w:beforeAutospacing="0" w:after="0" w:line="276" w:lineRule="auto"/>
        <w:ind w:right="-35" w:firstLine="720"/>
        <w:jc w:val="both"/>
        <w:rPr>
          <w:sz w:val="22"/>
          <w:szCs w:val="22"/>
        </w:rPr>
      </w:pPr>
      <w:r w:rsidRPr="00C243DB">
        <w:rPr>
          <w:sz w:val="22"/>
          <w:szCs w:val="22"/>
        </w:rPr>
        <w:t xml:space="preserve">c) </w:t>
      </w:r>
      <w:r>
        <w:rPr>
          <w:sz w:val="22"/>
          <w:szCs w:val="22"/>
        </w:rPr>
        <w:t xml:space="preserve">  </w:t>
      </w:r>
      <w:r w:rsidRPr="00C243DB">
        <w:rPr>
          <w:sz w:val="22"/>
          <w:szCs w:val="22"/>
        </w:rPr>
        <w:t xml:space="preserve">protecția mediului înconjurător – </w:t>
      </w:r>
      <w:r w:rsidRPr="00C243DB">
        <w:rPr>
          <w:b/>
          <w:bCs/>
          <w:sz w:val="22"/>
          <w:szCs w:val="22"/>
        </w:rPr>
        <w:t>10 puncte;</w:t>
      </w:r>
    </w:p>
    <w:p w:rsidR="00F0142A" w:rsidRPr="006A5DDD" w:rsidRDefault="00F0142A" w:rsidP="00F0142A">
      <w:pPr>
        <w:autoSpaceDE w:val="0"/>
        <w:autoSpaceDN w:val="0"/>
        <w:adjustRightInd w:val="0"/>
        <w:ind w:right="-35" w:firstLine="720"/>
        <w:jc w:val="both"/>
        <w:rPr>
          <w:b/>
          <w:bCs/>
        </w:rPr>
      </w:pPr>
      <w:r w:rsidRPr="00C243DB">
        <w:t xml:space="preserve">d) </w:t>
      </w:r>
      <w:r>
        <w:t xml:space="preserve">  </w:t>
      </w:r>
      <w:r w:rsidRPr="00C243DB">
        <w:t xml:space="preserve">condiții </w:t>
      </w:r>
      <w:r>
        <w:t xml:space="preserve">specifice </w:t>
      </w:r>
      <w:r w:rsidRPr="00C243DB">
        <w:t>impuse de natura bunului</w:t>
      </w:r>
      <w:r>
        <w:t xml:space="preserve"> </w:t>
      </w:r>
      <w:r w:rsidRPr="00C243DB">
        <w:t xml:space="preserve">concesionat – </w:t>
      </w:r>
      <w:r w:rsidRPr="00C243DB">
        <w:rPr>
          <w:b/>
          <w:bCs/>
        </w:rPr>
        <w:t>20 puncte.</w:t>
      </w:r>
    </w:p>
    <w:p w:rsidR="00F0142A" w:rsidRPr="006A5DDD" w:rsidRDefault="00F0142A" w:rsidP="00F0142A">
      <w:pPr>
        <w:autoSpaceDE w:val="0"/>
        <w:autoSpaceDN w:val="0"/>
        <w:adjustRightInd w:val="0"/>
        <w:ind w:right="-35" w:firstLine="720"/>
        <w:jc w:val="both"/>
        <w:rPr>
          <w:b/>
          <w:bCs/>
        </w:rPr>
      </w:pPr>
    </w:p>
    <w:p w:rsidR="00F0142A" w:rsidRPr="006A5DDD" w:rsidRDefault="00F0142A" w:rsidP="00F0142A">
      <w:pPr>
        <w:pStyle w:val="NormalWeb"/>
        <w:spacing w:before="0" w:beforeAutospacing="0" w:after="0"/>
        <w:ind w:right="-35"/>
        <w:jc w:val="both"/>
        <w:rPr>
          <w:sz w:val="22"/>
          <w:szCs w:val="22"/>
        </w:rPr>
      </w:pPr>
      <w:r w:rsidRPr="00F0142A">
        <w:rPr>
          <w:sz w:val="22"/>
          <w:szCs w:val="22"/>
          <w:lang w:val="en-US" w:eastAsia="en-US"/>
        </w:rPr>
        <w:t>2</w:t>
      </w:r>
      <w:r w:rsidRPr="00F0142A">
        <w:rPr>
          <w:b/>
          <w:bCs/>
          <w:sz w:val="22"/>
          <w:szCs w:val="22"/>
          <w:lang w:val="en-US" w:eastAsia="en-US"/>
        </w:rPr>
        <w:t xml:space="preserve">. </w:t>
      </w:r>
      <w:r w:rsidRPr="006A5DDD">
        <w:rPr>
          <w:sz w:val="22"/>
          <w:szCs w:val="22"/>
        </w:rPr>
        <w:t>Detalii privind aplicarea algoritmului de calcul:</w:t>
      </w:r>
    </w:p>
    <w:p w:rsidR="00F0142A" w:rsidRPr="006A5DDD" w:rsidRDefault="00F0142A" w:rsidP="00F0142A">
      <w:pPr>
        <w:pStyle w:val="NormalWeb"/>
        <w:spacing w:before="0" w:beforeAutospacing="0" w:after="0"/>
        <w:ind w:right="-35" w:firstLine="720"/>
        <w:jc w:val="both"/>
        <w:rPr>
          <w:sz w:val="22"/>
          <w:szCs w:val="22"/>
        </w:rPr>
      </w:pPr>
      <w:r w:rsidRPr="007D6EAE">
        <w:rPr>
          <w:b/>
          <w:bCs/>
          <w:sz w:val="22"/>
          <w:szCs w:val="22"/>
        </w:rPr>
        <w:t>a)</w:t>
      </w:r>
      <w:r w:rsidRPr="006A5DDD">
        <w:rPr>
          <w:sz w:val="22"/>
          <w:szCs w:val="22"/>
        </w:rPr>
        <w:t xml:space="preserve"> </w:t>
      </w:r>
      <w:r w:rsidRPr="006A5DDD">
        <w:rPr>
          <w:b/>
          <w:bCs/>
          <w:sz w:val="22"/>
          <w:szCs w:val="22"/>
          <w:u w:val="single"/>
        </w:rPr>
        <w:t xml:space="preserve">Punctaj pentru prețul de </w:t>
      </w:r>
      <w:r>
        <w:rPr>
          <w:b/>
          <w:bCs/>
          <w:sz w:val="22"/>
          <w:szCs w:val="22"/>
          <w:u w:val="single"/>
        </w:rPr>
        <w:t>închiriere</w:t>
      </w:r>
    </w:p>
    <w:p w:rsidR="00F0142A" w:rsidRPr="006A5DDD" w:rsidRDefault="00F0142A" w:rsidP="00F0142A">
      <w:pPr>
        <w:pStyle w:val="NormalWeb"/>
        <w:spacing w:before="0" w:beforeAutospacing="0" w:after="0"/>
        <w:ind w:right="-35" w:firstLine="720"/>
        <w:jc w:val="both"/>
        <w:rPr>
          <w:sz w:val="22"/>
          <w:szCs w:val="22"/>
        </w:rPr>
      </w:pPr>
      <w:r w:rsidRPr="006A5DDD">
        <w:rPr>
          <w:sz w:val="22"/>
          <w:szCs w:val="22"/>
        </w:rPr>
        <w:lastRenderedPageBreak/>
        <w:t xml:space="preserve">Ofertantul care prezintă cel mai mare preț de </w:t>
      </w:r>
      <w:r>
        <w:rPr>
          <w:sz w:val="22"/>
          <w:szCs w:val="22"/>
        </w:rPr>
        <w:t>închiriere</w:t>
      </w:r>
      <w:r w:rsidRPr="006A5DDD">
        <w:rPr>
          <w:sz w:val="22"/>
          <w:szCs w:val="22"/>
        </w:rPr>
        <w:t xml:space="preserve"> în oferta financiară, respectiv </w:t>
      </w:r>
      <w:r w:rsidRPr="006A5DDD">
        <w:rPr>
          <w:b/>
          <w:sz w:val="22"/>
          <w:szCs w:val="22"/>
        </w:rPr>
        <w:t>formularul F5,</w:t>
      </w:r>
      <w:r w:rsidRPr="006A5DDD">
        <w:rPr>
          <w:sz w:val="22"/>
          <w:szCs w:val="22"/>
        </w:rPr>
        <w:t xml:space="preserve"> obține punctajul maxim, respectiv 40 de puncte. În ordine descrescătoare, punctajele aferente fiecărei oferte se vor calcula după formula:</w:t>
      </w:r>
    </w:p>
    <w:p w:rsidR="00F0142A" w:rsidRPr="006A5DDD" w:rsidRDefault="00F0142A" w:rsidP="00F0142A">
      <w:pPr>
        <w:pStyle w:val="NormalWeb"/>
        <w:spacing w:before="0" w:beforeAutospacing="0" w:after="0"/>
        <w:ind w:right="-35" w:firstLine="720"/>
        <w:jc w:val="both"/>
        <w:rPr>
          <w:color w:val="FF0000"/>
          <w:sz w:val="22"/>
          <w:szCs w:val="22"/>
        </w:rPr>
      </w:pPr>
      <w:r w:rsidRPr="006A5DDD">
        <w:rPr>
          <w:color w:val="FF0000"/>
          <w:sz w:val="22"/>
          <w:szCs w:val="22"/>
        </w:rPr>
        <w:t xml:space="preserve">Punctaj pentru prețul de </w:t>
      </w:r>
      <w:r>
        <w:rPr>
          <w:color w:val="FF0000"/>
          <w:sz w:val="22"/>
          <w:szCs w:val="22"/>
        </w:rPr>
        <w:t>închiriere</w:t>
      </w:r>
      <w:r w:rsidRPr="006A5DDD">
        <w:rPr>
          <w:color w:val="FF0000"/>
          <w:sz w:val="22"/>
          <w:szCs w:val="22"/>
        </w:rPr>
        <w:t xml:space="preserve"> = </w:t>
      </w:r>
      <w:r w:rsidRPr="006A5DDD">
        <w:rPr>
          <w:color w:val="FF0000"/>
          <w:sz w:val="22"/>
          <w:szCs w:val="22"/>
          <w:u w:val="single"/>
        </w:rPr>
        <w:t xml:space="preserve">prețul ofertat </w:t>
      </w:r>
      <w:r>
        <w:rPr>
          <w:color w:val="FF0000"/>
          <w:sz w:val="22"/>
          <w:szCs w:val="22"/>
          <w:u w:val="single"/>
        </w:rPr>
        <w:t xml:space="preserve">         </w:t>
      </w:r>
      <w:r>
        <w:rPr>
          <w:color w:val="FF0000"/>
          <w:sz w:val="22"/>
          <w:szCs w:val="22"/>
        </w:rPr>
        <w:t xml:space="preserve">  </w:t>
      </w:r>
      <w:r w:rsidRPr="006A5DDD">
        <w:rPr>
          <w:color w:val="FF0000"/>
          <w:sz w:val="22"/>
          <w:szCs w:val="22"/>
        </w:rPr>
        <w:t>x 40</w:t>
      </w:r>
    </w:p>
    <w:p w:rsidR="00F0142A" w:rsidRPr="006A5DDD" w:rsidRDefault="00F0142A" w:rsidP="00F0142A">
      <w:pPr>
        <w:pStyle w:val="NormalWeb"/>
        <w:spacing w:before="0" w:beforeAutospacing="0" w:after="0"/>
        <w:ind w:right="-35" w:firstLine="720"/>
        <w:jc w:val="both"/>
        <w:rPr>
          <w:color w:val="FF0000"/>
          <w:sz w:val="22"/>
          <w:szCs w:val="22"/>
        </w:rPr>
      </w:pPr>
      <w:r w:rsidRPr="006A5DDD">
        <w:rPr>
          <w:color w:val="FF0000"/>
          <w:sz w:val="22"/>
          <w:szCs w:val="22"/>
        </w:rPr>
        <w:t xml:space="preserve">                          </w:t>
      </w:r>
      <w:r w:rsidRPr="006A5DDD">
        <w:rPr>
          <w:color w:val="FF0000"/>
          <w:sz w:val="22"/>
          <w:szCs w:val="22"/>
        </w:rPr>
        <w:tab/>
      </w:r>
      <w:r w:rsidRPr="006A5DDD">
        <w:rPr>
          <w:color w:val="FF0000"/>
          <w:sz w:val="22"/>
          <w:szCs w:val="22"/>
        </w:rPr>
        <w:tab/>
      </w:r>
      <w:r w:rsidRPr="006A5DDD">
        <w:rPr>
          <w:color w:val="FF0000"/>
          <w:sz w:val="22"/>
          <w:szCs w:val="22"/>
        </w:rPr>
        <w:tab/>
        <w:t xml:space="preserve">  </w:t>
      </w:r>
      <w:r>
        <w:rPr>
          <w:color w:val="FF0000"/>
          <w:sz w:val="22"/>
          <w:szCs w:val="22"/>
        </w:rPr>
        <w:t xml:space="preserve"> </w:t>
      </w:r>
      <w:r w:rsidRPr="006A5DDD">
        <w:rPr>
          <w:color w:val="FF0000"/>
          <w:sz w:val="22"/>
          <w:szCs w:val="22"/>
        </w:rPr>
        <w:t>prețul maxim ofertat</w:t>
      </w:r>
    </w:p>
    <w:p w:rsidR="00F0142A" w:rsidRDefault="00F0142A" w:rsidP="00F0142A">
      <w:pPr>
        <w:pStyle w:val="NormalWeb"/>
        <w:spacing w:before="0" w:beforeAutospacing="0" w:after="0"/>
        <w:ind w:right="-35" w:firstLine="720"/>
        <w:jc w:val="both"/>
        <w:rPr>
          <w:color w:val="000000"/>
          <w:sz w:val="22"/>
          <w:szCs w:val="22"/>
        </w:rPr>
      </w:pPr>
      <w:r w:rsidRPr="006A5DDD">
        <w:rPr>
          <w:color w:val="000000"/>
          <w:sz w:val="22"/>
          <w:szCs w:val="22"/>
        </w:rPr>
        <w:t xml:space="preserve">Prețul ofertat nu poate fi mai mic decât prețul minim de </w:t>
      </w:r>
      <w:r>
        <w:rPr>
          <w:color w:val="000000"/>
          <w:sz w:val="22"/>
          <w:szCs w:val="22"/>
        </w:rPr>
        <w:t>închiriere</w:t>
      </w:r>
      <w:r w:rsidRPr="006A5DDD">
        <w:rPr>
          <w:color w:val="000000"/>
          <w:sz w:val="22"/>
          <w:szCs w:val="22"/>
        </w:rPr>
        <w:t xml:space="preserve"> solicitat în caietul de sarcini.</w:t>
      </w:r>
    </w:p>
    <w:p w:rsidR="00F0142A" w:rsidRPr="006A5DDD" w:rsidRDefault="00F0142A" w:rsidP="00F0142A">
      <w:pPr>
        <w:pStyle w:val="NormalWeb"/>
        <w:suppressAutoHyphens/>
        <w:autoSpaceDN w:val="0"/>
        <w:spacing w:before="0" w:beforeAutospacing="0" w:after="0" w:line="360" w:lineRule="auto"/>
        <w:ind w:right="-35" w:firstLine="709"/>
        <w:jc w:val="both"/>
        <w:textAlignment w:val="baseline"/>
        <w:rPr>
          <w:sz w:val="22"/>
          <w:szCs w:val="22"/>
        </w:rPr>
      </w:pPr>
      <w:r w:rsidRPr="00BF312F">
        <w:rPr>
          <w:sz w:val="22"/>
          <w:szCs w:val="22"/>
        </w:rPr>
        <w:t>Lipsa formularului F5 se punctează cu  0 (zero) puncte.</w:t>
      </w:r>
    </w:p>
    <w:p w:rsidR="00F0142A" w:rsidRPr="006A5DDD" w:rsidRDefault="00F0142A" w:rsidP="00F0142A">
      <w:pPr>
        <w:pStyle w:val="NormalWeb"/>
        <w:spacing w:before="0" w:beforeAutospacing="0" w:after="0"/>
        <w:ind w:right="-35" w:firstLine="720"/>
        <w:jc w:val="both"/>
        <w:rPr>
          <w:sz w:val="22"/>
          <w:szCs w:val="22"/>
        </w:rPr>
      </w:pPr>
      <w:r w:rsidRPr="007D6EAE">
        <w:rPr>
          <w:b/>
          <w:bCs/>
          <w:sz w:val="22"/>
          <w:szCs w:val="22"/>
        </w:rPr>
        <w:t xml:space="preserve">b) </w:t>
      </w:r>
      <w:r w:rsidRPr="007D6EAE">
        <w:rPr>
          <w:b/>
          <w:bCs/>
          <w:sz w:val="22"/>
          <w:szCs w:val="22"/>
          <w:u w:val="single"/>
        </w:rPr>
        <w:t>Punctaj</w:t>
      </w:r>
      <w:r w:rsidRPr="006A5DDD">
        <w:rPr>
          <w:b/>
          <w:bCs/>
          <w:sz w:val="22"/>
          <w:szCs w:val="22"/>
          <w:u w:val="single"/>
        </w:rPr>
        <w:t xml:space="preserve"> pentru capacitatea economico-financiară a ofertanților</w:t>
      </w:r>
    </w:p>
    <w:p w:rsidR="00F0142A" w:rsidRPr="006A5DDD" w:rsidRDefault="00F0142A" w:rsidP="00F0142A">
      <w:pPr>
        <w:pStyle w:val="NormalWeb"/>
        <w:spacing w:before="0" w:beforeAutospacing="0" w:after="0"/>
        <w:ind w:right="-35" w:firstLine="720"/>
        <w:jc w:val="both"/>
        <w:rPr>
          <w:color w:val="FF0000"/>
          <w:sz w:val="22"/>
          <w:szCs w:val="22"/>
        </w:rPr>
      </w:pPr>
      <w:r w:rsidRPr="006A5DDD">
        <w:rPr>
          <w:sz w:val="22"/>
          <w:szCs w:val="22"/>
        </w:rPr>
        <w:t xml:space="preserve">Punctajul acordat pentru capacitatea economico-financiară este de 30 de puncte și se face în baza </w:t>
      </w:r>
      <w:r w:rsidRPr="006A5DDD">
        <w:rPr>
          <w:b/>
          <w:sz w:val="22"/>
          <w:szCs w:val="22"/>
        </w:rPr>
        <w:t>extrasului de cont</w:t>
      </w:r>
      <w:r w:rsidRPr="006A5DDD">
        <w:rPr>
          <w:rFonts w:eastAsia="Cambria"/>
          <w:sz w:val="22"/>
          <w:szCs w:val="22"/>
        </w:rPr>
        <w:t xml:space="preserve">, emis cu cel mult trei zile calendaristice înainte de depunerea documentației, </w:t>
      </w:r>
      <w:r w:rsidRPr="006A5DDD">
        <w:rPr>
          <w:sz w:val="22"/>
          <w:szCs w:val="22"/>
        </w:rPr>
        <w:t>din care să reiasă că ofertantul (persoană fizică sau juridică) deține</w:t>
      </w:r>
      <w:r w:rsidRPr="00353DD2">
        <w:rPr>
          <w:sz w:val="22"/>
          <w:szCs w:val="22"/>
        </w:rPr>
        <w:t xml:space="preserve"> în cont cel puțin 30% din suma necesară achitării prețului minim de </w:t>
      </w:r>
      <w:r>
        <w:rPr>
          <w:sz w:val="22"/>
          <w:szCs w:val="22"/>
        </w:rPr>
        <w:t>închiriere/toată perioada contractuală</w:t>
      </w:r>
      <w:r w:rsidRPr="00353DD2">
        <w:rPr>
          <w:sz w:val="22"/>
          <w:szCs w:val="22"/>
        </w:rPr>
        <w:t xml:space="preserve"> solicitat în caietul de sarcini.</w:t>
      </w:r>
    </w:p>
    <w:p w:rsidR="00F0142A" w:rsidRPr="006A5DDD" w:rsidRDefault="00F0142A" w:rsidP="00F0142A">
      <w:pPr>
        <w:pStyle w:val="NormalWeb"/>
        <w:spacing w:before="0" w:beforeAutospacing="0" w:after="0"/>
        <w:ind w:right="-35" w:firstLine="720"/>
        <w:jc w:val="both"/>
        <w:rPr>
          <w:rFonts w:eastAsia="Cambria"/>
          <w:sz w:val="22"/>
          <w:szCs w:val="22"/>
        </w:rPr>
      </w:pPr>
      <w:r w:rsidRPr="006A5DDD">
        <w:rPr>
          <w:rFonts w:eastAsia="Cambria"/>
          <w:sz w:val="22"/>
          <w:szCs w:val="22"/>
        </w:rPr>
        <w:t>Nedepunerea extrasului de cont conform mențiunilor anterioare se punctează cu 0 puncte.</w:t>
      </w:r>
    </w:p>
    <w:p w:rsidR="00F0142A" w:rsidRPr="006A5DDD" w:rsidRDefault="00F0142A" w:rsidP="00F0142A">
      <w:pPr>
        <w:pStyle w:val="NormalWeb"/>
        <w:spacing w:before="0" w:beforeAutospacing="0" w:after="0"/>
        <w:ind w:right="-35" w:firstLine="720"/>
        <w:jc w:val="both"/>
        <w:rPr>
          <w:sz w:val="22"/>
          <w:szCs w:val="22"/>
        </w:rPr>
      </w:pPr>
    </w:p>
    <w:p w:rsidR="00F0142A" w:rsidRPr="006A5DDD" w:rsidRDefault="00F0142A" w:rsidP="00F0142A">
      <w:pPr>
        <w:pStyle w:val="NormalWeb"/>
        <w:spacing w:before="0" w:beforeAutospacing="0" w:after="0"/>
        <w:ind w:right="-35" w:firstLine="720"/>
        <w:jc w:val="both"/>
        <w:rPr>
          <w:sz w:val="22"/>
          <w:szCs w:val="22"/>
        </w:rPr>
      </w:pPr>
      <w:r w:rsidRPr="007D6EAE">
        <w:rPr>
          <w:b/>
          <w:bCs/>
          <w:sz w:val="22"/>
          <w:szCs w:val="22"/>
        </w:rPr>
        <w:t xml:space="preserve">c) </w:t>
      </w:r>
      <w:r w:rsidRPr="007D6EAE">
        <w:rPr>
          <w:b/>
          <w:bCs/>
          <w:sz w:val="22"/>
          <w:szCs w:val="22"/>
          <w:u w:val="single"/>
        </w:rPr>
        <w:t>P</w:t>
      </w:r>
      <w:r w:rsidRPr="006A5DDD">
        <w:rPr>
          <w:b/>
          <w:bCs/>
          <w:sz w:val="22"/>
          <w:szCs w:val="22"/>
          <w:u w:val="single"/>
        </w:rPr>
        <w:t>unctaj pentru protecția mediului înconjurător</w:t>
      </w:r>
    </w:p>
    <w:p w:rsidR="00F0142A" w:rsidRPr="006A5DDD" w:rsidRDefault="00F0142A" w:rsidP="00F0142A">
      <w:pPr>
        <w:pStyle w:val="NormalWeb"/>
        <w:spacing w:before="0" w:beforeAutospacing="0" w:after="0"/>
        <w:ind w:right="-35" w:firstLine="720"/>
        <w:jc w:val="both"/>
        <w:rPr>
          <w:rFonts w:eastAsia="Cambria"/>
          <w:sz w:val="22"/>
          <w:szCs w:val="22"/>
        </w:rPr>
      </w:pPr>
      <w:r w:rsidRPr="006A5DDD">
        <w:rPr>
          <w:sz w:val="22"/>
          <w:szCs w:val="22"/>
        </w:rPr>
        <w:t xml:space="preserve">Punctajul acordat pentru protecția mediului înconjurător este de 10 puncte și se face în baza declarației </w:t>
      </w:r>
      <w:r w:rsidRPr="006A5DDD">
        <w:rPr>
          <w:rFonts w:eastAsia="Cambria"/>
          <w:sz w:val="22"/>
          <w:szCs w:val="22"/>
        </w:rPr>
        <w:t xml:space="preserve">privind problemele de mediu – respectiv </w:t>
      </w:r>
      <w:r w:rsidRPr="006A5DDD">
        <w:rPr>
          <w:rFonts w:eastAsia="Cambria"/>
          <w:b/>
          <w:sz w:val="22"/>
          <w:szCs w:val="22"/>
        </w:rPr>
        <w:t xml:space="preserve">formularul F6 </w:t>
      </w:r>
      <w:r w:rsidRPr="006A5DDD">
        <w:rPr>
          <w:rFonts w:eastAsia="Cambria"/>
          <w:sz w:val="22"/>
          <w:szCs w:val="22"/>
        </w:rPr>
        <w:t>depus în original.</w:t>
      </w:r>
    </w:p>
    <w:p w:rsidR="00F0142A" w:rsidRPr="006A5DDD" w:rsidRDefault="00F0142A" w:rsidP="00F0142A">
      <w:pPr>
        <w:pStyle w:val="NormalWeb"/>
        <w:spacing w:before="0" w:beforeAutospacing="0" w:after="0"/>
        <w:ind w:left="720" w:right="-35"/>
        <w:jc w:val="both"/>
        <w:rPr>
          <w:sz w:val="22"/>
          <w:szCs w:val="22"/>
        </w:rPr>
      </w:pPr>
      <w:r w:rsidRPr="006A5DDD">
        <w:rPr>
          <w:rFonts w:eastAsia="Cambria"/>
          <w:sz w:val="22"/>
          <w:szCs w:val="22"/>
        </w:rPr>
        <w:t>Lipsa declarației se punctează cu 0 puncte.</w:t>
      </w:r>
    </w:p>
    <w:p w:rsidR="00F0142A" w:rsidRPr="006A5DDD" w:rsidRDefault="00F0142A" w:rsidP="00F0142A">
      <w:pPr>
        <w:pStyle w:val="NormalWeb"/>
        <w:spacing w:before="0" w:beforeAutospacing="0" w:after="0"/>
        <w:ind w:right="-35" w:firstLine="720"/>
        <w:jc w:val="both"/>
        <w:rPr>
          <w:sz w:val="22"/>
          <w:szCs w:val="22"/>
        </w:rPr>
      </w:pPr>
    </w:p>
    <w:p w:rsidR="00F0142A" w:rsidRPr="006A5DDD" w:rsidRDefault="00F0142A" w:rsidP="00F0142A">
      <w:pPr>
        <w:pStyle w:val="NormalWeb"/>
        <w:spacing w:before="0" w:beforeAutospacing="0" w:after="0"/>
        <w:ind w:right="-35" w:firstLine="720"/>
        <w:jc w:val="both"/>
        <w:rPr>
          <w:b/>
          <w:bCs/>
          <w:sz w:val="22"/>
          <w:szCs w:val="22"/>
          <w:u w:val="single"/>
        </w:rPr>
      </w:pPr>
      <w:r w:rsidRPr="007D6EAE">
        <w:rPr>
          <w:b/>
          <w:bCs/>
          <w:sz w:val="22"/>
          <w:szCs w:val="22"/>
        </w:rPr>
        <w:t>d)</w:t>
      </w:r>
      <w:r w:rsidRPr="006A5DDD">
        <w:rPr>
          <w:sz w:val="22"/>
          <w:szCs w:val="22"/>
        </w:rPr>
        <w:t xml:space="preserve"> </w:t>
      </w:r>
      <w:r w:rsidRPr="006A5DDD">
        <w:rPr>
          <w:b/>
          <w:bCs/>
          <w:sz w:val="22"/>
          <w:szCs w:val="22"/>
          <w:u w:val="single"/>
        </w:rPr>
        <w:t>Punctaj pentru condiții specifice impuse de natura bunului</w:t>
      </w:r>
    </w:p>
    <w:p w:rsidR="00F0142A" w:rsidRPr="006A5DDD" w:rsidRDefault="00F0142A" w:rsidP="00F0142A">
      <w:pPr>
        <w:ind w:right="-35" w:firstLine="720"/>
        <w:jc w:val="both"/>
        <w:rPr>
          <w:rFonts w:eastAsia="Cambria"/>
        </w:rPr>
      </w:pPr>
      <w:r w:rsidRPr="006A5DDD">
        <w:t xml:space="preserve">Punctajul acordat pentru </w:t>
      </w:r>
      <w:r w:rsidRPr="006A5DDD">
        <w:rPr>
          <w:bCs/>
        </w:rPr>
        <w:t xml:space="preserve">condițiile specifice impuse de natura bunului </w:t>
      </w:r>
      <w:r w:rsidRPr="006A5DDD">
        <w:t xml:space="preserve">este de 20 de puncte și se face în baza declarației </w:t>
      </w:r>
      <w:r w:rsidRPr="006A5DDD">
        <w:rPr>
          <w:rFonts w:eastAsia="Cambria"/>
        </w:rPr>
        <w:t xml:space="preserve">de respectare a reglementărilor </w:t>
      </w:r>
      <w:r w:rsidRPr="006A5DDD">
        <w:t xml:space="preserve">urbanistice </w:t>
      </w:r>
      <w:r w:rsidRPr="005543C4">
        <w:t>locale</w:t>
      </w:r>
      <w:r w:rsidRPr="006A5DDD">
        <w:rPr>
          <w:color w:val="FF0000"/>
        </w:rPr>
        <w:t xml:space="preserve"> </w:t>
      </w:r>
      <w:r w:rsidRPr="006A5DDD">
        <w:t>aprobate</w:t>
      </w:r>
      <w:r w:rsidRPr="006A5DDD">
        <w:rPr>
          <w:rFonts w:eastAsia="Cambria"/>
        </w:rPr>
        <w:t xml:space="preserve">, respectiv </w:t>
      </w:r>
      <w:r w:rsidRPr="006A5DDD">
        <w:rPr>
          <w:rFonts w:eastAsia="Cambria"/>
          <w:b/>
        </w:rPr>
        <w:t xml:space="preserve">formularul F7 </w:t>
      </w:r>
      <w:r w:rsidRPr="006A5DDD">
        <w:rPr>
          <w:rFonts w:eastAsia="Cambria"/>
        </w:rPr>
        <w:t>depus în original.</w:t>
      </w:r>
    </w:p>
    <w:p w:rsidR="00F0142A" w:rsidRPr="00BF312F" w:rsidRDefault="00F0142A" w:rsidP="00F0142A">
      <w:pPr>
        <w:ind w:right="-35" w:firstLine="720"/>
        <w:jc w:val="both"/>
        <w:rPr>
          <w:rFonts w:eastAsia="Cambria"/>
        </w:rPr>
      </w:pPr>
      <w:r w:rsidRPr="006A5DDD">
        <w:rPr>
          <w:rFonts w:eastAsia="Cambria"/>
        </w:rPr>
        <w:t>Lipsa declarației se punctează cu 0 puncte.</w:t>
      </w:r>
    </w:p>
    <w:p w:rsidR="00F0142A" w:rsidRPr="00C243DB" w:rsidRDefault="00F0142A" w:rsidP="00F0142A">
      <w:pPr>
        <w:autoSpaceDE w:val="0"/>
        <w:autoSpaceDN w:val="0"/>
        <w:adjustRightInd w:val="0"/>
        <w:ind w:right="-35"/>
        <w:jc w:val="both"/>
      </w:pPr>
    </w:p>
    <w:p w:rsidR="00F0142A" w:rsidRPr="00DE4A03" w:rsidRDefault="00F0142A" w:rsidP="00F0142A">
      <w:pPr>
        <w:ind w:right="-35"/>
        <w:jc w:val="both"/>
        <w:rPr>
          <w:rFonts w:eastAsia="Cambria"/>
          <w:b/>
          <w:color w:val="000000"/>
          <w:u w:val="single"/>
          <w:shd w:val="clear" w:color="auto" w:fill="FFFFFF"/>
        </w:rPr>
      </w:pPr>
      <w:proofErr w:type="spellStart"/>
      <w:r w:rsidRPr="00DE4A03">
        <w:rPr>
          <w:rFonts w:eastAsia="Cambria"/>
          <w:b/>
          <w:color w:val="000000"/>
          <w:u w:val="single"/>
          <w:shd w:val="clear" w:color="auto" w:fill="FFFFFF"/>
        </w:rPr>
        <w:t>G.Determinarea</w:t>
      </w:r>
      <w:proofErr w:type="spellEnd"/>
      <w:r w:rsidRPr="00DE4A03">
        <w:rPr>
          <w:rFonts w:eastAsia="Cambria"/>
          <w:b/>
          <w:color w:val="000000"/>
          <w:u w:val="single"/>
          <w:shd w:val="clear" w:color="auto" w:fill="FFFFFF"/>
        </w:rPr>
        <w:t xml:space="preserve"> ofertei câștigătoare</w:t>
      </w:r>
    </w:p>
    <w:p w:rsidR="00F0142A"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 Autoritatea</w:t>
      </w:r>
      <w:r>
        <w:rPr>
          <w:rFonts w:eastAsia="Cambria"/>
          <w:color w:val="000000"/>
          <w:shd w:val="clear" w:color="auto" w:fill="FFFFFF"/>
        </w:rPr>
        <w:t xml:space="preserve"> </w:t>
      </w:r>
      <w:r w:rsidRPr="00C243DB">
        <w:rPr>
          <w:rFonts w:eastAsia="Cambria"/>
          <w:color w:val="000000"/>
          <w:shd w:val="clear" w:color="auto" w:fill="FFFFFF"/>
        </w:rPr>
        <w:t>contractantă are obligația de a stabili</w:t>
      </w:r>
      <w:r>
        <w:rPr>
          <w:rFonts w:eastAsia="Cambria"/>
          <w:color w:val="000000"/>
          <w:shd w:val="clear" w:color="auto" w:fill="FFFFFF"/>
        </w:rPr>
        <w:t xml:space="preserve"> </w:t>
      </w:r>
      <w:r w:rsidRPr="00C243DB">
        <w:rPr>
          <w:rFonts w:eastAsia="Cambria"/>
          <w:color w:val="000000"/>
          <w:shd w:val="clear" w:color="auto" w:fill="FFFFFF"/>
        </w:rPr>
        <w:t>oferta</w:t>
      </w:r>
      <w:r>
        <w:rPr>
          <w:rFonts w:eastAsia="Cambria"/>
          <w:color w:val="000000"/>
          <w:shd w:val="clear" w:color="auto" w:fill="FFFFFF"/>
        </w:rPr>
        <w:t xml:space="preserve"> </w:t>
      </w:r>
      <w:r w:rsidRPr="00C243DB">
        <w:rPr>
          <w:rFonts w:eastAsia="Cambria"/>
          <w:color w:val="000000"/>
          <w:shd w:val="clear" w:color="auto" w:fill="FFFFFF"/>
        </w:rPr>
        <w:t>câștigătoare pe baza</w:t>
      </w:r>
      <w:r>
        <w:rPr>
          <w:rFonts w:eastAsia="Cambria"/>
          <w:color w:val="000000"/>
          <w:shd w:val="clear" w:color="auto" w:fill="FFFFFF"/>
        </w:rPr>
        <w:t xml:space="preserve"> </w:t>
      </w:r>
      <w:r w:rsidRPr="00C243DB">
        <w:rPr>
          <w:rFonts w:eastAsia="Cambria"/>
          <w:color w:val="000000"/>
          <w:shd w:val="clear" w:color="auto" w:fill="FFFFFF"/>
        </w:rPr>
        <w:t>criteriilor de atribuire</w:t>
      </w:r>
      <w:r>
        <w:rPr>
          <w:rFonts w:eastAsia="Cambria"/>
          <w:color w:val="000000"/>
          <w:shd w:val="clear" w:color="auto" w:fill="FFFFFF"/>
        </w:rPr>
        <w:t xml:space="preserve"> </w:t>
      </w:r>
      <w:r w:rsidRPr="00C243DB">
        <w:rPr>
          <w:rFonts w:eastAsia="Cambria"/>
          <w:color w:val="000000"/>
          <w:shd w:val="clear" w:color="auto" w:fill="FFFFFF"/>
        </w:rPr>
        <w:t>precizate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documentația de atribuire.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2. Pe parcursul</w:t>
      </w:r>
      <w:r>
        <w:rPr>
          <w:rFonts w:eastAsia="Cambria"/>
          <w:color w:val="000000"/>
          <w:shd w:val="clear" w:color="auto" w:fill="FFFFFF"/>
        </w:rPr>
        <w:t xml:space="preserve"> </w:t>
      </w:r>
      <w:r w:rsidRPr="00C243DB">
        <w:rPr>
          <w:rFonts w:eastAsia="Cambria"/>
          <w:color w:val="000000"/>
          <w:shd w:val="clear" w:color="auto" w:fill="FFFFFF"/>
        </w:rPr>
        <w:t>aplicării</w:t>
      </w:r>
      <w:r>
        <w:rPr>
          <w:rFonts w:eastAsia="Cambria"/>
          <w:color w:val="000000"/>
          <w:shd w:val="clear" w:color="auto" w:fill="FFFFFF"/>
        </w:rPr>
        <w:t xml:space="preserve"> </w:t>
      </w:r>
      <w:r w:rsidRPr="00C243DB">
        <w:rPr>
          <w:rFonts w:eastAsia="Cambria"/>
          <w:color w:val="000000"/>
          <w:shd w:val="clear" w:color="auto" w:fill="FFFFFF"/>
        </w:rPr>
        <w:t>procedurii de atribuire, autoritatea</w:t>
      </w:r>
      <w:r>
        <w:rPr>
          <w:rFonts w:eastAsia="Cambria"/>
          <w:color w:val="000000"/>
          <w:shd w:val="clear" w:color="auto" w:fill="FFFFFF"/>
        </w:rPr>
        <w:t xml:space="preserve"> </w:t>
      </w:r>
      <w:r w:rsidRPr="00C243DB">
        <w:rPr>
          <w:rFonts w:eastAsia="Cambria"/>
          <w:color w:val="000000"/>
          <w:shd w:val="clear" w:color="auto" w:fill="FFFFFF"/>
        </w:rPr>
        <w:t>contractantă are dreptul de a solicita</w:t>
      </w:r>
      <w:r>
        <w:rPr>
          <w:rFonts w:eastAsia="Cambria"/>
          <w:color w:val="000000"/>
          <w:shd w:val="clear" w:color="auto" w:fill="FFFFFF"/>
        </w:rPr>
        <w:t xml:space="preserve"> </w:t>
      </w:r>
      <w:r w:rsidRPr="00C243DB">
        <w:rPr>
          <w:rFonts w:eastAsia="Cambria"/>
          <w:color w:val="000000"/>
          <w:shd w:val="clear" w:color="auto" w:fill="FFFFFF"/>
        </w:rPr>
        <w:t>clarificări</w:t>
      </w:r>
      <w:r>
        <w:rPr>
          <w:rFonts w:eastAsia="Cambria"/>
          <w:color w:val="000000"/>
          <w:shd w:val="clear" w:color="auto" w:fill="FFFFFF"/>
        </w:rPr>
        <w:t xml:space="preserve"> </w:t>
      </w:r>
      <w:r w:rsidRPr="00C243DB">
        <w:rPr>
          <w:rFonts w:eastAsia="Cambria"/>
          <w:color w:val="000000"/>
          <w:shd w:val="clear" w:color="auto" w:fill="FFFFFF"/>
        </w:rPr>
        <w:t>și, după</w:t>
      </w:r>
      <w:r>
        <w:rPr>
          <w:rFonts w:eastAsia="Cambria"/>
          <w:color w:val="000000"/>
          <w:shd w:val="clear" w:color="auto" w:fill="FFFFFF"/>
        </w:rPr>
        <w:t xml:space="preserve"> </w:t>
      </w:r>
      <w:r w:rsidRPr="00C243DB">
        <w:rPr>
          <w:rFonts w:eastAsia="Cambria"/>
          <w:color w:val="000000"/>
          <w:shd w:val="clear" w:color="auto" w:fill="FFFFFF"/>
        </w:rPr>
        <w:t>caz, completări ale documentelor</w:t>
      </w:r>
      <w:r>
        <w:rPr>
          <w:rFonts w:eastAsia="Cambria"/>
          <w:color w:val="000000"/>
          <w:shd w:val="clear" w:color="auto" w:fill="FFFFFF"/>
        </w:rPr>
        <w:t xml:space="preserve"> </w:t>
      </w:r>
      <w:r w:rsidRPr="00C243DB">
        <w:rPr>
          <w:rFonts w:eastAsia="Cambria"/>
          <w:color w:val="000000"/>
          <w:shd w:val="clear" w:color="auto" w:fill="FFFFFF"/>
        </w:rPr>
        <w:t>prezentate de ofertanți</w:t>
      </w:r>
      <w:r>
        <w:rPr>
          <w:rFonts w:eastAsia="Cambria"/>
          <w:color w:val="000000"/>
          <w:shd w:val="clear" w:color="auto" w:fill="FFFFFF"/>
        </w:rPr>
        <w:t xml:space="preserve"> </w:t>
      </w:r>
      <w:r w:rsidRPr="00C243DB">
        <w:rPr>
          <w:rFonts w:eastAsia="Cambria"/>
          <w:color w:val="000000"/>
          <w:shd w:val="clear" w:color="auto" w:fill="FFFFFF"/>
        </w:rPr>
        <w:t>pentru</w:t>
      </w:r>
      <w:r>
        <w:rPr>
          <w:rFonts w:eastAsia="Cambria"/>
          <w:color w:val="000000"/>
          <w:shd w:val="clear" w:color="auto" w:fill="FFFFFF"/>
        </w:rPr>
        <w:t xml:space="preserve"> </w:t>
      </w:r>
      <w:r w:rsidRPr="00C243DB">
        <w:rPr>
          <w:rFonts w:eastAsia="Cambria"/>
          <w:color w:val="000000"/>
          <w:shd w:val="clear" w:color="auto" w:fill="FFFFFF"/>
        </w:rPr>
        <w:t>demonstrarea</w:t>
      </w:r>
      <w:r>
        <w:rPr>
          <w:rFonts w:eastAsia="Cambria"/>
          <w:color w:val="000000"/>
          <w:shd w:val="clear" w:color="auto" w:fill="FFFFFF"/>
        </w:rPr>
        <w:t xml:space="preserve"> </w:t>
      </w:r>
      <w:r w:rsidRPr="00C243DB">
        <w:rPr>
          <w:rFonts w:eastAsia="Cambria"/>
          <w:color w:val="000000"/>
          <w:shd w:val="clear" w:color="auto" w:fill="FFFFFF"/>
        </w:rPr>
        <w:t>conformității</w:t>
      </w:r>
      <w:r>
        <w:rPr>
          <w:rFonts w:eastAsia="Cambria"/>
          <w:color w:val="000000"/>
          <w:shd w:val="clear" w:color="auto" w:fill="FFFFFF"/>
        </w:rPr>
        <w:t xml:space="preserve"> </w:t>
      </w:r>
      <w:r w:rsidRPr="00C243DB">
        <w:rPr>
          <w:rFonts w:eastAsia="Cambria"/>
          <w:color w:val="000000"/>
          <w:shd w:val="clear" w:color="auto" w:fill="FFFFFF"/>
        </w:rPr>
        <w:t>ofertei cu cerințele solicitate.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3. Solicitarea de clarificări</w:t>
      </w:r>
      <w:r>
        <w:rPr>
          <w:rFonts w:eastAsia="Cambria"/>
          <w:color w:val="000000"/>
          <w:shd w:val="clear" w:color="auto" w:fill="FFFFFF"/>
        </w:rPr>
        <w:t xml:space="preserve"> </w:t>
      </w:r>
      <w:r w:rsidRPr="00C243DB">
        <w:rPr>
          <w:rFonts w:eastAsia="Cambria"/>
          <w:color w:val="000000"/>
          <w:shd w:val="clear" w:color="auto" w:fill="FFFFFF"/>
        </w:rPr>
        <w:t>este</w:t>
      </w:r>
      <w:r>
        <w:rPr>
          <w:rFonts w:eastAsia="Cambria"/>
          <w:color w:val="000000"/>
          <w:shd w:val="clear" w:color="auto" w:fill="FFFFFF"/>
        </w:rPr>
        <w:t xml:space="preserve"> </w:t>
      </w:r>
      <w:r w:rsidRPr="00C243DB">
        <w:rPr>
          <w:rFonts w:eastAsia="Cambria"/>
          <w:color w:val="000000"/>
          <w:shd w:val="clear" w:color="auto" w:fill="FFFFFF"/>
        </w:rPr>
        <w:t>propusă de către</w:t>
      </w:r>
      <w:r>
        <w:rPr>
          <w:rFonts w:eastAsia="Cambria"/>
          <w:color w:val="000000"/>
          <w:shd w:val="clear" w:color="auto" w:fill="FFFFFF"/>
        </w:rPr>
        <w:t xml:space="preserve"> </w:t>
      </w:r>
      <w:r w:rsidRPr="00C243DB">
        <w:rPr>
          <w:rFonts w:eastAsia="Cambria"/>
          <w:color w:val="000000"/>
          <w:shd w:val="clear" w:color="auto" w:fill="FFFFFF"/>
        </w:rPr>
        <w:t>comisia de evaluare</w:t>
      </w:r>
      <w:r>
        <w:rPr>
          <w:rFonts w:eastAsia="Cambria"/>
          <w:color w:val="000000"/>
          <w:shd w:val="clear" w:color="auto" w:fill="FFFFFF"/>
        </w:rPr>
        <w:t xml:space="preserve"> </w:t>
      </w:r>
      <w:r w:rsidRPr="00C243DB">
        <w:rPr>
          <w:rFonts w:eastAsia="Cambria"/>
          <w:color w:val="000000"/>
          <w:shd w:val="clear" w:color="auto" w:fill="FFFFFF"/>
        </w:rPr>
        <w:t>și se transmite de către</w:t>
      </w:r>
      <w:r>
        <w:rPr>
          <w:rFonts w:eastAsia="Cambria"/>
          <w:color w:val="000000"/>
          <w:shd w:val="clear" w:color="auto" w:fill="FFFFFF"/>
        </w:rPr>
        <w:t xml:space="preserve"> </w:t>
      </w:r>
      <w:r w:rsidRPr="00C243DB">
        <w:rPr>
          <w:rFonts w:eastAsia="Cambria"/>
          <w:color w:val="000000"/>
          <w:shd w:val="clear" w:color="auto" w:fill="FFFFFF"/>
        </w:rPr>
        <w:t>autoritatea</w:t>
      </w:r>
      <w:r>
        <w:rPr>
          <w:rFonts w:eastAsia="Cambria"/>
          <w:color w:val="000000"/>
          <w:shd w:val="clear" w:color="auto" w:fill="FFFFFF"/>
        </w:rPr>
        <w:t xml:space="preserve"> </w:t>
      </w:r>
      <w:r w:rsidRPr="00C243DB">
        <w:rPr>
          <w:rFonts w:eastAsia="Cambria"/>
          <w:color w:val="000000"/>
          <w:shd w:val="clear" w:color="auto" w:fill="FFFFFF"/>
        </w:rPr>
        <w:t>contractantă</w:t>
      </w:r>
      <w:r>
        <w:rPr>
          <w:rFonts w:eastAsia="Cambria"/>
          <w:color w:val="000000"/>
          <w:shd w:val="clear" w:color="auto" w:fill="FFFFFF"/>
        </w:rPr>
        <w:t xml:space="preserve"> </w:t>
      </w:r>
      <w:r w:rsidRPr="00C243DB">
        <w:rPr>
          <w:rFonts w:eastAsia="Cambria"/>
          <w:color w:val="000000"/>
          <w:shd w:val="clear" w:color="auto" w:fill="FFFFFF"/>
        </w:rPr>
        <w:t>ofertanților</w:t>
      </w:r>
      <w:r>
        <w:rPr>
          <w:rFonts w:eastAsia="Cambria"/>
          <w:color w:val="000000"/>
          <w:shd w:val="clear" w:color="auto" w:fill="FFFFFF"/>
        </w:rPr>
        <w:t xml:space="preserve"> </w:t>
      </w:r>
      <w:r w:rsidRPr="00C243DB">
        <w:rPr>
          <w:rFonts w:eastAsia="Cambria"/>
          <w:color w:val="000000"/>
          <w:shd w:val="clear" w:color="auto" w:fill="FFFFFF"/>
        </w:rPr>
        <w:t>în termen de 3 zile</w:t>
      </w:r>
      <w:r>
        <w:rPr>
          <w:rFonts w:eastAsia="Cambria"/>
          <w:color w:val="000000"/>
          <w:shd w:val="clear" w:color="auto" w:fill="FFFFFF"/>
        </w:rPr>
        <w:t xml:space="preserve"> </w:t>
      </w:r>
      <w:r w:rsidRPr="00C243DB">
        <w:rPr>
          <w:rFonts w:eastAsia="Cambria"/>
          <w:color w:val="000000"/>
          <w:shd w:val="clear" w:color="auto" w:fill="FFFFFF"/>
        </w:rPr>
        <w:t>lucrătoare de la primirea</w:t>
      </w:r>
      <w:r>
        <w:rPr>
          <w:rFonts w:eastAsia="Cambria"/>
          <w:color w:val="000000"/>
          <w:shd w:val="clear" w:color="auto" w:fill="FFFFFF"/>
        </w:rPr>
        <w:t xml:space="preserve"> </w:t>
      </w:r>
      <w:r w:rsidRPr="00C243DB">
        <w:rPr>
          <w:rFonts w:eastAsia="Cambria"/>
          <w:color w:val="000000"/>
          <w:shd w:val="clear" w:color="auto" w:fill="FFFFFF"/>
        </w:rPr>
        <w:t>propunerii</w:t>
      </w:r>
      <w:r>
        <w:rPr>
          <w:rFonts w:eastAsia="Cambria"/>
          <w:color w:val="000000"/>
          <w:shd w:val="clear" w:color="auto" w:fill="FFFFFF"/>
        </w:rPr>
        <w:t xml:space="preserve"> </w:t>
      </w:r>
      <w:r w:rsidRPr="00C243DB">
        <w:rPr>
          <w:rFonts w:eastAsia="Cambria"/>
          <w:color w:val="000000"/>
          <w:shd w:val="clear" w:color="auto" w:fill="FFFFFF"/>
        </w:rPr>
        <w:t>comisiei de evaluare.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4. Ofertanții</w:t>
      </w:r>
      <w:r>
        <w:rPr>
          <w:rFonts w:eastAsia="Cambria"/>
          <w:color w:val="000000"/>
          <w:shd w:val="clear" w:color="auto" w:fill="FFFFFF"/>
        </w:rPr>
        <w:t xml:space="preserve"> </w:t>
      </w:r>
      <w:r w:rsidRPr="00C243DB">
        <w:rPr>
          <w:rFonts w:eastAsia="Cambria"/>
          <w:color w:val="000000"/>
          <w:shd w:val="clear" w:color="auto" w:fill="FFFFFF"/>
        </w:rPr>
        <w:t>trebuie</w:t>
      </w:r>
      <w:r>
        <w:rPr>
          <w:rFonts w:eastAsia="Cambria"/>
          <w:color w:val="000000"/>
          <w:shd w:val="clear" w:color="auto" w:fill="FFFFFF"/>
        </w:rPr>
        <w:t xml:space="preserve"> </w:t>
      </w:r>
      <w:r w:rsidRPr="00C243DB">
        <w:rPr>
          <w:rFonts w:eastAsia="Cambria"/>
          <w:color w:val="000000"/>
          <w:shd w:val="clear" w:color="auto" w:fill="FFFFFF"/>
        </w:rPr>
        <w:t>să</w:t>
      </w:r>
      <w:r>
        <w:rPr>
          <w:rFonts w:eastAsia="Cambria"/>
          <w:color w:val="000000"/>
          <w:shd w:val="clear" w:color="auto" w:fill="FFFFFF"/>
        </w:rPr>
        <w:t xml:space="preserve"> </w:t>
      </w:r>
      <w:r w:rsidRPr="00C243DB">
        <w:rPr>
          <w:rFonts w:eastAsia="Cambria"/>
          <w:color w:val="000000"/>
          <w:shd w:val="clear" w:color="auto" w:fill="FFFFFF"/>
        </w:rPr>
        <w:t>răspundă la solicitarea</w:t>
      </w:r>
      <w:r>
        <w:rPr>
          <w:rFonts w:eastAsia="Cambria"/>
          <w:color w:val="000000"/>
          <w:shd w:val="clear" w:color="auto" w:fill="FFFFFF"/>
        </w:rPr>
        <w:t xml:space="preserve"> </w:t>
      </w:r>
      <w:r w:rsidRPr="00C243DB">
        <w:rPr>
          <w:rFonts w:eastAsia="Cambria"/>
          <w:color w:val="000000"/>
          <w:shd w:val="clear" w:color="auto" w:fill="FFFFFF"/>
        </w:rPr>
        <w:t>autorității</w:t>
      </w:r>
      <w:r>
        <w:rPr>
          <w:rFonts w:eastAsia="Cambria"/>
          <w:color w:val="000000"/>
          <w:shd w:val="clear" w:color="auto" w:fill="FFFFFF"/>
        </w:rPr>
        <w:t xml:space="preserve"> </w:t>
      </w:r>
      <w:r w:rsidRPr="00C243DB">
        <w:rPr>
          <w:rFonts w:eastAsia="Cambria"/>
          <w:color w:val="000000"/>
          <w:shd w:val="clear" w:color="auto" w:fill="FFFFFF"/>
        </w:rPr>
        <w:t>contractante</w:t>
      </w:r>
      <w:r>
        <w:rPr>
          <w:rFonts w:eastAsia="Cambria"/>
          <w:color w:val="000000"/>
          <w:shd w:val="clear" w:color="auto" w:fill="FFFFFF"/>
        </w:rPr>
        <w:t xml:space="preserve"> </w:t>
      </w:r>
      <w:r w:rsidRPr="00C243DB">
        <w:rPr>
          <w:rFonts w:eastAsia="Cambria"/>
          <w:color w:val="000000"/>
          <w:shd w:val="clear" w:color="auto" w:fill="FFFFFF"/>
        </w:rPr>
        <w:t>în termen de 3 zile</w:t>
      </w:r>
      <w:r>
        <w:rPr>
          <w:rFonts w:eastAsia="Cambria"/>
          <w:color w:val="000000"/>
          <w:shd w:val="clear" w:color="auto" w:fill="FFFFFF"/>
        </w:rPr>
        <w:t xml:space="preserve"> </w:t>
      </w:r>
      <w:r w:rsidRPr="00C243DB">
        <w:rPr>
          <w:rFonts w:eastAsia="Cambria"/>
          <w:color w:val="000000"/>
          <w:shd w:val="clear" w:color="auto" w:fill="FFFFFF"/>
        </w:rPr>
        <w:t>lucrătoare de la primirea</w:t>
      </w:r>
      <w:r>
        <w:rPr>
          <w:rFonts w:eastAsia="Cambria"/>
          <w:color w:val="000000"/>
          <w:shd w:val="clear" w:color="auto" w:fill="FFFFFF"/>
        </w:rPr>
        <w:t xml:space="preserve"> </w:t>
      </w:r>
      <w:r w:rsidRPr="00C243DB">
        <w:rPr>
          <w:rFonts w:eastAsia="Cambria"/>
          <w:color w:val="000000"/>
          <w:shd w:val="clear" w:color="auto" w:fill="FFFFFF"/>
        </w:rPr>
        <w:t>acesteia.</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5. Autoritatea</w:t>
      </w:r>
      <w:r>
        <w:rPr>
          <w:rFonts w:eastAsia="Cambria"/>
          <w:color w:val="000000"/>
          <w:shd w:val="clear" w:color="auto" w:fill="FFFFFF"/>
        </w:rPr>
        <w:t xml:space="preserve"> </w:t>
      </w:r>
      <w:r w:rsidRPr="00C243DB">
        <w:rPr>
          <w:rFonts w:eastAsia="Cambria"/>
          <w:color w:val="000000"/>
          <w:shd w:val="clear" w:color="auto" w:fill="FFFFFF"/>
        </w:rPr>
        <w:t>contractantă nu are dreptul ca, prin</w:t>
      </w:r>
      <w:r>
        <w:rPr>
          <w:rFonts w:eastAsia="Cambria"/>
          <w:color w:val="000000"/>
          <w:shd w:val="clear" w:color="auto" w:fill="FFFFFF"/>
        </w:rPr>
        <w:t xml:space="preserve"> </w:t>
      </w:r>
      <w:r w:rsidRPr="00C243DB">
        <w:rPr>
          <w:rFonts w:eastAsia="Cambria"/>
          <w:color w:val="000000"/>
          <w:shd w:val="clear" w:color="auto" w:fill="FFFFFF"/>
        </w:rPr>
        <w:t>clarificările</w:t>
      </w:r>
      <w:r>
        <w:rPr>
          <w:rFonts w:eastAsia="Cambria"/>
          <w:color w:val="000000"/>
          <w:shd w:val="clear" w:color="auto" w:fill="FFFFFF"/>
        </w:rPr>
        <w:t xml:space="preserve"> </w:t>
      </w:r>
      <w:r w:rsidRPr="00C243DB">
        <w:rPr>
          <w:rFonts w:eastAsia="Cambria"/>
          <w:color w:val="000000"/>
          <w:shd w:val="clear" w:color="auto" w:fill="FFFFFF"/>
        </w:rPr>
        <w:t>ori</w:t>
      </w:r>
      <w:r>
        <w:rPr>
          <w:rFonts w:eastAsia="Cambria"/>
          <w:color w:val="000000"/>
          <w:shd w:val="clear" w:color="auto" w:fill="FFFFFF"/>
        </w:rPr>
        <w:t xml:space="preserve"> </w:t>
      </w:r>
      <w:r w:rsidRPr="00C243DB">
        <w:rPr>
          <w:rFonts w:eastAsia="Cambria"/>
          <w:color w:val="000000"/>
          <w:shd w:val="clear" w:color="auto" w:fill="FFFFFF"/>
        </w:rPr>
        <w:t>completările solicitate, să determine apariția</w:t>
      </w:r>
      <w:r>
        <w:rPr>
          <w:rFonts w:eastAsia="Cambria"/>
          <w:color w:val="000000"/>
          <w:shd w:val="clear" w:color="auto" w:fill="FFFFFF"/>
        </w:rPr>
        <w:t xml:space="preserve"> </w:t>
      </w:r>
      <w:r w:rsidRPr="00C243DB">
        <w:rPr>
          <w:rFonts w:eastAsia="Cambria"/>
          <w:color w:val="000000"/>
          <w:shd w:val="clear" w:color="auto" w:fill="FFFFFF"/>
        </w:rPr>
        <w:t>unui</w:t>
      </w:r>
      <w:r>
        <w:rPr>
          <w:rFonts w:eastAsia="Cambria"/>
          <w:color w:val="000000"/>
          <w:shd w:val="clear" w:color="auto" w:fill="FFFFFF"/>
        </w:rPr>
        <w:t xml:space="preserve"> </w:t>
      </w:r>
      <w:r w:rsidRPr="00C243DB">
        <w:rPr>
          <w:rFonts w:eastAsia="Cambria"/>
          <w:color w:val="000000"/>
          <w:shd w:val="clear" w:color="auto" w:fill="FFFFFF"/>
        </w:rPr>
        <w:t>avantaj</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favoarea</w:t>
      </w:r>
      <w:r>
        <w:rPr>
          <w:rFonts w:eastAsia="Cambria"/>
          <w:color w:val="000000"/>
          <w:shd w:val="clear" w:color="auto" w:fill="FFFFFF"/>
        </w:rPr>
        <w:t xml:space="preserve"> </w:t>
      </w:r>
      <w:r w:rsidRPr="00C243DB">
        <w:rPr>
          <w:rFonts w:eastAsia="Cambria"/>
          <w:color w:val="000000"/>
          <w:shd w:val="clear" w:color="auto" w:fill="FFFFFF"/>
        </w:rPr>
        <w:t>unui</w:t>
      </w:r>
      <w:r>
        <w:rPr>
          <w:rFonts w:eastAsia="Cambria"/>
          <w:color w:val="000000"/>
          <w:shd w:val="clear" w:color="auto" w:fill="FFFFFF"/>
        </w:rPr>
        <w:t xml:space="preserve"> </w:t>
      </w:r>
      <w:r w:rsidRPr="00C243DB">
        <w:rPr>
          <w:rFonts w:eastAsia="Cambria"/>
          <w:color w:val="000000"/>
          <w:shd w:val="clear" w:color="auto" w:fill="FFFFFF"/>
        </w:rPr>
        <w:t>ofertant.</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6. Plicurile</w:t>
      </w:r>
      <w:r>
        <w:rPr>
          <w:rFonts w:eastAsia="Cambria"/>
          <w:color w:val="000000"/>
          <w:shd w:val="clear" w:color="auto" w:fill="FFFFFF"/>
        </w:rPr>
        <w:t xml:space="preserve"> </w:t>
      </w:r>
      <w:r w:rsidRPr="00C243DB">
        <w:rPr>
          <w:rFonts w:eastAsia="Cambria"/>
          <w:color w:val="000000"/>
          <w:shd w:val="clear" w:color="auto" w:fill="FFFFFF"/>
        </w:rPr>
        <w:t>sigilate se predau</w:t>
      </w:r>
      <w:r>
        <w:rPr>
          <w:rFonts w:eastAsia="Cambria"/>
          <w:color w:val="000000"/>
          <w:shd w:val="clear" w:color="auto" w:fill="FFFFFF"/>
        </w:rPr>
        <w:t xml:space="preserve"> </w:t>
      </w:r>
      <w:r w:rsidRPr="00C243DB">
        <w:rPr>
          <w:rFonts w:eastAsia="Cambria"/>
          <w:color w:val="000000"/>
          <w:shd w:val="clear" w:color="auto" w:fill="FFFFFF"/>
        </w:rPr>
        <w:t>comisiei de evaluare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ziua</w:t>
      </w:r>
      <w:r>
        <w:rPr>
          <w:rFonts w:eastAsia="Cambria"/>
          <w:color w:val="000000"/>
          <w:shd w:val="clear" w:color="auto" w:fill="FFFFFF"/>
        </w:rPr>
        <w:t xml:space="preserve"> fixată </w:t>
      </w:r>
      <w:r w:rsidRPr="00C243DB">
        <w:rPr>
          <w:rFonts w:eastAsia="Cambria"/>
          <w:color w:val="000000"/>
          <w:shd w:val="clear" w:color="auto" w:fill="FFFFFF"/>
        </w:rPr>
        <w:t>pentru</w:t>
      </w:r>
      <w:r>
        <w:rPr>
          <w:rFonts w:eastAsia="Cambria"/>
          <w:color w:val="000000"/>
          <w:shd w:val="clear" w:color="auto" w:fill="FFFFFF"/>
        </w:rPr>
        <w:t xml:space="preserve"> </w:t>
      </w:r>
      <w:r w:rsidRPr="00C243DB">
        <w:rPr>
          <w:rFonts w:eastAsia="Cambria"/>
          <w:color w:val="000000"/>
          <w:shd w:val="clear" w:color="auto" w:fill="FFFFFF"/>
        </w:rPr>
        <w:t>deschiderea lor, prevăzută</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anunțul de licitație.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7. După</w:t>
      </w:r>
      <w:r>
        <w:rPr>
          <w:rFonts w:eastAsia="Cambria"/>
          <w:color w:val="000000"/>
          <w:shd w:val="clear" w:color="auto" w:fill="FFFFFF"/>
        </w:rPr>
        <w:t xml:space="preserve"> </w:t>
      </w:r>
      <w:r w:rsidRPr="00C243DB">
        <w:rPr>
          <w:rFonts w:eastAsia="Cambria"/>
          <w:color w:val="000000"/>
          <w:shd w:val="clear" w:color="auto" w:fill="FFFFFF"/>
        </w:rPr>
        <w:t>deschiderea</w:t>
      </w:r>
      <w:r>
        <w:rPr>
          <w:rFonts w:eastAsia="Cambria"/>
          <w:color w:val="000000"/>
          <w:shd w:val="clear" w:color="auto" w:fill="FFFFFF"/>
        </w:rPr>
        <w:t xml:space="preserve"> </w:t>
      </w:r>
      <w:r w:rsidRPr="00C243DB">
        <w:rPr>
          <w:rFonts w:eastAsia="Cambria"/>
          <w:color w:val="000000"/>
          <w:shd w:val="clear" w:color="auto" w:fill="FFFFFF"/>
        </w:rPr>
        <w:t>plicurilor</w:t>
      </w:r>
      <w:r>
        <w:rPr>
          <w:rFonts w:eastAsia="Cambria"/>
          <w:color w:val="000000"/>
          <w:shd w:val="clear" w:color="auto" w:fill="FFFFFF"/>
        </w:rPr>
        <w:t xml:space="preserve"> </w:t>
      </w:r>
      <w:r w:rsidRPr="00C243DB">
        <w:rPr>
          <w:rFonts w:eastAsia="Cambria"/>
          <w:color w:val="000000"/>
          <w:shd w:val="clear" w:color="auto" w:fill="FFFFFF"/>
        </w:rPr>
        <w:t>exterioare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ședință</w:t>
      </w:r>
      <w:r>
        <w:rPr>
          <w:rFonts w:eastAsia="Cambria"/>
          <w:color w:val="000000"/>
          <w:shd w:val="clear" w:color="auto" w:fill="FFFFFF"/>
        </w:rPr>
        <w:t xml:space="preserve"> </w:t>
      </w:r>
      <w:r w:rsidRPr="00C243DB">
        <w:rPr>
          <w:rFonts w:eastAsia="Cambria"/>
          <w:color w:val="000000"/>
          <w:shd w:val="clear" w:color="auto" w:fill="FFFFFF"/>
        </w:rPr>
        <w:t>publică, comisia de evaluare</w:t>
      </w:r>
      <w:r>
        <w:rPr>
          <w:rFonts w:eastAsia="Cambria"/>
          <w:color w:val="000000"/>
          <w:shd w:val="clear" w:color="auto" w:fill="FFFFFF"/>
        </w:rPr>
        <w:t xml:space="preserve"> </w:t>
      </w:r>
      <w:r w:rsidRPr="00C243DB">
        <w:rPr>
          <w:rFonts w:eastAsia="Cambria"/>
          <w:color w:val="000000"/>
          <w:shd w:val="clear" w:color="auto" w:fill="FFFFFF"/>
        </w:rPr>
        <w:t>elimină</w:t>
      </w:r>
      <w:r>
        <w:rPr>
          <w:rFonts w:eastAsia="Cambria"/>
          <w:color w:val="000000"/>
          <w:shd w:val="clear" w:color="auto" w:fill="FFFFFF"/>
        </w:rPr>
        <w:t xml:space="preserve"> </w:t>
      </w:r>
      <w:r w:rsidRPr="00C243DB">
        <w:rPr>
          <w:rFonts w:eastAsia="Cambria"/>
          <w:color w:val="000000"/>
          <w:shd w:val="clear" w:color="auto" w:fill="FFFFFF"/>
        </w:rPr>
        <w:t>ofertele care nu respect</w:t>
      </w:r>
      <w:r>
        <w:rPr>
          <w:rFonts w:eastAsia="Cambria"/>
          <w:color w:val="000000"/>
          <w:shd w:val="clear" w:color="auto" w:fill="FFFFFF"/>
        </w:rPr>
        <w:t>ă</w:t>
      </w:r>
      <w:r w:rsidRPr="00C243DB">
        <w:rPr>
          <w:rFonts w:eastAsia="Cambria"/>
          <w:color w:val="000000"/>
          <w:shd w:val="clear" w:color="auto" w:fill="FFFFFF"/>
        </w:rPr>
        <w:t xml:space="preserve"> prevederile </w:t>
      </w:r>
      <w:proofErr w:type="spellStart"/>
      <w:r w:rsidRPr="00C243DB">
        <w:rPr>
          <w:rFonts w:eastAsia="Cambria"/>
          <w:color w:val="000000"/>
          <w:shd w:val="clear" w:color="auto" w:fill="FFFFFF"/>
        </w:rPr>
        <w:t>lit.B</w:t>
      </w:r>
      <w:proofErr w:type="spellEnd"/>
      <w:r w:rsidRPr="00C243DB">
        <w:rPr>
          <w:rFonts w:eastAsia="Cambria"/>
          <w:color w:val="000000"/>
          <w:shd w:val="clear" w:color="auto" w:fill="FFFFFF"/>
        </w:rPr>
        <w:t xml:space="preserve"> pct.2-5.</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8. Pentru</w:t>
      </w:r>
      <w:r>
        <w:rPr>
          <w:rFonts w:eastAsia="Cambria"/>
          <w:color w:val="000000"/>
          <w:shd w:val="clear" w:color="auto" w:fill="FFFFFF"/>
        </w:rPr>
        <w:t xml:space="preserve"> </w:t>
      </w:r>
      <w:r w:rsidRPr="00C243DB">
        <w:rPr>
          <w:rFonts w:eastAsia="Cambria"/>
          <w:color w:val="000000"/>
          <w:shd w:val="clear" w:color="auto" w:fill="FFFFFF"/>
        </w:rPr>
        <w:t>continuarea</w:t>
      </w:r>
      <w:r>
        <w:rPr>
          <w:rFonts w:eastAsia="Cambria"/>
          <w:color w:val="000000"/>
          <w:shd w:val="clear" w:color="auto" w:fill="FFFFFF"/>
        </w:rPr>
        <w:t xml:space="preserve"> </w:t>
      </w:r>
      <w:r w:rsidRPr="00C243DB">
        <w:rPr>
          <w:rFonts w:eastAsia="Cambria"/>
          <w:color w:val="000000"/>
          <w:shd w:val="clear" w:color="auto" w:fill="FFFFFF"/>
        </w:rPr>
        <w:t>desfășurării</w:t>
      </w:r>
      <w:r>
        <w:rPr>
          <w:rFonts w:eastAsia="Cambria"/>
          <w:color w:val="000000"/>
          <w:shd w:val="clear" w:color="auto" w:fill="FFFFFF"/>
        </w:rPr>
        <w:t xml:space="preserve"> </w:t>
      </w:r>
      <w:r w:rsidRPr="00C243DB">
        <w:rPr>
          <w:rFonts w:eastAsia="Cambria"/>
          <w:color w:val="000000"/>
          <w:shd w:val="clear" w:color="auto" w:fill="FFFFFF"/>
        </w:rPr>
        <w:t>procedurii de licitație</w:t>
      </w:r>
      <w:r>
        <w:rPr>
          <w:rFonts w:eastAsia="Cambria"/>
          <w:color w:val="000000"/>
          <w:shd w:val="clear" w:color="auto" w:fill="FFFFFF"/>
        </w:rPr>
        <w:t xml:space="preserve"> </w:t>
      </w:r>
      <w:r w:rsidRPr="00C243DB">
        <w:rPr>
          <w:rFonts w:eastAsia="Cambria"/>
          <w:color w:val="000000"/>
          <w:shd w:val="clear" w:color="auto" w:fill="FFFFFF"/>
        </w:rPr>
        <w:t>este</w:t>
      </w:r>
      <w:r>
        <w:rPr>
          <w:rFonts w:eastAsia="Cambria"/>
          <w:color w:val="000000"/>
          <w:shd w:val="clear" w:color="auto" w:fill="FFFFFF"/>
        </w:rPr>
        <w:t xml:space="preserve"> </w:t>
      </w:r>
      <w:r w:rsidRPr="00C243DB">
        <w:rPr>
          <w:rFonts w:eastAsia="Cambria"/>
          <w:color w:val="000000"/>
          <w:shd w:val="clear" w:color="auto" w:fill="FFFFFF"/>
        </w:rPr>
        <w:t>necesar ca, după</w:t>
      </w:r>
      <w:r>
        <w:rPr>
          <w:rFonts w:eastAsia="Cambria"/>
          <w:color w:val="000000"/>
          <w:shd w:val="clear" w:color="auto" w:fill="FFFFFF"/>
        </w:rPr>
        <w:t xml:space="preserve"> </w:t>
      </w:r>
      <w:r w:rsidRPr="00C243DB">
        <w:rPr>
          <w:rFonts w:eastAsia="Cambria"/>
          <w:color w:val="000000"/>
          <w:shd w:val="clear" w:color="auto" w:fill="FFFFFF"/>
        </w:rPr>
        <w:t>deschiderea</w:t>
      </w:r>
      <w:r>
        <w:rPr>
          <w:rFonts w:eastAsia="Cambria"/>
          <w:color w:val="000000"/>
          <w:shd w:val="clear" w:color="auto" w:fill="FFFFFF"/>
        </w:rPr>
        <w:t xml:space="preserve"> </w:t>
      </w:r>
      <w:r w:rsidRPr="00C243DB">
        <w:rPr>
          <w:rFonts w:eastAsia="Cambria"/>
          <w:color w:val="000000"/>
          <w:shd w:val="clear" w:color="auto" w:fill="FFFFFF"/>
        </w:rPr>
        <w:t>plicurilor</w:t>
      </w:r>
      <w:r>
        <w:rPr>
          <w:rFonts w:eastAsia="Cambria"/>
          <w:color w:val="000000"/>
          <w:shd w:val="clear" w:color="auto" w:fill="FFFFFF"/>
        </w:rPr>
        <w:t xml:space="preserve"> </w:t>
      </w:r>
      <w:r w:rsidRPr="00C243DB">
        <w:rPr>
          <w:rFonts w:eastAsia="Cambria"/>
          <w:color w:val="000000"/>
          <w:shd w:val="clear" w:color="auto" w:fill="FFFFFF"/>
        </w:rPr>
        <w:t xml:space="preserve">exterioare, </w:t>
      </w:r>
      <w:r w:rsidRPr="005D2A3F">
        <w:rPr>
          <w:rFonts w:eastAsia="Cambria"/>
          <w:b/>
          <w:color w:val="000000"/>
          <w:shd w:val="clear" w:color="auto" w:fill="FFFFFF"/>
        </w:rPr>
        <w:t>cel</w:t>
      </w:r>
      <w:r>
        <w:rPr>
          <w:rFonts w:eastAsia="Cambria"/>
          <w:b/>
          <w:color w:val="000000"/>
          <w:shd w:val="clear" w:color="auto" w:fill="FFFFFF"/>
        </w:rPr>
        <w:t xml:space="preserve"> </w:t>
      </w:r>
      <w:r w:rsidRPr="005D2A3F">
        <w:rPr>
          <w:rFonts w:eastAsia="Cambria"/>
          <w:b/>
          <w:color w:val="000000"/>
          <w:shd w:val="clear" w:color="auto" w:fill="FFFFFF"/>
        </w:rPr>
        <w:t>puțin</w:t>
      </w:r>
      <w:r>
        <w:rPr>
          <w:rFonts w:eastAsia="Cambria"/>
          <w:b/>
          <w:color w:val="000000"/>
          <w:shd w:val="clear" w:color="auto" w:fill="FFFFFF"/>
        </w:rPr>
        <w:t xml:space="preserve"> </w:t>
      </w:r>
      <w:r w:rsidRPr="005D2A3F">
        <w:rPr>
          <w:rFonts w:eastAsia="Cambria"/>
          <w:b/>
          <w:color w:val="000000"/>
          <w:shd w:val="clear" w:color="auto" w:fill="FFFFFF"/>
        </w:rPr>
        <w:t>două</w:t>
      </w:r>
      <w:r>
        <w:rPr>
          <w:rFonts w:eastAsia="Cambria"/>
          <w:b/>
          <w:color w:val="000000"/>
          <w:shd w:val="clear" w:color="auto" w:fill="FFFFFF"/>
        </w:rPr>
        <w:t xml:space="preserve"> </w:t>
      </w:r>
      <w:r w:rsidRPr="005D2A3F">
        <w:rPr>
          <w:rFonts w:eastAsia="Cambria"/>
          <w:b/>
          <w:color w:val="000000"/>
          <w:shd w:val="clear" w:color="auto" w:fill="FFFFFF"/>
        </w:rPr>
        <w:t>oferte, pentru</w:t>
      </w:r>
      <w:r>
        <w:rPr>
          <w:rFonts w:eastAsia="Cambria"/>
          <w:b/>
          <w:color w:val="000000"/>
          <w:shd w:val="clear" w:color="auto" w:fill="FFFFFF"/>
        </w:rPr>
        <w:t xml:space="preserve"> imobilul</w:t>
      </w:r>
      <w:r w:rsidRPr="005D2A3F">
        <w:rPr>
          <w:rFonts w:eastAsia="Cambria"/>
          <w:b/>
          <w:color w:val="000000"/>
          <w:shd w:val="clear" w:color="auto" w:fill="FFFFFF"/>
        </w:rPr>
        <w:t xml:space="preserve"> ce face obiectul</w:t>
      </w:r>
      <w:r>
        <w:rPr>
          <w:rFonts w:eastAsia="Cambria"/>
          <w:b/>
          <w:color w:val="000000"/>
          <w:shd w:val="clear" w:color="auto" w:fill="FFFFFF"/>
        </w:rPr>
        <w:t xml:space="preserve"> </w:t>
      </w:r>
      <w:r w:rsidRPr="005D2A3F">
        <w:rPr>
          <w:rFonts w:eastAsia="Cambria"/>
          <w:b/>
          <w:color w:val="000000"/>
          <w:shd w:val="clear" w:color="auto" w:fill="FFFFFF"/>
        </w:rPr>
        <w:t>licitaţiei, să</w:t>
      </w:r>
      <w:r>
        <w:rPr>
          <w:rFonts w:eastAsia="Cambria"/>
          <w:b/>
          <w:color w:val="000000"/>
          <w:shd w:val="clear" w:color="auto" w:fill="FFFFFF"/>
        </w:rPr>
        <w:t xml:space="preserve"> </w:t>
      </w:r>
      <w:r w:rsidRPr="005D2A3F">
        <w:rPr>
          <w:rFonts w:eastAsia="Cambria"/>
          <w:b/>
          <w:color w:val="000000"/>
          <w:shd w:val="clear" w:color="auto" w:fill="FFFFFF"/>
        </w:rPr>
        <w:t>întrunească</w:t>
      </w:r>
      <w:r>
        <w:rPr>
          <w:rFonts w:eastAsia="Cambria"/>
          <w:b/>
          <w:color w:val="000000"/>
          <w:shd w:val="clear" w:color="auto" w:fill="FFFFFF"/>
        </w:rPr>
        <w:t xml:space="preserve"> </w:t>
      </w:r>
      <w:r w:rsidRPr="005D2A3F">
        <w:rPr>
          <w:rFonts w:eastAsia="Cambria"/>
          <w:b/>
          <w:color w:val="000000"/>
          <w:shd w:val="clear" w:color="auto" w:fill="FFFFFF"/>
        </w:rPr>
        <w:t>condițiile</w:t>
      </w:r>
      <w:r>
        <w:rPr>
          <w:rFonts w:eastAsia="Cambria"/>
          <w:b/>
          <w:color w:val="000000"/>
          <w:shd w:val="clear" w:color="auto" w:fill="FFFFFF"/>
        </w:rPr>
        <w:t xml:space="preserve"> </w:t>
      </w:r>
      <w:r w:rsidRPr="005D2A3F">
        <w:rPr>
          <w:rFonts w:eastAsia="Cambria"/>
          <w:b/>
          <w:color w:val="000000"/>
          <w:shd w:val="clear" w:color="auto" w:fill="FFFFFF"/>
        </w:rPr>
        <w:t>prevăzute la </w:t>
      </w:r>
      <w:proofErr w:type="spellStart"/>
      <w:r w:rsidRPr="005D2A3F">
        <w:rPr>
          <w:rFonts w:eastAsia="Cambria"/>
          <w:b/>
          <w:color w:val="000000"/>
          <w:shd w:val="clear" w:color="auto" w:fill="FFFFFF"/>
        </w:rPr>
        <w:t>lit.B</w:t>
      </w:r>
      <w:proofErr w:type="spellEnd"/>
      <w:r w:rsidRPr="005D2A3F">
        <w:rPr>
          <w:rFonts w:eastAsia="Cambria"/>
          <w:b/>
          <w:color w:val="000000"/>
          <w:shd w:val="clear" w:color="auto" w:fill="FFFFFF"/>
        </w:rPr>
        <w:t xml:space="preserve"> pct.2-5.</w:t>
      </w:r>
      <w:r w:rsidRPr="00C243DB">
        <w:rPr>
          <w:rFonts w:eastAsia="Cambria"/>
          <w:color w:val="000000"/>
          <w:shd w:val="clear" w:color="auto" w:fill="FFFFFF"/>
        </w:rPr>
        <w:t xml:space="preserve"> În</w:t>
      </w:r>
      <w:r>
        <w:rPr>
          <w:rFonts w:eastAsia="Cambria"/>
          <w:color w:val="000000"/>
          <w:shd w:val="clear" w:color="auto" w:fill="FFFFFF"/>
        </w:rPr>
        <w:t xml:space="preserve"> </w:t>
      </w:r>
      <w:r w:rsidRPr="00C243DB">
        <w:rPr>
          <w:rFonts w:eastAsia="Cambria"/>
          <w:color w:val="000000"/>
          <w:shd w:val="clear" w:color="auto" w:fill="FFFFFF"/>
        </w:rPr>
        <w:t>caz</w:t>
      </w:r>
      <w:r>
        <w:rPr>
          <w:rFonts w:eastAsia="Cambria"/>
          <w:color w:val="000000"/>
          <w:shd w:val="clear" w:color="auto" w:fill="FFFFFF"/>
        </w:rPr>
        <w:t xml:space="preserve"> </w:t>
      </w:r>
      <w:r w:rsidRPr="00C243DB">
        <w:rPr>
          <w:rFonts w:eastAsia="Cambria"/>
          <w:color w:val="000000"/>
          <w:shd w:val="clear" w:color="auto" w:fill="FFFFFF"/>
        </w:rPr>
        <w:t>contrar, se aplică</w:t>
      </w:r>
      <w:r>
        <w:rPr>
          <w:rFonts w:eastAsia="Cambria"/>
          <w:color w:val="000000"/>
          <w:shd w:val="clear" w:color="auto" w:fill="FFFFFF"/>
        </w:rPr>
        <w:t xml:space="preserve"> </w:t>
      </w:r>
      <w:r w:rsidRPr="00C243DB">
        <w:rPr>
          <w:rFonts w:eastAsia="Cambria"/>
          <w:color w:val="000000"/>
          <w:shd w:val="clear" w:color="auto" w:fill="FFFFFF"/>
        </w:rPr>
        <w:t>prevederile </w:t>
      </w:r>
      <w:proofErr w:type="spellStart"/>
      <w:r w:rsidRPr="00C243DB">
        <w:rPr>
          <w:rFonts w:eastAsia="Cambria"/>
          <w:color w:val="000000"/>
          <w:shd w:val="clear" w:color="auto" w:fill="FFFFFF"/>
        </w:rPr>
        <w:t>lit.B</w:t>
      </w:r>
      <w:proofErr w:type="spellEnd"/>
      <w:r w:rsidRPr="00C243DB">
        <w:rPr>
          <w:rFonts w:eastAsia="Cambria"/>
          <w:color w:val="000000"/>
          <w:shd w:val="clear" w:color="auto" w:fill="FFFFFF"/>
        </w:rPr>
        <w:t xml:space="preserve"> pct.18.</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9. După</w:t>
      </w:r>
      <w:r>
        <w:rPr>
          <w:rFonts w:eastAsia="Cambria"/>
          <w:color w:val="000000"/>
          <w:shd w:val="clear" w:color="auto" w:fill="FFFFFF"/>
        </w:rPr>
        <w:t xml:space="preserve"> </w:t>
      </w:r>
      <w:r w:rsidRPr="00C243DB">
        <w:rPr>
          <w:rFonts w:eastAsia="Cambria"/>
          <w:color w:val="000000"/>
          <w:shd w:val="clear" w:color="auto" w:fill="FFFFFF"/>
        </w:rPr>
        <w:t>analizarea</w:t>
      </w:r>
      <w:r>
        <w:rPr>
          <w:rFonts w:eastAsia="Cambria"/>
          <w:color w:val="000000"/>
          <w:shd w:val="clear" w:color="auto" w:fill="FFFFFF"/>
        </w:rPr>
        <w:t xml:space="preserve"> </w:t>
      </w:r>
      <w:r w:rsidRPr="00C243DB">
        <w:rPr>
          <w:rFonts w:eastAsia="Cambria"/>
          <w:color w:val="000000"/>
          <w:shd w:val="clear" w:color="auto" w:fill="FFFFFF"/>
        </w:rPr>
        <w:t>conținutului</w:t>
      </w:r>
      <w:r>
        <w:rPr>
          <w:rFonts w:eastAsia="Cambria"/>
          <w:color w:val="000000"/>
          <w:shd w:val="clear" w:color="auto" w:fill="FFFFFF"/>
        </w:rPr>
        <w:t xml:space="preserve"> </w:t>
      </w:r>
      <w:r w:rsidRPr="00C243DB">
        <w:rPr>
          <w:rFonts w:eastAsia="Cambria"/>
          <w:color w:val="000000"/>
          <w:shd w:val="clear" w:color="auto" w:fill="FFFFFF"/>
        </w:rPr>
        <w:t>plicului exterior, secretarul</w:t>
      </w:r>
      <w:r>
        <w:rPr>
          <w:rFonts w:eastAsia="Cambria"/>
          <w:color w:val="000000"/>
          <w:shd w:val="clear" w:color="auto" w:fill="FFFFFF"/>
        </w:rPr>
        <w:t xml:space="preserve"> </w:t>
      </w:r>
      <w:r w:rsidRPr="00C243DB">
        <w:rPr>
          <w:rFonts w:eastAsia="Cambria"/>
          <w:color w:val="000000"/>
          <w:shd w:val="clear" w:color="auto" w:fill="FFFFFF"/>
        </w:rPr>
        <w:t>comisiei de evaluare</w:t>
      </w:r>
      <w:r>
        <w:rPr>
          <w:rFonts w:eastAsia="Cambria"/>
          <w:color w:val="000000"/>
          <w:shd w:val="clear" w:color="auto" w:fill="FFFFFF"/>
        </w:rPr>
        <w:t xml:space="preserve"> </w:t>
      </w:r>
      <w:r w:rsidRPr="00C243DB">
        <w:rPr>
          <w:rFonts w:eastAsia="Cambria"/>
          <w:color w:val="000000"/>
          <w:shd w:val="clear" w:color="auto" w:fill="FFFFFF"/>
        </w:rPr>
        <w:t>întocmește</w:t>
      </w:r>
      <w:r>
        <w:rPr>
          <w:rFonts w:eastAsia="Cambria"/>
          <w:color w:val="000000"/>
          <w:shd w:val="clear" w:color="auto" w:fill="FFFFFF"/>
        </w:rPr>
        <w:t xml:space="preserve"> </w:t>
      </w:r>
      <w:r w:rsidRPr="00B472D2">
        <w:rPr>
          <w:rFonts w:eastAsia="Cambria"/>
          <w:b/>
          <w:color w:val="000000"/>
          <w:shd w:val="clear" w:color="auto" w:fill="FFFFFF"/>
        </w:rPr>
        <w:t>procesul-verbal</w:t>
      </w:r>
      <w:r>
        <w:rPr>
          <w:rFonts w:eastAsia="Cambria"/>
          <w:b/>
          <w:color w:val="000000"/>
          <w:shd w:val="clear" w:color="auto" w:fill="FFFFFF"/>
        </w:rPr>
        <w:t xml:space="preserve"> </w:t>
      </w:r>
      <w:r w:rsidRPr="00C243DB">
        <w:rPr>
          <w:rFonts w:eastAsia="Cambria"/>
          <w:color w:val="000000"/>
          <w:shd w:val="clear" w:color="auto" w:fill="FFFFFF"/>
        </w:rPr>
        <w:t>în care se va</w:t>
      </w:r>
      <w:r>
        <w:rPr>
          <w:rFonts w:eastAsia="Cambria"/>
          <w:color w:val="000000"/>
          <w:shd w:val="clear" w:color="auto" w:fill="FFFFFF"/>
        </w:rPr>
        <w:t xml:space="preserve"> </w:t>
      </w:r>
      <w:r w:rsidRPr="00C243DB">
        <w:rPr>
          <w:rFonts w:eastAsia="Cambria"/>
          <w:color w:val="000000"/>
          <w:shd w:val="clear" w:color="auto" w:fill="FFFFFF"/>
        </w:rPr>
        <w:t>preciza</w:t>
      </w:r>
      <w:r>
        <w:rPr>
          <w:rFonts w:eastAsia="Cambria"/>
          <w:color w:val="000000"/>
          <w:shd w:val="clear" w:color="auto" w:fill="FFFFFF"/>
        </w:rPr>
        <w:t xml:space="preserve"> </w:t>
      </w:r>
      <w:r w:rsidRPr="00C243DB">
        <w:rPr>
          <w:rFonts w:eastAsia="Cambria"/>
          <w:color w:val="000000"/>
          <w:shd w:val="clear" w:color="auto" w:fill="FFFFFF"/>
        </w:rPr>
        <w:t>rezultatul</w:t>
      </w:r>
      <w:r>
        <w:rPr>
          <w:rFonts w:eastAsia="Cambria"/>
          <w:color w:val="000000"/>
          <w:shd w:val="clear" w:color="auto" w:fill="FFFFFF"/>
        </w:rPr>
        <w:t xml:space="preserve"> </w:t>
      </w:r>
      <w:r w:rsidRPr="00C243DB">
        <w:rPr>
          <w:rFonts w:eastAsia="Cambria"/>
          <w:color w:val="000000"/>
          <w:shd w:val="clear" w:color="auto" w:fill="FFFFFF"/>
        </w:rPr>
        <w:t>analizei.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10. Deschiderea</w:t>
      </w:r>
      <w:r>
        <w:rPr>
          <w:rFonts w:eastAsia="Cambria"/>
          <w:color w:val="000000"/>
          <w:shd w:val="clear" w:color="auto" w:fill="FFFFFF"/>
        </w:rPr>
        <w:t xml:space="preserve"> </w:t>
      </w:r>
      <w:r w:rsidRPr="00C243DB">
        <w:rPr>
          <w:rFonts w:eastAsia="Cambria"/>
          <w:color w:val="000000"/>
          <w:shd w:val="clear" w:color="auto" w:fill="FFFFFF"/>
        </w:rPr>
        <w:t>plicurilor</w:t>
      </w:r>
      <w:r>
        <w:rPr>
          <w:rFonts w:eastAsia="Cambria"/>
          <w:color w:val="000000"/>
          <w:shd w:val="clear" w:color="auto" w:fill="FFFFFF"/>
        </w:rPr>
        <w:t xml:space="preserve"> </w:t>
      </w:r>
      <w:r w:rsidRPr="00C243DB">
        <w:rPr>
          <w:rFonts w:eastAsia="Cambria"/>
          <w:color w:val="000000"/>
          <w:shd w:val="clear" w:color="auto" w:fill="FFFFFF"/>
        </w:rPr>
        <w:t>interioare se face numai</w:t>
      </w:r>
      <w:r>
        <w:rPr>
          <w:rFonts w:eastAsia="Cambria"/>
          <w:color w:val="000000"/>
          <w:shd w:val="clear" w:color="auto" w:fill="FFFFFF"/>
        </w:rPr>
        <w:t xml:space="preserve"> </w:t>
      </w:r>
      <w:r w:rsidRPr="00C243DB">
        <w:rPr>
          <w:rFonts w:eastAsia="Cambria"/>
          <w:color w:val="000000"/>
          <w:shd w:val="clear" w:color="auto" w:fill="FFFFFF"/>
        </w:rPr>
        <w:t>după</w:t>
      </w:r>
      <w:r>
        <w:rPr>
          <w:rFonts w:eastAsia="Cambria"/>
          <w:color w:val="000000"/>
          <w:shd w:val="clear" w:color="auto" w:fill="FFFFFF"/>
        </w:rPr>
        <w:t xml:space="preserve"> </w:t>
      </w:r>
      <w:r w:rsidRPr="00C243DB">
        <w:rPr>
          <w:rFonts w:eastAsia="Cambria"/>
          <w:color w:val="000000"/>
          <w:shd w:val="clear" w:color="auto" w:fill="FFFFFF"/>
        </w:rPr>
        <w:t>semnarea</w:t>
      </w:r>
      <w:r>
        <w:rPr>
          <w:rFonts w:eastAsia="Cambria"/>
          <w:color w:val="000000"/>
          <w:shd w:val="clear" w:color="auto" w:fill="FFFFFF"/>
        </w:rPr>
        <w:t xml:space="preserve"> </w:t>
      </w:r>
      <w:r w:rsidRPr="00C243DB">
        <w:rPr>
          <w:rFonts w:eastAsia="Cambria"/>
          <w:color w:val="000000"/>
          <w:shd w:val="clear" w:color="auto" w:fill="FFFFFF"/>
        </w:rPr>
        <w:t>procesului-verbal prevăzut la </w:t>
      </w:r>
      <w:r w:rsidRPr="00C243DB">
        <w:rPr>
          <w:rFonts w:eastAsia="Cambria"/>
          <w:shd w:val="clear" w:color="auto" w:fill="FFFFFF"/>
        </w:rPr>
        <w:t>pct.9</w:t>
      </w:r>
      <w:r w:rsidRPr="00C243DB">
        <w:rPr>
          <w:rFonts w:eastAsia="Cambria"/>
          <w:color w:val="000000"/>
          <w:shd w:val="clear" w:color="auto" w:fill="FFFFFF"/>
        </w:rPr>
        <w:t> de către</w:t>
      </w:r>
      <w:r>
        <w:rPr>
          <w:rFonts w:eastAsia="Cambria"/>
          <w:color w:val="000000"/>
          <w:shd w:val="clear" w:color="auto" w:fill="FFFFFF"/>
        </w:rPr>
        <w:t xml:space="preserve"> </w:t>
      </w:r>
      <w:r w:rsidRPr="00C243DB">
        <w:rPr>
          <w:rFonts w:eastAsia="Cambria"/>
          <w:color w:val="000000"/>
          <w:shd w:val="clear" w:color="auto" w:fill="FFFFFF"/>
        </w:rPr>
        <w:t>toți</w:t>
      </w:r>
      <w:r>
        <w:rPr>
          <w:rFonts w:eastAsia="Cambria"/>
          <w:color w:val="000000"/>
          <w:shd w:val="clear" w:color="auto" w:fill="FFFFFF"/>
        </w:rPr>
        <w:t xml:space="preserve"> </w:t>
      </w:r>
      <w:r w:rsidRPr="00C243DB">
        <w:rPr>
          <w:rFonts w:eastAsia="Cambria"/>
          <w:color w:val="000000"/>
          <w:shd w:val="clear" w:color="auto" w:fill="FFFFFF"/>
        </w:rPr>
        <w:t>membrii</w:t>
      </w:r>
      <w:r>
        <w:rPr>
          <w:rFonts w:eastAsia="Cambria"/>
          <w:color w:val="000000"/>
          <w:shd w:val="clear" w:color="auto" w:fill="FFFFFF"/>
        </w:rPr>
        <w:t xml:space="preserve"> </w:t>
      </w:r>
      <w:r w:rsidRPr="00C243DB">
        <w:rPr>
          <w:rFonts w:eastAsia="Cambria"/>
          <w:color w:val="000000"/>
          <w:shd w:val="clear" w:color="auto" w:fill="FFFFFF"/>
        </w:rPr>
        <w:t>comisiei de evaluare</w:t>
      </w:r>
      <w:r>
        <w:rPr>
          <w:rFonts w:eastAsia="Cambria"/>
          <w:color w:val="000000"/>
          <w:shd w:val="clear" w:color="auto" w:fill="FFFFFF"/>
        </w:rPr>
        <w:t xml:space="preserve"> </w:t>
      </w:r>
      <w:r w:rsidRPr="00C243DB">
        <w:rPr>
          <w:rFonts w:eastAsia="Cambria"/>
          <w:color w:val="000000"/>
          <w:shd w:val="clear" w:color="auto" w:fill="FFFFFF"/>
        </w:rPr>
        <w:t>și de către</w:t>
      </w:r>
      <w:r>
        <w:rPr>
          <w:rFonts w:eastAsia="Cambria"/>
          <w:color w:val="000000"/>
          <w:shd w:val="clear" w:color="auto" w:fill="FFFFFF"/>
        </w:rPr>
        <w:t xml:space="preserve"> </w:t>
      </w:r>
      <w:r w:rsidRPr="00C243DB">
        <w:rPr>
          <w:rFonts w:eastAsia="Cambria"/>
          <w:color w:val="000000"/>
          <w:shd w:val="clear" w:color="auto" w:fill="FFFFFF"/>
        </w:rPr>
        <w:t>ofertanți.</w:t>
      </w:r>
    </w:p>
    <w:p w:rsidR="00F0142A"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11. Sunt considerate oferte</w:t>
      </w:r>
      <w:r>
        <w:rPr>
          <w:rFonts w:eastAsia="Cambria"/>
          <w:color w:val="000000"/>
          <w:shd w:val="clear" w:color="auto" w:fill="FFFFFF"/>
        </w:rPr>
        <w:t xml:space="preserve"> </w:t>
      </w:r>
      <w:r w:rsidRPr="00C243DB">
        <w:rPr>
          <w:rFonts w:eastAsia="Cambria"/>
          <w:color w:val="000000"/>
          <w:shd w:val="clear" w:color="auto" w:fill="FFFFFF"/>
        </w:rPr>
        <w:t>valabile</w:t>
      </w:r>
      <w:r>
        <w:rPr>
          <w:rFonts w:eastAsia="Cambria"/>
          <w:color w:val="000000"/>
          <w:shd w:val="clear" w:color="auto" w:fill="FFFFFF"/>
        </w:rPr>
        <w:t xml:space="preserve"> </w:t>
      </w:r>
      <w:r w:rsidRPr="00C243DB">
        <w:rPr>
          <w:rFonts w:eastAsia="Cambria"/>
          <w:color w:val="000000"/>
          <w:shd w:val="clear" w:color="auto" w:fill="FFFFFF"/>
        </w:rPr>
        <w:t>ofertele care îndeplinesc</w:t>
      </w:r>
      <w:r>
        <w:rPr>
          <w:rFonts w:eastAsia="Cambria"/>
          <w:color w:val="000000"/>
          <w:shd w:val="clear" w:color="auto" w:fill="FFFFFF"/>
        </w:rPr>
        <w:t xml:space="preserve"> </w:t>
      </w:r>
      <w:r w:rsidRPr="00C243DB">
        <w:rPr>
          <w:rFonts w:eastAsia="Cambria"/>
          <w:color w:val="000000"/>
          <w:shd w:val="clear" w:color="auto" w:fill="FFFFFF"/>
        </w:rPr>
        <w:t>criteriile de valabilitate</w:t>
      </w:r>
      <w:r>
        <w:rPr>
          <w:rFonts w:eastAsia="Cambria"/>
          <w:color w:val="000000"/>
          <w:shd w:val="clear" w:color="auto" w:fill="FFFFFF"/>
        </w:rPr>
        <w:t xml:space="preserve"> </w:t>
      </w:r>
      <w:r w:rsidRPr="00C243DB">
        <w:rPr>
          <w:rFonts w:eastAsia="Cambria"/>
          <w:color w:val="000000"/>
          <w:shd w:val="clear" w:color="auto" w:fill="FFFFFF"/>
        </w:rPr>
        <w:t>prevăzute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caietul de sarcini.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12. În</w:t>
      </w:r>
      <w:r>
        <w:rPr>
          <w:rFonts w:eastAsia="Cambria"/>
          <w:color w:val="000000"/>
          <w:shd w:val="clear" w:color="auto" w:fill="FFFFFF"/>
        </w:rPr>
        <w:t xml:space="preserve"> </w:t>
      </w:r>
      <w:r w:rsidRPr="00C243DB">
        <w:rPr>
          <w:rFonts w:eastAsia="Cambria"/>
          <w:color w:val="000000"/>
          <w:shd w:val="clear" w:color="auto" w:fill="FFFFFF"/>
        </w:rPr>
        <w:t>urma</w:t>
      </w:r>
      <w:r>
        <w:rPr>
          <w:rFonts w:eastAsia="Cambria"/>
          <w:color w:val="000000"/>
          <w:shd w:val="clear" w:color="auto" w:fill="FFFFFF"/>
        </w:rPr>
        <w:t xml:space="preserve"> </w:t>
      </w:r>
      <w:r w:rsidRPr="00C243DB">
        <w:rPr>
          <w:rFonts w:eastAsia="Cambria"/>
          <w:color w:val="000000"/>
          <w:shd w:val="clear" w:color="auto" w:fill="FFFFFF"/>
        </w:rPr>
        <w:t>analizării</w:t>
      </w:r>
      <w:r>
        <w:rPr>
          <w:rFonts w:eastAsia="Cambria"/>
          <w:color w:val="000000"/>
          <w:shd w:val="clear" w:color="auto" w:fill="FFFFFF"/>
        </w:rPr>
        <w:t xml:space="preserve"> </w:t>
      </w:r>
      <w:r w:rsidRPr="00C243DB">
        <w:rPr>
          <w:rFonts w:eastAsia="Cambria"/>
          <w:color w:val="000000"/>
          <w:shd w:val="clear" w:color="auto" w:fill="FFFFFF"/>
        </w:rPr>
        <w:t>ofertelor de către</w:t>
      </w:r>
      <w:r>
        <w:rPr>
          <w:rFonts w:eastAsia="Cambria"/>
          <w:color w:val="000000"/>
          <w:shd w:val="clear" w:color="auto" w:fill="FFFFFF"/>
        </w:rPr>
        <w:t xml:space="preserve"> </w:t>
      </w:r>
      <w:r w:rsidRPr="00C243DB">
        <w:rPr>
          <w:rFonts w:eastAsia="Cambria"/>
          <w:color w:val="000000"/>
          <w:shd w:val="clear" w:color="auto" w:fill="FFFFFF"/>
        </w:rPr>
        <w:t>comisia de evaluare, pe baza</w:t>
      </w:r>
      <w:r>
        <w:rPr>
          <w:rFonts w:eastAsia="Cambria"/>
          <w:color w:val="000000"/>
          <w:shd w:val="clear" w:color="auto" w:fill="FFFFFF"/>
        </w:rPr>
        <w:t xml:space="preserve"> </w:t>
      </w:r>
      <w:r w:rsidRPr="00C243DB">
        <w:rPr>
          <w:rFonts w:eastAsia="Cambria"/>
          <w:color w:val="000000"/>
          <w:shd w:val="clear" w:color="auto" w:fill="FFFFFF"/>
        </w:rPr>
        <w:t>criteriilor de valabilitate, secretarul</w:t>
      </w:r>
      <w:r>
        <w:rPr>
          <w:rFonts w:eastAsia="Cambria"/>
          <w:color w:val="000000"/>
          <w:shd w:val="clear" w:color="auto" w:fill="FFFFFF"/>
        </w:rPr>
        <w:t xml:space="preserve"> </w:t>
      </w:r>
      <w:r w:rsidRPr="00C243DB">
        <w:rPr>
          <w:rFonts w:eastAsia="Cambria"/>
          <w:color w:val="000000"/>
          <w:shd w:val="clear" w:color="auto" w:fill="FFFFFF"/>
        </w:rPr>
        <w:t>acesteia</w:t>
      </w:r>
      <w:r>
        <w:rPr>
          <w:rFonts w:eastAsia="Cambria"/>
          <w:color w:val="000000"/>
          <w:shd w:val="clear" w:color="auto" w:fill="FFFFFF"/>
        </w:rPr>
        <w:t xml:space="preserve"> </w:t>
      </w:r>
      <w:r w:rsidRPr="00C243DB">
        <w:rPr>
          <w:rFonts w:eastAsia="Cambria"/>
          <w:color w:val="000000"/>
          <w:shd w:val="clear" w:color="auto" w:fill="FFFFFF"/>
        </w:rPr>
        <w:t xml:space="preserve">întocmește </w:t>
      </w:r>
      <w:r w:rsidRPr="005D2A3F">
        <w:rPr>
          <w:rFonts w:eastAsia="Cambria"/>
          <w:color w:val="000000"/>
          <w:shd w:val="clear" w:color="auto" w:fill="FFFFFF"/>
        </w:rPr>
        <w:t>un proces-verbal</w:t>
      </w:r>
      <w:r>
        <w:rPr>
          <w:rFonts w:eastAsia="Cambria"/>
          <w:color w:val="000000"/>
          <w:shd w:val="clear" w:color="auto" w:fill="FFFFFF"/>
        </w:rPr>
        <w:t xml:space="preserve"> </w:t>
      </w:r>
      <w:r w:rsidRPr="00C243DB">
        <w:rPr>
          <w:rFonts w:eastAsia="Cambria"/>
          <w:color w:val="000000"/>
          <w:shd w:val="clear" w:color="auto" w:fill="FFFFFF"/>
        </w:rPr>
        <w:t>în care menționează</w:t>
      </w:r>
      <w:r>
        <w:rPr>
          <w:rFonts w:eastAsia="Cambria"/>
          <w:color w:val="000000"/>
          <w:shd w:val="clear" w:color="auto" w:fill="FFFFFF"/>
        </w:rPr>
        <w:t xml:space="preserve"> </w:t>
      </w:r>
      <w:r w:rsidRPr="00C243DB">
        <w:rPr>
          <w:rFonts w:eastAsia="Cambria"/>
          <w:color w:val="000000"/>
          <w:shd w:val="clear" w:color="auto" w:fill="FFFFFF"/>
        </w:rPr>
        <w:t>ofertele</w:t>
      </w:r>
      <w:r>
        <w:rPr>
          <w:rFonts w:eastAsia="Cambria"/>
          <w:color w:val="000000"/>
          <w:shd w:val="clear" w:color="auto" w:fill="FFFFFF"/>
        </w:rPr>
        <w:t xml:space="preserve"> </w:t>
      </w:r>
      <w:r w:rsidRPr="00C243DB">
        <w:rPr>
          <w:rFonts w:eastAsia="Cambria"/>
          <w:color w:val="000000"/>
          <w:shd w:val="clear" w:color="auto" w:fill="FFFFFF"/>
        </w:rPr>
        <w:t>valabile, ofertele care nu îndeplinesc</w:t>
      </w:r>
      <w:r>
        <w:rPr>
          <w:rFonts w:eastAsia="Cambria"/>
          <w:color w:val="000000"/>
          <w:shd w:val="clear" w:color="auto" w:fill="FFFFFF"/>
        </w:rPr>
        <w:t xml:space="preserve"> </w:t>
      </w:r>
      <w:r w:rsidRPr="00C243DB">
        <w:rPr>
          <w:rFonts w:eastAsia="Cambria"/>
          <w:color w:val="000000"/>
          <w:shd w:val="clear" w:color="auto" w:fill="FFFFFF"/>
        </w:rPr>
        <w:t>criteriile de valabilitate</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motivele</w:t>
      </w:r>
      <w:r>
        <w:rPr>
          <w:rFonts w:eastAsia="Cambria"/>
          <w:color w:val="000000"/>
          <w:shd w:val="clear" w:color="auto" w:fill="FFFFFF"/>
        </w:rPr>
        <w:t xml:space="preserve"> </w:t>
      </w:r>
      <w:r w:rsidRPr="00C243DB">
        <w:rPr>
          <w:rFonts w:eastAsia="Cambria"/>
          <w:color w:val="000000"/>
          <w:shd w:val="clear" w:color="auto" w:fill="FFFFFF"/>
        </w:rPr>
        <w:t>excluderii</w:t>
      </w:r>
      <w:r>
        <w:rPr>
          <w:rFonts w:eastAsia="Cambria"/>
          <w:color w:val="000000"/>
          <w:shd w:val="clear" w:color="auto" w:fill="FFFFFF"/>
        </w:rPr>
        <w:t xml:space="preserve"> </w:t>
      </w:r>
      <w:r w:rsidRPr="00C243DB">
        <w:rPr>
          <w:rFonts w:eastAsia="Cambria"/>
          <w:color w:val="000000"/>
          <w:shd w:val="clear" w:color="auto" w:fill="FFFFFF"/>
        </w:rPr>
        <w:t>acestora din urmă de la procedura de licitație. Procesul-verbal se semnează de către</w:t>
      </w:r>
      <w:r>
        <w:rPr>
          <w:rFonts w:eastAsia="Cambria"/>
          <w:color w:val="000000"/>
          <w:shd w:val="clear" w:color="auto" w:fill="FFFFFF"/>
        </w:rPr>
        <w:t xml:space="preserve"> </w:t>
      </w:r>
      <w:r w:rsidRPr="00C243DB">
        <w:rPr>
          <w:rFonts w:eastAsia="Cambria"/>
          <w:color w:val="000000"/>
          <w:shd w:val="clear" w:color="auto" w:fill="FFFFFF"/>
        </w:rPr>
        <w:t>toți</w:t>
      </w:r>
      <w:r>
        <w:rPr>
          <w:rFonts w:eastAsia="Cambria"/>
          <w:color w:val="000000"/>
          <w:shd w:val="clear" w:color="auto" w:fill="FFFFFF"/>
        </w:rPr>
        <w:t xml:space="preserve"> </w:t>
      </w:r>
      <w:r w:rsidRPr="00C243DB">
        <w:rPr>
          <w:rFonts w:eastAsia="Cambria"/>
          <w:color w:val="000000"/>
          <w:shd w:val="clear" w:color="auto" w:fill="FFFFFF"/>
        </w:rPr>
        <w:t>membrii</w:t>
      </w:r>
      <w:r>
        <w:rPr>
          <w:rFonts w:eastAsia="Cambria"/>
          <w:color w:val="000000"/>
          <w:shd w:val="clear" w:color="auto" w:fill="FFFFFF"/>
        </w:rPr>
        <w:t xml:space="preserve"> </w:t>
      </w:r>
      <w:r w:rsidRPr="00C243DB">
        <w:rPr>
          <w:rFonts w:eastAsia="Cambria"/>
          <w:color w:val="000000"/>
          <w:shd w:val="clear" w:color="auto" w:fill="FFFFFF"/>
        </w:rPr>
        <w:t>comisiei de evaluare.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13. În</w:t>
      </w:r>
      <w:r>
        <w:rPr>
          <w:rFonts w:eastAsia="Cambria"/>
          <w:color w:val="000000"/>
          <w:shd w:val="clear" w:color="auto" w:fill="FFFFFF"/>
        </w:rPr>
        <w:t xml:space="preserve"> </w:t>
      </w:r>
      <w:r w:rsidRPr="00C243DB">
        <w:rPr>
          <w:rFonts w:eastAsia="Cambria"/>
          <w:color w:val="000000"/>
          <w:shd w:val="clear" w:color="auto" w:fill="FFFFFF"/>
        </w:rPr>
        <w:t>baza</w:t>
      </w:r>
      <w:r>
        <w:rPr>
          <w:rFonts w:eastAsia="Cambria"/>
          <w:color w:val="000000"/>
          <w:shd w:val="clear" w:color="auto" w:fill="FFFFFF"/>
        </w:rPr>
        <w:t xml:space="preserve"> </w:t>
      </w:r>
      <w:r w:rsidRPr="00C243DB">
        <w:rPr>
          <w:rFonts w:eastAsia="Cambria"/>
          <w:color w:val="000000"/>
          <w:shd w:val="clear" w:color="auto" w:fill="FFFFFF"/>
        </w:rPr>
        <w:t>procesului-verbal care îndeplinește</w:t>
      </w:r>
      <w:r>
        <w:rPr>
          <w:rFonts w:eastAsia="Cambria"/>
          <w:color w:val="000000"/>
          <w:shd w:val="clear" w:color="auto" w:fill="FFFFFF"/>
        </w:rPr>
        <w:t xml:space="preserve"> </w:t>
      </w:r>
      <w:r w:rsidRPr="00C243DB">
        <w:rPr>
          <w:rFonts w:eastAsia="Cambria"/>
          <w:color w:val="000000"/>
          <w:shd w:val="clear" w:color="auto" w:fill="FFFFFF"/>
        </w:rPr>
        <w:t>condițiile</w:t>
      </w:r>
      <w:r>
        <w:rPr>
          <w:rFonts w:eastAsia="Cambria"/>
          <w:color w:val="000000"/>
          <w:shd w:val="clear" w:color="auto" w:fill="FFFFFF"/>
        </w:rPr>
        <w:t xml:space="preserve"> </w:t>
      </w:r>
      <w:r w:rsidRPr="00C243DB">
        <w:rPr>
          <w:rFonts w:eastAsia="Cambria"/>
          <w:color w:val="000000"/>
          <w:shd w:val="clear" w:color="auto" w:fill="FFFFFF"/>
        </w:rPr>
        <w:t>prevăzute la pct.12, comisia de evaluare</w:t>
      </w:r>
      <w:r>
        <w:rPr>
          <w:rFonts w:eastAsia="Cambria"/>
          <w:color w:val="000000"/>
          <w:shd w:val="clear" w:color="auto" w:fill="FFFFFF"/>
        </w:rPr>
        <w:t xml:space="preserve"> </w:t>
      </w:r>
      <w:r w:rsidRPr="00C243DB">
        <w:rPr>
          <w:rFonts w:eastAsia="Cambria"/>
          <w:color w:val="000000"/>
          <w:shd w:val="clear" w:color="auto" w:fill="FFFFFF"/>
        </w:rPr>
        <w:t xml:space="preserve">întocmește, în termen de o zi lucrătoare, un </w:t>
      </w:r>
      <w:r w:rsidRPr="005D2A3F">
        <w:rPr>
          <w:rFonts w:eastAsia="Cambria"/>
          <w:color w:val="000000"/>
          <w:shd w:val="clear" w:color="auto" w:fill="FFFFFF"/>
        </w:rPr>
        <w:t xml:space="preserve">raport </w:t>
      </w:r>
      <w:r w:rsidRPr="00C243DB">
        <w:rPr>
          <w:rFonts w:eastAsia="Cambria"/>
          <w:color w:val="000000"/>
          <w:shd w:val="clear" w:color="auto" w:fill="FFFFFF"/>
        </w:rPr>
        <w:t>pe care îl</w:t>
      </w:r>
      <w:r>
        <w:rPr>
          <w:rFonts w:eastAsia="Cambria"/>
          <w:color w:val="000000"/>
          <w:shd w:val="clear" w:color="auto" w:fill="FFFFFF"/>
        </w:rPr>
        <w:t xml:space="preserve"> </w:t>
      </w:r>
      <w:r w:rsidRPr="00C243DB">
        <w:rPr>
          <w:rFonts w:eastAsia="Cambria"/>
          <w:color w:val="000000"/>
          <w:shd w:val="clear" w:color="auto" w:fill="FFFFFF"/>
        </w:rPr>
        <w:t>transmite</w:t>
      </w:r>
      <w:r>
        <w:rPr>
          <w:rFonts w:eastAsia="Cambria"/>
          <w:color w:val="000000"/>
          <w:shd w:val="clear" w:color="auto" w:fill="FFFFFF"/>
        </w:rPr>
        <w:t xml:space="preserve"> </w:t>
      </w:r>
      <w:r w:rsidRPr="00C243DB">
        <w:rPr>
          <w:rFonts w:eastAsia="Cambria"/>
          <w:color w:val="000000"/>
          <w:shd w:val="clear" w:color="auto" w:fill="FFFFFF"/>
        </w:rPr>
        <w:t>autorității</w:t>
      </w:r>
      <w:r>
        <w:rPr>
          <w:rFonts w:eastAsia="Cambria"/>
          <w:color w:val="000000"/>
          <w:shd w:val="clear" w:color="auto" w:fill="FFFFFF"/>
        </w:rPr>
        <w:t xml:space="preserve"> </w:t>
      </w:r>
      <w:r w:rsidRPr="00C243DB">
        <w:rPr>
          <w:rFonts w:eastAsia="Cambria"/>
          <w:color w:val="000000"/>
          <w:shd w:val="clear" w:color="auto" w:fill="FFFFFF"/>
        </w:rPr>
        <w:t>contractante.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lastRenderedPageBreak/>
        <w:t>14. În termen de 3 zile</w:t>
      </w:r>
      <w:r>
        <w:rPr>
          <w:rFonts w:eastAsia="Cambria"/>
          <w:color w:val="000000"/>
          <w:shd w:val="clear" w:color="auto" w:fill="FFFFFF"/>
        </w:rPr>
        <w:t xml:space="preserve"> </w:t>
      </w:r>
      <w:r w:rsidRPr="00C243DB">
        <w:rPr>
          <w:rFonts w:eastAsia="Cambria"/>
          <w:color w:val="000000"/>
          <w:shd w:val="clear" w:color="auto" w:fill="FFFFFF"/>
        </w:rPr>
        <w:t>lucrătoare de la primirea</w:t>
      </w:r>
      <w:r>
        <w:rPr>
          <w:rFonts w:eastAsia="Cambria"/>
          <w:color w:val="000000"/>
          <w:shd w:val="clear" w:color="auto" w:fill="FFFFFF"/>
        </w:rPr>
        <w:t xml:space="preserve"> </w:t>
      </w:r>
      <w:r w:rsidRPr="00C243DB">
        <w:rPr>
          <w:rFonts w:eastAsia="Cambria"/>
          <w:color w:val="000000"/>
          <w:shd w:val="clear" w:color="auto" w:fill="FFFFFF"/>
        </w:rPr>
        <w:t>raportului</w:t>
      </w:r>
      <w:r>
        <w:rPr>
          <w:rFonts w:eastAsia="Cambria"/>
          <w:color w:val="000000"/>
          <w:shd w:val="clear" w:color="auto" w:fill="FFFFFF"/>
        </w:rPr>
        <w:t xml:space="preserve"> </w:t>
      </w:r>
      <w:r w:rsidRPr="00C243DB">
        <w:rPr>
          <w:rFonts w:eastAsia="Cambria"/>
          <w:color w:val="000000"/>
          <w:shd w:val="clear" w:color="auto" w:fill="FFFFFF"/>
        </w:rPr>
        <w:t>comisiei de evaluare, autoritatea</w:t>
      </w:r>
      <w:r>
        <w:rPr>
          <w:rFonts w:eastAsia="Cambria"/>
          <w:color w:val="000000"/>
          <w:shd w:val="clear" w:color="auto" w:fill="FFFFFF"/>
        </w:rPr>
        <w:t xml:space="preserve"> </w:t>
      </w:r>
      <w:r w:rsidRPr="00C243DB">
        <w:rPr>
          <w:rFonts w:eastAsia="Cambria"/>
          <w:color w:val="000000"/>
          <w:shd w:val="clear" w:color="auto" w:fill="FFFFFF"/>
        </w:rPr>
        <w:t>contractantă</w:t>
      </w:r>
      <w:r>
        <w:rPr>
          <w:rFonts w:eastAsia="Cambria"/>
          <w:color w:val="000000"/>
          <w:shd w:val="clear" w:color="auto" w:fill="FFFFFF"/>
        </w:rPr>
        <w:t xml:space="preserve"> </w:t>
      </w:r>
      <w:r w:rsidRPr="00C243DB">
        <w:rPr>
          <w:rFonts w:eastAsia="Cambria"/>
          <w:color w:val="000000"/>
          <w:shd w:val="clear" w:color="auto" w:fill="FFFFFF"/>
        </w:rPr>
        <w:t>informează</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scris, cu confirmare de primire, ofertanții ale căror</w:t>
      </w:r>
      <w:r>
        <w:rPr>
          <w:rFonts w:eastAsia="Cambria"/>
          <w:color w:val="000000"/>
          <w:shd w:val="clear" w:color="auto" w:fill="FFFFFF"/>
        </w:rPr>
        <w:t xml:space="preserve"> </w:t>
      </w:r>
      <w:r w:rsidRPr="00C243DB">
        <w:rPr>
          <w:rFonts w:eastAsia="Cambria"/>
          <w:color w:val="000000"/>
          <w:shd w:val="clear" w:color="auto" w:fill="FFFFFF"/>
        </w:rPr>
        <w:t>oferte au fost</w:t>
      </w:r>
      <w:r>
        <w:rPr>
          <w:rFonts w:eastAsia="Cambria"/>
          <w:color w:val="000000"/>
          <w:shd w:val="clear" w:color="auto" w:fill="FFFFFF"/>
        </w:rPr>
        <w:t xml:space="preserve"> </w:t>
      </w:r>
      <w:r w:rsidRPr="00C243DB">
        <w:rPr>
          <w:rFonts w:eastAsia="Cambria"/>
          <w:color w:val="000000"/>
          <w:shd w:val="clear" w:color="auto" w:fill="FFFFFF"/>
        </w:rPr>
        <w:t>excluse, indicând</w:t>
      </w:r>
      <w:r>
        <w:rPr>
          <w:rFonts w:eastAsia="Cambria"/>
          <w:color w:val="000000"/>
          <w:shd w:val="clear" w:color="auto" w:fill="FFFFFF"/>
        </w:rPr>
        <w:t xml:space="preserve"> </w:t>
      </w:r>
      <w:r w:rsidRPr="00C243DB">
        <w:rPr>
          <w:rFonts w:eastAsia="Cambria"/>
          <w:color w:val="000000"/>
          <w:shd w:val="clear" w:color="auto" w:fill="FFFFFF"/>
        </w:rPr>
        <w:t>motivele</w:t>
      </w:r>
      <w:r>
        <w:rPr>
          <w:rFonts w:eastAsia="Cambria"/>
          <w:color w:val="000000"/>
          <w:shd w:val="clear" w:color="auto" w:fill="FFFFFF"/>
        </w:rPr>
        <w:t xml:space="preserve"> </w:t>
      </w:r>
      <w:r w:rsidRPr="00C243DB">
        <w:rPr>
          <w:rFonts w:eastAsia="Cambria"/>
          <w:color w:val="000000"/>
          <w:shd w:val="clear" w:color="auto" w:fill="FFFFFF"/>
        </w:rPr>
        <w:t>excluderii.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15. Raportul</w:t>
      </w:r>
      <w:r>
        <w:rPr>
          <w:rFonts w:eastAsia="Cambria"/>
          <w:color w:val="000000"/>
          <w:shd w:val="clear" w:color="auto" w:fill="FFFFFF"/>
        </w:rPr>
        <w:t xml:space="preserve"> </w:t>
      </w:r>
      <w:r w:rsidRPr="00C243DB">
        <w:rPr>
          <w:rFonts w:eastAsia="Cambria"/>
          <w:color w:val="000000"/>
          <w:shd w:val="clear" w:color="auto" w:fill="FFFFFF"/>
        </w:rPr>
        <w:t>prevăzut se depune la dosarul</w:t>
      </w:r>
      <w:r>
        <w:rPr>
          <w:rFonts w:eastAsia="Cambria"/>
          <w:color w:val="000000"/>
          <w:shd w:val="clear" w:color="auto" w:fill="FFFFFF"/>
        </w:rPr>
        <w:t xml:space="preserve"> </w:t>
      </w:r>
      <w:r w:rsidRPr="00C243DB">
        <w:rPr>
          <w:rFonts w:eastAsia="Cambria"/>
          <w:color w:val="000000"/>
          <w:shd w:val="clear" w:color="auto" w:fill="FFFFFF"/>
        </w:rPr>
        <w:t>licitației.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16. Comisia de evaluare</w:t>
      </w:r>
      <w:r>
        <w:rPr>
          <w:rFonts w:eastAsia="Cambria"/>
          <w:color w:val="000000"/>
          <w:shd w:val="clear" w:color="auto" w:fill="FFFFFF"/>
        </w:rPr>
        <w:t xml:space="preserve"> stabilește punctajul fiecărei oferte ținând seama de ponderile prevăzute la punctul F din caietul de sarcini </w:t>
      </w:r>
      <w:r w:rsidRPr="00C243DB">
        <w:rPr>
          <w:rFonts w:eastAsia="Cambria"/>
          <w:color w:val="000000"/>
          <w:shd w:val="clear" w:color="auto" w:fill="FFFFFF"/>
        </w:rPr>
        <w:t>. Oferta</w:t>
      </w:r>
      <w:r>
        <w:rPr>
          <w:rFonts w:eastAsia="Cambria"/>
          <w:color w:val="000000"/>
          <w:shd w:val="clear" w:color="auto" w:fill="FFFFFF"/>
        </w:rPr>
        <w:t xml:space="preserve"> </w:t>
      </w:r>
      <w:r w:rsidRPr="00C243DB">
        <w:rPr>
          <w:rFonts w:eastAsia="Cambria"/>
          <w:color w:val="000000"/>
          <w:shd w:val="clear" w:color="auto" w:fill="FFFFFF"/>
        </w:rPr>
        <w:t>câștigătoare</w:t>
      </w:r>
      <w:r>
        <w:rPr>
          <w:rFonts w:eastAsia="Cambria"/>
          <w:color w:val="000000"/>
          <w:shd w:val="clear" w:color="auto" w:fill="FFFFFF"/>
        </w:rPr>
        <w:t xml:space="preserve"> </w:t>
      </w:r>
      <w:r w:rsidRPr="00C243DB">
        <w:rPr>
          <w:rFonts w:eastAsia="Cambria"/>
          <w:color w:val="000000"/>
          <w:shd w:val="clear" w:color="auto" w:fill="FFFFFF"/>
        </w:rPr>
        <w:t>este</w:t>
      </w:r>
      <w:r>
        <w:rPr>
          <w:rFonts w:eastAsia="Cambria"/>
          <w:color w:val="000000"/>
          <w:shd w:val="clear" w:color="auto" w:fill="FFFFFF"/>
        </w:rPr>
        <w:t xml:space="preserve"> </w:t>
      </w:r>
      <w:r w:rsidRPr="00C243DB">
        <w:rPr>
          <w:rFonts w:eastAsia="Cambria"/>
          <w:color w:val="000000"/>
          <w:shd w:val="clear" w:color="auto" w:fill="FFFFFF"/>
        </w:rPr>
        <w:t>oferta care are cel</w:t>
      </w:r>
      <w:r>
        <w:rPr>
          <w:rFonts w:eastAsia="Cambria"/>
          <w:color w:val="000000"/>
          <w:shd w:val="clear" w:color="auto" w:fill="FFFFFF"/>
        </w:rPr>
        <w:t xml:space="preserve"> </w:t>
      </w:r>
      <w:r w:rsidRPr="00C243DB">
        <w:rPr>
          <w:rFonts w:eastAsia="Cambria"/>
          <w:color w:val="000000"/>
          <w:shd w:val="clear" w:color="auto" w:fill="FFFFFF"/>
        </w:rPr>
        <w:t>mai mare punctaj.</w:t>
      </w:r>
      <w:r>
        <w:rPr>
          <w:rFonts w:eastAsia="Cambria"/>
          <w:color w:val="000000"/>
          <w:shd w:val="clear" w:color="auto" w:fill="FFFFFF"/>
        </w:rPr>
        <w:t xml:space="preserve"> </w:t>
      </w:r>
      <w:r w:rsidRPr="00456E03">
        <w:rPr>
          <w:rFonts w:eastAsia="Cambria"/>
          <w:color w:val="000000"/>
          <w:shd w:val="clear" w:color="auto" w:fill="FFFFFF"/>
        </w:rPr>
        <w:t xml:space="preserve">În cazul în care există punctaje egale între ofertanții clasați pe primul loc, departajarea se va face în funcție de o nouă ofertă de preț, ce se va depune în plic închis la registratura Primăriei Comunei Pecineaga în termen de 24 ore de la comunicarea </w:t>
      </w:r>
      <w:proofErr w:type="spellStart"/>
      <w:r w:rsidRPr="00456E03">
        <w:rPr>
          <w:rFonts w:eastAsia="Cambria"/>
          <w:color w:val="000000"/>
          <w:shd w:val="clear" w:color="auto" w:fill="FFFFFF"/>
        </w:rPr>
        <w:t>egalitații</w:t>
      </w:r>
      <w:proofErr w:type="spellEnd"/>
      <w:r w:rsidRPr="00456E03">
        <w:rPr>
          <w:rFonts w:eastAsia="Cambria"/>
          <w:color w:val="000000"/>
          <w:shd w:val="clear" w:color="auto" w:fill="FFFFFF"/>
        </w:rPr>
        <w:t xml:space="preserve"> de punctaj de către autoritatea contractantă. Pe plic se va indica denumirea ofertantului, </w:t>
      </w:r>
      <w:r w:rsidRPr="00456E03">
        <w:rPr>
          <w:rFonts w:eastAsia="Cambria"/>
          <w:bCs/>
          <w:color w:val="000000"/>
          <w:shd w:val="clear" w:color="auto" w:fill="FFFFFF"/>
        </w:rPr>
        <w:t>obiectul licitației</w:t>
      </w:r>
      <w:r w:rsidRPr="00456E03">
        <w:rPr>
          <w:rFonts w:eastAsia="Cambria"/>
          <w:b/>
          <w:color w:val="000000"/>
          <w:shd w:val="clear" w:color="auto" w:fill="FFFFFF"/>
        </w:rPr>
        <w:t xml:space="preserve"> (</w:t>
      </w:r>
      <w:r w:rsidRPr="00456E03">
        <w:rPr>
          <w:rFonts w:eastAsia="Cambria"/>
          <w:color w:val="000000"/>
          <w:shd w:val="clear" w:color="auto" w:fill="FFFFFF"/>
        </w:rPr>
        <w:t>nr. LOT, adresă, suprafață) pentru care este depusă oferta.</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17.Autoritatea contractantă are obligația de a încheia</w:t>
      </w:r>
      <w:r>
        <w:rPr>
          <w:rFonts w:eastAsia="Cambria"/>
          <w:color w:val="000000"/>
          <w:shd w:val="clear" w:color="auto" w:fill="FFFFFF"/>
        </w:rPr>
        <w:t xml:space="preserve"> </w:t>
      </w:r>
      <w:r w:rsidRPr="00C243DB">
        <w:rPr>
          <w:rFonts w:eastAsia="Cambria"/>
          <w:color w:val="000000"/>
          <w:shd w:val="clear" w:color="auto" w:fill="FFFFFF"/>
        </w:rPr>
        <w:t>contractul cu ofertantul a cărui</w:t>
      </w:r>
      <w:r>
        <w:rPr>
          <w:rFonts w:eastAsia="Cambria"/>
          <w:color w:val="000000"/>
          <w:shd w:val="clear" w:color="auto" w:fill="FFFFFF"/>
        </w:rPr>
        <w:t xml:space="preserve"> </w:t>
      </w:r>
      <w:r w:rsidRPr="00C243DB">
        <w:rPr>
          <w:rFonts w:eastAsia="Cambria"/>
          <w:color w:val="000000"/>
          <w:shd w:val="clear" w:color="auto" w:fill="FFFFFF"/>
        </w:rPr>
        <w:t>ofertă a fost</w:t>
      </w:r>
      <w:r>
        <w:rPr>
          <w:rFonts w:eastAsia="Cambria"/>
          <w:color w:val="000000"/>
          <w:shd w:val="clear" w:color="auto" w:fill="FFFFFF"/>
        </w:rPr>
        <w:t xml:space="preserve"> </w:t>
      </w:r>
      <w:r w:rsidRPr="00C243DB">
        <w:rPr>
          <w:rFonts w:eastAsia="Cambria"/>
          <w:color w:val="000000"/>
          <w:shd w:val="clear" w:color="auto" w:fill="FFFFFF"/>
        </w:rPr>
        <w:t>stabilită ca fiind</w:t>
      </w:r>
      <w:r>
        <w:rPr>
          <w:rFonts w:eastAsia="Cambria"/>
          <w:color w:val="000000"/>
          <w:shd w:val="clear" w:color="auto" w:fill="FFFFFF"/>
        </w:rPr>
        <w:t xml:space="preserve"> câștigătoare.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18. Autoritatea</w:t>
      </w:r>
      <w:r>
        <w:rPr>
          <w:rFonts w:eastAsia="Cambria"/>
          <w:color w:val="000000"/>
          <w:shd w:val="clear" w:color="auto" w:fill="FFFFFF"/>
        </w:rPr>
        <w:t xml:space="preserve"> </w:t>
      </w:r>
      <w:r w:rsidRPr="00C243DB">
        <w:rPr>
          <w:rFonts w:eastAsia="Cambria"/>
          <w:color w:val="000000"/>
          <w:shd w:val="clear" w:color="auto" w:fill="FFFFFF"/>
        </w:rPr>
        <w:t>contractantă are obligația de a transmite</w:t>
      </w:r>
      <w:r>
        <w:rPr>
          <w:rFonts w:eastAsia="Cambria"/>
          <w:color w:val="000000"/>
          <w:shd w:val="clear" w:color="auto" w:fill="FFFFFF"/>
        </w:rPr>
        <w:t xml:space="preserve"> </w:t>
      </w:r>
      <w:r w:rsidRPr="00C243DB">
        <w:rPr>
          <w:rFonts w:eastAsia="Cambria"/>
          <w:color w:val="000000"/>
          <w:shd w:val="clear" w:color="auto" w:fill="FFFFFF"/>
        </w:rPr>
        <w:t>spre</w:t>
      </w:r>
      <w:r>
        <w:rPr>
          <w:rFonts w:eastAsia="Cambria"/>
          <w:color w:val="000000"/>
          <w:shd w:val="clear" w:color="auto" w:fill="FFFFFF"/>
        </w:rPr>
        <w:t xml:space="preserve"> </w:t>
      </w:r>
      <w:r w:rsidRPr="00C243DB">
        <w:rPr>
          <w:rFonts w:eastAsia="Cambria"/>
          <w:color w:val="000000"/>
          <w:shd w:val="clear" w:color="auto" w:fill="FFFFFF"/>
        </w:rPr>
        <w:t>publicare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Monitorul</w:t>
      </w:r>
      <w:r>
        <w:rPr>
          <w:rFonts w:eastAsia="Cambria"/>
          <w:color w:val="000000"/>
          <w:shd w:val="clear" w:color="auto" w:fill="FFFFFF"/>
        </w:rPr>
        <w:t xml:space="preserve"> </w:t>
      </w:r>
      <w:r w:rsidRPr="00C243DB">
        <w:rPr>
          <w:rFonts w:eastAsia="Cambria"/>
          <w:color w:val="000000"/>
          <w:shd w:val="clear" w:color="auto" w:fill="FFFFFF"/>
        </w:rPr>
        <w:t xml:space="preserve">Oficial al României, Partea a VI-a, un </w:t>
      </w:r>
      <w:r w:rsidRPr="005D2A3F">
        <w:rPr>
          <w:rFonts w:eastAsia="Cambria"/>
          <w:color w:val="000000"/>
          <w:shd w:val="clear" w:color="auto" w:fill="FFFFFF"/>
        </w:rPr>
        <w:t>anunț de atribuire</w:t>
      </w:r>
      <w:r w:rsidRPr="00C243DB">
        <w:rPr>
          <w:rFonts w:eastAsia="Cambria"/>
          <w:color w:val="000000"/>
          <w:shd w:val="clear" w:color="auto" w:fill="FFFFFF"/>
        </w:rPr>
        <w:t xml:space="preserve"> a contractului, în</w:t>
      </w:r>
      <w:r>
        <w:rPr>
          <w:rFonts w:eastAsia="Cambria"/>
          <w:color w:val="000000"/>
          <w:shd w:val="clear" w:color="auto" w:fill="FFFFFF"/>
        </w:rPr>
        <w:t xml:space="preserve"> </w:t>
      </w:r>
      <w:r w:rsidRPr="00C243DB">
        <w:rPr>
          <w:rFonts w:eastAsia="Cambria"/>
          <w:color w:val="000000"/>
          <w:shd w:val="clear" w:color="auto" w:fill="FFFFFF"/>
        </w:rPr>
        <w:t>cel</w:t>
      </w:r>
      <w:r>
        <w:rPr>
          <w:rFonts w:eastAsia="Cambria"/>
          <w:color w:val="000000"/>
          <w:shd w:val="clear" w:color="auto" w:fill="FFFFFF"/>
        </w:rPr>
        <w:t xml:space="preserve"> </w:t>
      </w:r>
      <w:r w:rsidRPr="00C243DB">
        <w:rPr>
          <w:rFonts w:eastAsia="Cambria"/>
          <w:color w:val="000000"/>
          <w:shd w:val="clear" w:color="auto" w:fill="FFFFFF"/>
        </w:rPr>
        <w:t>mult 20 de zile</w:t>
      </w:r>
      <w:r>
        <w:rPr>
          <w:rFonts w:eastAsia="Cambria"/>
          <w:color w:val="000000"/>
          <w:shd w:val="clear" w:color="auto" w:fill="FFFFFF"/>
        </w:rPr>
        <w:t xml:space="preserve"> </w:t>
      </w:r>
      <w:r w:rsidRPr="00C243DB">
        <w:rPr>
          <w:rFonts w:eastAsia="Cambria"/>
          <w:color w:val="000000"/>
          <w:shd w:val="clear" w:color="auto" w:fill="FFFFFF"/>
        </w:rPr>
        <w:t>calendaristice de la finalizarea</w:t>
      </w:r>
      <w:r>
        <w:rPr>
          <w:rFonts w:eastAsia="Cambria"/>
          <w:color w:val="000000"/>
          <w:shd w:val="clear" w:color="auto" w:fill="FFFFFF"/>
        </w:rPr>
        <w:t xml:space="preserve"> </w:t>
      </w:r>
      <w:r w:rsidRPr="00C243DB">
        <w:rPr>
          <w:rFonts w:eastAsia="Cambria"/>
          <w:color w:val="000000"/>
          <w:shd w:val="clear" w:color="auto" w:fill="FFFFFF"/>
        </w:rPr>
        <w:t>procedurii de atribuire.</w:t>
      </w:r>
    </w:p>
    <w:p w:rsidR="00F0142A" w:rsidRPr="00C243DB" w:rsidRDefault="00F0142A" w:rsidP="00F0142A">
      <w:pPr>
        <w:ind w:right="-35"/>
        <w:jc w:val="both"/>
        <w:rPr>
          <w:rFonts w:eastAsia="Cambria"/>
          <w:shd w:val="clear" w:color="auto" w:fill="FFFFFF"/>
        </w:rPr>
      </w:pPr>
      <w:r w:rsidRPr="00C243DB">
        <w:rPr>
          <w:rFonts w:eastAsia="Cambria"/>
          <w:color w:val="000000"/>
          <w:shd w:val="clear" w:color="auto" w:fill="FFFFFF"/>
        </w:rPr>
        <w:t>19. </w:t>
      </w:r>
      <w:r w:rsidRPr="00C243DB">
        <w:rPr>
          <w:rFonts w:eastAsia="Cambria"/>
          <w:shd w:val="clear" w:color="auto" w:fill="FFFFFF"/>
        </w:rPr>
        <w:t>Anunțul de atribuire</w:t>
      </w:r>
      <w:r>
        <w:rPr>
          <w:rFonts w:eastAsia="Cambria"/>
          <w:shd w:val="clear" w:color="auto" w:fill="FFFFFF"/>
        </w:rPr>
        <w:t xml:space="preserve"> </w:t>
      </w:r>
      <w:r w:rsidRPr="00C243DB">
        <w:rPr>
          <w:rFonts w:eastAsia="Cambria"/>
          <w:shd w:val="clear" w:color="auto" w:fill="FFFFFF"/>
        </w:rPr>
        <w:t>trebuie</w:t>
      </w:r>
      <w:r>
        <w:rPr>
          <w:rFonts w:eastAsia="Cambria"/>
          <w:shd w:val="clear" w:color="auto" w:fill="FFFFFF"/>
        </w:rPr>
        <w:t xml:space="preserve"> </w:t>
      </w:r>
      <w:r w:rsidRPr="00C243DB">
        <w:rPr>
          <w:rFonts w:eastAsia="Cambria"/>
          <w:shd w:val="clear" w:color="auto" w:fill="FFFFFF"/>
        </w:rPr>
        <w:t>să</w:t>
      </w:r>
      <w:r>
        <w:rPr>
          <w:rFonts w:eastAsia="Cambria"/>
          <w:shd w:val="clear" w:color="auto" w:fill="FFFFFF"/>
        </w:rPr>
        <w:t xml:space="preserve"> </w:t>
      </w:r>
      <w:r w:rsidRPr="00C243DB">
        <w:rPr>
          <w:rFonts w:eastAsia="Cambria"/>
          <w:shd w:val="clear" w:color="auto" w:fill="FFFFFF"/>
        </w:rPr>
        <w:t>cuprindă</w:t>
      </w:r>
      <w:r>
        <w:rPr>
          <w:rFonts w:eastAsia="Cambria"/>
          <w:shd w:val="clear" w:color="auto" w:fill="FFFFFF"/>
        </w:rPr>
        <w:t xml:space="preserve"> </w:t>
      </w:r>
      <w:r w:rsidRPr="00C243DB">
        <w:rPr>
          <w:rFonts w:eastAsia="Cambria"/>
          <w:shd w:val="clear" w:color="auto" w:fill="FFFFFF"/>
        </w:rPr>
        <w:t>cel</w:t>
      </w:r>
      <w:r>
        <w:rPr>
          <w:rFonts w:eastAsia="Cambria"/>
          <w:shd w:val="clear" w:color="auto" w:fill="FFFFFF"/>
        </w:rPr>
        <w:t xml:space="preserve"> </w:t>
      </w:r>
      <w:r w:rsidRPr="00C243DB">
        <w:rPr>
          <w:rFonts w:eastAsia="Cambria"/>
          <w:shd w:val="clear" w:color="auto" w:fill="FFFFFF"/>
        </w:rPr>
        <w:t>puțin</w:t>
      </w:r>
      <w:r>
        <w:rPr>
          <w:rFonts w:eastAsia="Cambria"/>
          <w:shd w:val="clear" w:color="auto" w:fill="FFFFFF"/>
        </w:rPr>
        <w:t xml:space="preserve"> </w:t>
      </w:r>
      <w:r w:rsidRPr="00C243DB">
        <w:rPr>
          <w:rFonts w:eastAsia="Cambria"/>
          <w:shd w:val="clear" w:color="auto" w:fill="FFFFFF"/>
        </w:rPr>
        <w:t>următoarele</w:t>
      </w:r>
      <w:r>
        <w:rPr>
          <w:rFonts w:eastAsia="Cambria"/>
          <w:shd w:val="clear" w:color="auto" w:fill="FFFFFF"/>
        </w:rPr>
        <w:t xml:space="preserve"> </w:t>
      </w:r>
      <w:r w:rsidRPr="00C243DB">
        <w:rPr>
          <w:rFonts w:eastAsia="Cambria"/>
          <w:shd w:val="clear" w:color="auto" w:fill="FFFFFF"/>
        </w:rPr>
        <w:t xml:space="preserve">elemente: </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a)</w:t>
      </w:r>
      <w:r w:rsidRPr="00C243DB">
        <w:rPr>
          <w:rFonts w:eastAsia="Cambria"/>
          <w:shd w:val="clear" w:color="auto" w:fill="FFFFFF"/>
        </w:rPr>
        <w:t> informații</w:t>
      </w:r>
      <w:r>
        <w:rPr>
          <w:rFonts w:eastAsia="Cambria"/>
          <w:shd w:val="clear" w:color="auto" w:fill="FFFFFF"/>
        </w:rPr>
        <w:t xml:space="preserve"> </w:t>
      </w:r>
      <w:r w:rsidRPr="00C243DB">
        <w:rPr>
          <w:rFonts w:eastAsia="Cambria"/>
          <w:shd w:val="clear" w:color="auto" w:fill="FFFFFF"/>
        </w:rPr>
        <w:t>generale</w:t>
      </w:r>
      <w:r>
        <w:rPr>
          <w:rFonts w:eastAsia="Cambria"/>
          <w:shd w:val="clear" w:color="auto" w:fill="FFFFFF"/>
        </w:rPr>
        <w:t xml:space="preserve"> </w:t>
      </w:r>
      <w:r w:rsidRPr="00C243DB">
        <w:rPr>
          <w:rFonts w:eastAsia="Cambria"/>
          <w:shd w:val="clear" w:color="auto" w:fill="FFFFFF"/>
        </w:rPr>
        <w:t>privind</w:t>
      </w:r>
      <w:r>
        <w:rPr>
          <w:rFonts w:eastAsia="Cambria"/>
          <w:shd w:val="clear" w:color="auto" w:fill="FFFFFF"/>
        </w:rPr>
        <w:t xml:space="preserve"> </w:t>
      </w:r>
      <w:r w:rsidRPr="00C243DB">
        <w:rPr>
          <w:rFonts w:eastAsia="Cambria"/>
          <w:shd w:val="clear" w:color="auto" w:fill="FFFFFF"/>
        </w:rPr>
        <w:t>autoritatea</w:t>
      </w:r>
      <w:r>
        <w:rPr>
          <w:rFonts w:eastAsia="Cambria"/>
          <w:shd w:val="clear" w:color="auto" w:fill="FFFFFF"/>
        </w:rPr>
        <w:t xml:space="preserve"> </w:t>
      </w:r>
      <w:r w:rsidRPr="00C243DB">
        <w:rPr>
          <w:rFonts w:eastAsia="Cambria"/>
          <w:shd w:val="clear" w:color="auto" w:fill="FFFFFF"/>
        </w:rPr>
        <w:t>contractantă, precum: denumirea, codul de identificare</w:t>
      </w:r>
      <w:r>
        <w:rPr>
          <w:rFonts w:eastAsia="Cambria"/>
          <w:shd w:val="clear" w:color="auto" w:fill="FFFFFF"/>
        </w:rPr>
        <w:t xml:space="preserve"> </w:t>
      </w:r>
      <w:r w:rsidRPr="00C243DB">
        <w:rPr>
          <w:rFonts w:eastAsia="Cambria"/>
          <w:shd w:val="clear" w:color="auto" w:fill="FFFFFF"/>
        </w:rPr>
        <w:t xml:space="preserve">fiscală, adresa, datele de contact, persoana de contact; </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b)</w:t>
      </w:r>
      <w:r w:rsidRPr="00C243DB">
        <w:rPr>
          <w:rFonts w:eastAsia="Cambria"/>
          <w:shd w:val="clear" w:color="auto" w:fill="FFFFFF"/>
        </w:rPr>
        <w:t> data publicării</w:t>
      </w:r>
      <w:r>
        <w:rPr>
          <w:rFonts w:eastAsia="Cambria"/>
          <w:shd w:val="clear" w:color="auto" w:fill="FFFFFF"/>
        </w:rPr>
        <w:t xml:space="preserve"> </w:t>
      </w:r>
      <w:r w:rsidRPr="00C243DB">
        <w:rPr>
          <w:rFonts w:eastAsia="Cambria"/>
          <w:shd w:val="clear" w:color="auto" w:fill="FFFFFF"/>
        </w:rPr>
        <w:t>anunțului de licitație</w:t>
      </w:r>
      <w:r>
        <w:rPr>
          <w:rFonts w:eastAsia="Cambria"/>
          <w:shd w:val="clear" w:color="auto" w:fill="FFFFFF"/>
        </w:rPr>
        <w:t xml:space="preserve"> </w:t>
      </w:r>
      <w:r w:rsidRPr="00C243DB">
        <w:rPr>
          <w:rFonts w:eastAsia="Cambria"/>
          <w:shd w:val="clear" w:color="auto" w:fill="FFFFFF"/>
        </w:rPr>
        <w:t>în</w:t>
      </w:r>
      <w:r>
        <w:rPr>
          <w:rFonts w:eastAsia="Cambria"/>
          <w:shd w:val="clear" w:color="auto" w:fill="FFFFFF"/>
        </w:rPr>
        <w:t xml:space="preserve"> </w:t>
      </w:r>
      <w:r w:rsidRPr="00C243DB">
        <w:rPr>
          <w:rFonts w:eastAsia="Cambria"/>
          <w:shd w:val="clear" w:color="auto" w:fill="FFFFFF"/>
        </w:rPr>
        <w:t>Monitorul</w:t>
      </w:r>
      <w:r>
        <w:rPr>
          <w:rFonts w:eastAsia="Cambria"/>
          <w:shd w:val="clear" w:color="auto" w:fill="FFFFFF"/>
        </w:rPr>
        <w:t xml:space="preserve"> </w:t>
      </w:r>
      <w:r w:rsidRPr="00C243DB">
        <w:rPr>
          <w:rFonts w:eastAsia="Cambria"/>
          <w:shd w:val="clear" w:color="auto" w:fill="FFFFFF"/>
        </w:rPr>
        <w:t xml:space="preserve">Oficial al României, Partea a VI-a; </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c)</w:t>
      </w:r>
      <w:r w:rsidRPr="00C243DB">
        <w:rPr>
          <w:rFonts w:eastAsia="Cambria"/>
          <w:shd w:val="clear" w:color="auto" w:fill="FFFFFF"/>
        </w:rPr>
        <w:t> criteriile</w:t>
      </w:r>
      <w:r>
        <w:rPr>
          <w:rFonts w:eastAsia="Cambria"/>
          <w:shd w:val="clear" w:color="auto" w:fill="FFFFFF"/>
        </w:rPr>
        <w:t xml:space="preserve"> </w:t>
      </w:r>
      <w:r w:rsidRPr="00C243DB">
        <w:rPr>
          <w:rFonts w:eastAsia="Cambria"/>
          <w:shd w:val="clear" w:color="auto" w:fill="FFFFFF"/>
        </w:rPr>
        <w:t>utilizate</w:t>
      </w:r>
      <w:r>
        <w:rPr>
          <w:rFonts w:eastAsia="Cambria"/>
          <w:shd w:val="clear" w:color="auto" w:fill="FFFFFF"/>
        </w:rPr>
        <w:t xml:space="preserve"> </w:t>
      </w:r>
      <w:r w:rsidRPr="00C243DB">
        <w:rPr>
          <w:rFonts w:eastAsia="Cambria"/>
          <w:shd w:val="clear" w:color="auto" w:fill="FFFFFF"/>
        </w:rPr>
        <w:t>pentru</w:t>
      </w:r>
      <w:r>
        <w:rPr>
          <w:rFonts w:eastAsia="Cambria"/>
          <w:shd w:val="clear" w:color="auto" w:fill="FFFFFF"/>
        </w:rPr>
        <w:t xml:space="preserve"> </w:t>
      </w:r>
      <w:r w:rsidRPr="00C243DB">
        <w:rPr>
          <w:rFonts w:eastAsia="Cambria"/>
          <w:shd w:val="clear" w:color="auto" w:fill="FFFFFF"/>
        </w:rPr>
        <w:t>determinarea</w:t>
      </w:r>
      <w:r>
        <w:rPr>
          <w:rFonts w:eastAsia="Cambria"/>
          <w:shd w:val="clear" w:color="auto" w:fill="FFFFFF"/>
        </w:rPr>
        <w:t xml:space="preserve"> </w:t>
      </w:r>
      <w:r w:rsidRPr="00C243DB">
        <w:rPr>
          <w:rFonts w:eastAsia="Cambria"/>
          <w:shd w:val="clear" w:color="auto" w:fill="FFFFFF"/>
        </w:rPr>
        <w:t>ofertei</w:t>
      </w:r>
      <w:r>
        <w:rPr>
          <w:rFonts w:eastAsia="Cambria"/>
          <w:shd w:val="clear" w:color="auto" w:fill="FFFFFF"/>
        </w:rPr>
        <w:t xml:space="preserve"> </w:t>
      </w:r>
      <w:r w:rsidRPr="00C243DB">
        <w:rPr>
          <w:rFonts w:eastAsia="Cambria"/>
          <w:shd w:val="clear" w:color="auto" w:fill="FFFFFF"/>
        </w:rPr>
        <w:t xml:space="preserve">câștigătoare; </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d)</w:t>
      </w:r>
      <w:r w:rsidRPr="00C243DB">
        <w:rPr>
          <w:rFonts w:eastAsia="Cambria"/>
          <w:shd w:val="clear" w:color="auto" w:fill="FFFFFF"/>
        </w:rPr>
        <w:t> numărul</w:t>
      </w:r>
      <w:r>
        <w:rPr>
          <w:rFonts w:eastAsia="Cambria"/>
          <w:shd w:val="clear" w:color="auto" w:fill="FFFFFF"/>
        </w:rPr>
        <w:t xml:space="preserve"> </w:t>
      </w:r>
      <w:r w:rsidRPr="00C243DB">
        <w:rPr>
          <w:rFonts w:eastAsia="Cambria"/>
          <w:shd w:val="clear" w:color="auto" w:fill="FFFFFF"/>
        </w:rPr>
        <w:t>ofertelor prim</w:t>
      </w:r>
      <w:r>
        <w:rPr>
          <w:rFonts w:eastAsia="Cambria"/>
          <w:shd w:val="clear" w:color="auto" w:fill="FFFFFF"/>
        </w:rPr>
        <w:t>i</w:t>
      </w:r>
      <w:r w:rsidRPr="00C243DB">
        <w:rPr>
          <w:rFonts w:eastAsia="Cambria"/>
          <w:shd w:val="clear" w:color="auto" w:fill="FFFFFF"/>
        </w:rPr>
        <w:t>te și al celor</w:t>
      </w:r>
      <w:r>
        <w:rPr>
          <w:rFonts w:eastAsia="Cambria"/>
          <w:shd w:val="clear" w:color="auto" w:fill="FFFFFF"/>
        </w:rPr>
        <w:t xml:space="preserve"> </w:t>
      </w:r>
      <w:r w:rsidRPr="00C243DB">
        <w:rPr>
          <w:rFonts w:eastAsia="Cambria"/>
          <w:shd w:val="clear" w:color="auto" w:fill="FFFFFF"/>
        </w:rPr>
        <w:t>declarate</w:t>
      </w:r>
      <w:r>
        <w:rPr>
          <w:rFonts w:eastAsia="Cambria"/>
          <w:shd w:val="clear" w:color="auto" w:fill="FFFFFF"/>
        </w:rPr>
        <w:t xml:space="preserve"> </w:t>
      </w:r>
      <w:r w:rsidRPr="00C243DB">
        <w:rPr>
          <w:rFonts w:eastAsia="Cambria"/>
          <w:shd w:val="clear" w:color="auto" w:fill="FFFFFF"/>
        </w:rPr>
        <w:t xml:space="preserve">valabile; </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e)</w:t>
      </w:r>
      <w:r w:rsidRPr="00C243DB">
        <w:rPr>
          <w:rFonts w:eastAsia="Cambria"/>
          <w:shd w:val="clear" w:color="auto" w:fill="FFFFFF"/>
        </w:rPr>
        <w:t> denumirea/numele</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sediul/adresa</w:t>
      </w:r>
      <w:r>
        <w:rPr>
          <w:rFonts w:eastAsia="Cambria"/>
          <w:shd w:val="clear" w:color="auto" w:fill="FFFFFF"/>
        </w:rPr>
        <w:t xml:space="preserve"> </w:t>
      </w:r>
      <w:r w:rsidRPr="00C243DB">
        <w:rPr>
          <w:rFonts w:eastAsia="Cambria"/>
          <w:shd w:val="clear" w:color="auto" w:fill="FFFFFF"/>
        </w:rPr>
        <w:t>ofertantului a cărui</w:t>
      </w:r>
      <w:r>
        <w:rPr>
          <w:rFonts w:eastAsia="Cambria"/>
          <w:shd w:val="clear" w:color="auto" w:fill="FFFFFF"/>
        </w:rPr>
        <w:t xml:space="preserve"> </w:t>
      </w:r>
      <w:r w:rsidRPr="00C243DB">
        <w:rPr>
          <w:rFonts w:eastAsia="Cambria"/>
          <w:shd w:val="clear" w:color="auto" w:fill="FFFFFF"/>
        </w:rPr>
        <w:t>ofertă a fost</w:t>
      </w:r>
      <w:r>
        <w:rPr>
          <w:rFonts w:eastAsia="Cambria"/>
          <w:shd w:val="clear" w:color="auto" w:fill="FFFFFF"/>
        </w:rPr>
        <w:t xml:space="preserve"> </w:t>
      </w:r>
      <w:r w:rsidRPr="00C243DB">
        <w:rPr>
          <w:rFonts w:eastAsia="Cambria"/>
          <w:shd w:val="clear" w:color="auto" w:fill="FFFFFF"/>
        </w:rPr>
        <w:t>declarată</w:t>
      </w:r>
      <w:r>
        <w:rPr>
          <w:rFonts w:eastAsia="Cambria"/>
          <w:shd w:val="clear" w:color="auto" w:fill="FFFFFF"/>
        </w:rPr>
        <w:t xml:space="preserve"> </w:t>
      </w:r>
      <w:r w:rsidRPr="00C243DB">
        <w:rPr>
          <w:rFonts w:eastAsia="Cambria"/>
          <w:shd w:val="clear" w:color="auto" w:fill="FFFFFF"/>
        </w:rPr>
        <w:t xml:space="preserve">câștigătoare; </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f)</w:t>
      </w:r>
      <w:r w:rsidRPr="00C243DB">
        <w:rPr>
          <w:rFonts w:eastAsia="Cambria"/>
          <w:shd w:val="clear" w:color="auto" w:fill="FFFFFF"/>
        </w:rPr>
        <w:t> durata</w:t>
      </w:r>
      <w:r>
        <w:rPr>
          <w:rFonts w:eastAsia="Cambria"/>
          <w:shd w:val="clear" w:color="auto" w:fill="FFFFFF"/>
        </w:rPr>
        <w:t xml:space="preserve"> </w:t>
      </w:r>
      <w:r w:rsidRPr="00C243DB">
        <w:rPr>
          <w:rFonts w:eastAsia="Cambria"/>
          <w:shd w:val="clear" w:color="auto" w:fill="FFFFFF"/>
        </w:rPr>
        <w:t xml:space="preserve">contractului; </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g)</w:t>
      </w:r>
      <w:r w:rsidRPr="00C243DB">
        <w:rPr>
          <w:rFonts w:eastAsia="Cambria"/>
          <w:shd w:val="clear" w:color="auto" w:fill="FFFFFF"/>
        </w:rPr>
        <w:t> nivelul</w:t>
      </w:r>
      <w:r>
        <w:rPr>
          <w:rFonts w:eastAsia="Cambria"/>
          <w:shd w:val="clear" w:color="auto" w:fill="FFFFFF"/>
        </w:rPr>
        <w:t xml:space="preserve"> </w:t>
      </w:r>
      <w:r w:rsidRPr="00C243DB">
        <w:rPr>
          <w:rFonts w:eastAsia="Cambria"/>
          <w:shd w:val="clear" w:color="auto" w:fill="FFFFFF"/>
        </w:rPr>
        <w:t xml:space="preserve">chiriei; </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h)</w:t>
      </w:r>
      <w:r w:rsidRPr="00C243DB">
        <w:rPr>
          <w:rFonts w:eastAsia="Cambria"/>
          <w:shd w:val="clear" w:color="auto" w:fill="FFFFFF"/>
        </w:rPr>
        <w:t> instanța competent</w:t>
      </w:r>
      <w:r>
        <w:rPr>
          <w:rFonts w:eastAsia="Cambria"/>
          <w:shd w:val="clear" w:color="auto" w:fill="FFFFFF"/>
        </w:rPr>
        <w:t>ă</w:t>
      </w:r>
      <w:r w:rsidRPr="00C243DB">
        <w:rPr>
          <w:rFonts w:eastAsia="Cambria"/>
          <w:shd w:val="clear" w:color="auto" w:fill="FFFFFF"/>
        </w:rPr>
        <w:t xml:space="preserve"> în</w:t>
      </w:r>
      <w:r>
        <w:rPr>
          <w:rFonts w:eastAsia="Cambria"/>
          <w:shd w:val="clear" w:color="auto" w:fill="FFFFFF"/>
        </w:rPr>
        <w:t xml:space="preserve"> </w:t>
      </w:r>
      <w:r w:rsidRPr="00C243DB">
        <w:rPr>
          <w:rFonts w:eastAsia="Cambria"/>
          <w:shd w:val="clear" w:color="auto" w:fill="FFFFFF"/>
        </w:rPr>
        <w:t>soluționarea</w:t>
      </w:r>
      <w:r>
        <w:rPr>
          <w:rFonts w:eastAsia="Cambria"/>
          <w:shd w:val="clear" w:color="auto" w:fill="FFFFFF"/>
        </w:rPr>
        <w:t xml:space="preserve"> </w:t>
      </w:r>
      <w:r w:rsidRPr="00C243DB">
        <w:rPr>
          <w:rFonts w:eastAsia="Cambria"/>
          <w:shd w:val="clear" w:color="auto" w:fill="FFFFFF"/>
        </w:rPr>
        <w:t>litigiilor</w:t>
      </w:r>
      <w:r>
        <w:rPr>
          <w:rFonts w:eastAsia="Cambria"/>
          <w:shd w:val="clear" w:color="auto" w:fill="FFFFFF"/>
        </w:rPr>
        <w:t xml:space="preserve"> </w:t>
      </w:r>
      <w:r w:rsidRPr="00C243DB">
        <w:rPr>
          <w:rFonts w:eastAsia="Cambria"/>
          <w:shd w:val="clear" w:color="auto" w:fill="FFFFFF"/>
        </w:rPr>
        <w:t>apărute</w:t>
      </w:r>
      <w:r>
        <w:rPr>
          <w:rFonts w:eastAsia="Cambria"/>
          <w:shd w:val="clear" w:color="auto" w:fill="FFFFFF"/>
        </w:rPr>
        <w:t xml:space="preserve"> </w:t>
      </w:r>
      <w:r w:rsidRPr="00C243DB">
        <w:rPr>
          <w:rFonts w:eastAsia="Cambria"/>
          <w:shd w:val="clear" w:color="auto" w:fill="FFFFFF"/>
        </w:rPr>
        <w:t>și</w:t>
      </w:r>
      <w:r>
        <w:rPr>
          <w:rFonts w:eastAsia="Cambria"/>
          <w:shd w:val="clear" w:color="auto" w:fill="FFFFFF"/>
        </w:rPr>
        <w:t xml:space="preserve"> </w:t>
      </w:r>
      <w:r w:rsidRPr="00C243DB">
        <w:rPr>
          <w:rFonts w:eastAsia="Cambria"/>
          <w:shd w:val="clear" w:color="auto" w:fill="FFFFFF"/>
        </w:rPr>
        <w:t>termenele</w:t>
      </w:r>
      <w:r>
        <w:rPr>
          <w:rFonts w:eastAsia="Cambria"/>
          <w:shd w:val="clear" w:color="auto" w:fill="FFFFFF"/>
        </w:rPr>
        <w:t xml:space="preserve"> </w:t>
      </w:r>
      <w:r w:rsidRPr="00C243DB">
        <w:rPr>
          <w:rFonts w:eastAsia="Cambria"/>
          <w:shd w:val="clear" w:color="auto" w:fill="FFFFFF"/>
        </w:rPr>
        <w:t>pentru</w:t>
      </w:r>
      <w:r>
        <w:rPr>
          <w:rFonts w:eastAsia="Cambria"/>
          <w:shd w:val="clear" w:color="auto" w:fill="FFFFFF"/>
        </w:rPr>
        <w:t xml:space="preserve"> </w:t>
      </w:r>
      <w:r w:rsidRPr="00C243DB">
        <w:rPr>
          <w:rFonts w:eastAsia="Cambria"/>
          <w:shd w:val="clear" w:color="auto" w:fill="FFFFFF"/>
        </w:rPr>
        <w:t>sesizarea</w:t>
      </w:r>
      <w:r>
        <w:rPr>
          <w:rFonts w:eastAsia="Cambria"/>
          <w:shd w:val="clear" w:color="auto" w:fill="FFFFFF"/>
        </w:rPr>
        <w:t xml:space="preserve"> </w:t>
      </w:r>
      <w:r w:rsidRPr="00C243DB">
        <w:rPr>
          <w:rFonts w:eastAsia="Cambria"/>
          <w:shd w:val="clear" w:color="auto" w:fill="FFFFFF"/>
        </w:rPr>
        <w:t xml:space="preserve">instanței; </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i)</w:t>
      </w:r>
      <w:r w:rsidRPr="00C243DB">
        <w:rPr>
          <w:rFonts w:eastAsia="Cambria"/>
          <w:shd w:val="clear" w:color="auto" w:fill="FFFFFF"/>
        </w:rPr>
        <w:t> data informării</w:t>
      </w:r>
      <w:r>
        <w:rPr>
          <w:rFonts w:eastAsia="Cambria"/>
          <w:shd w:val="clear" w:color="auto" w:fill="FFFFFF"/>
        </w:rPr>
        <w:t xml:space="preserve"> </w:t>
      </w:r>
      <w:r w:rsidRPr="00C243DB">
        <w:rPr>
          <w:rFonts w:eastAsia="Cambria"/>
          <w:shd w:val="clear" w:color="auto" w:fill="FFFFFF"/>
        </w:rPr>
        <w:t>ofertanților</w:t>
      </w:r>
      <w:r>
        <w:rPr>
          <w:rFonts w:eastAsia="Cambria"/>
          <w:shd w:val="clear" w:color="auto" w:fill="FFFFFF"/>
        </w:rPr>
        <w:t xml:space="preserve"> </w:t>
      </w:r>
      <w:r w:rsidRPr="00C243DB">
        <w:rPr>
          <w:rFonts w:eastAsia="Cambria"/>
          <w:shd w:val="clear" w:color="auto" w:fill="FFFFFF"/>
        </w:rPr>
        <w:t>despre</w:t>
      </w:r>
      <w:r>
        <w:rPr>
          <w:rFonts w:eastAsia="Cambria"/>
          <w:shd w:val="clear" w:color="auto" w:fill="FFFFFF"/>
        </w:rPr>
        <w:t xml:space="preserve"> </w:t>
      </w:r>
      <w:r w:rsidRPr="00C243DB">
        <w:rPr>
          <w:rFonts w:eastAsia="Cambria"/>
          <w:shd w:val="clear" w:color="auto" w:fill="FFFFFF"/>
        </w:rPr>
        <w:t xml:space="preserve">decizia de stabilire </w:t>
      </w:r>
      <w:r>
        <w:rPr>
          <w:rFonts w:eastAsia="Cambria"/>
          <w:shd w:val="clear" w:color="auto" w:fill="FFFFFF"/>
        </w:rPr>
        <w:t>a</w:t>
      </w:r>
      <w:r w:rsidRPr="00C243DB">
        <w:rPr>
          <w:rFonts w:eastAsia="Cambria"/>
          <w:shd w:val="clear" w:color="auto" w:fill="FFFFFF"/>
        </w:rPr>
        <w:t xml:space="preserve"> ofertei</w:t>
      </w:r>
      <w:r>
        <w:rPr>
          <w:rFonts w:eastAsia="Cambria"/>
          <w:shd w:val="clear" w:color="auto" w:fill="FFFFFF"/>
        </w:rPr>
        <w:t xml:space="preserve"> </w:t>
      </w:r>
      <w:r w:rsidRPr="00C243DB">
        <w:rPr>
          <w:rFonts w:eastAsia="Cambria"/>
          <w:shd w:val="clear" w:color="auto" w:fill="FFFFFF"/>
        </w:rPr>
        <w:t xml:space="preserve">câștigătoare; </w:t>
      </w:r>
    </w:p>
    <w:p w:rsidR="00F0142A" w:rsidRPr="00C243DB" w:rsidRDefault="00F0142A" w:rsidP="00F0142A">
      <w:pPr>
        <w:ind w:right="-35" w:firstLine="720"/>
        <w:jc w:val="both"/>
        <w:rPr>
          <w:rFonts w:eastAsia="Cambria"/>
          <w:shd w:val="clear" w:color="auto" w:fill="FFFFFF"/>
        </w:rPr>
      </w:pPr>
      <w:r w:rsidRPr="00C243DB">
        <w:rPr>
          <w:rFonts w:eastAsia="Cambria"/>
          <w:b/>
          <w:shd w:val="clear" w:color="auto" w:fill="FFFFFF"/>
        </w:rPr>
        <w:t>j)</w:t>
      </w:r>
      <w:r w:rsidRPr="00C243DB">
        <w:rPr>
          <w:rFonts w:eastAsia="Cambria"/>
          <w:shd w:val="clear" w:color="auto" w:fill="FFFFFF"/>
        </w:rPr>
        <w:t> data transmiterii</w:t>
      </w:r>
      <w:r>
        <w:rPr>
          <w:rFonts w:eastAsia="Cambria"/>
          <w:shd w:val="clear" w:color="auto" w:fill="FFFFFF"/>
        </w:rPr>
        <w:t xml:space="preserve"> </w:t>
      </w:r>
      <w:r w:rsidRPr="00C243DB">
        <w:rPr>
          <w:rFonts w:eastAsia="Cambria"/>
          <w:shd w:val="clear" w:color="auto" w:fill="FFFFFF"/>
        </w:rPr>
        <w:t>anunțului de atribuire</w:t>
      </w:r>
      <w:r>
        <w:rPr>
          <w:rFonts w:eastAsia="Cambria"/>
          <w:shd w:val="clear" w:color="auto" w:fill="FFFFFF"/>
        </w:rPr>
        <w:t xml:space="preserve"> </w:t>
      </w:r>
      <w:r w:rsidRPr="00C243DB">
        <w:rPr>
          <w:rFonts w:eastAsia="Cambria"/>
          <w:shd w:val="clear" w:color="auto" w:fill="FFFFFF"/>
        </w:rPr>
        <w:t>către</w:t>
      </w:r>
      <w:r>
        <w:rPr>
          <w:rFonts w:eastAsia="Cambria"/>
          <w:shd w:val="clear" w:color="auto" w:fill="FFFFFF"/>
        </w:rPr>
        <w:t xml:space="preserve"> </w:t>
      </w:r>
      <w:r w:rsidRPr="00C243DB">
        <w:rPr>
          <w:rFonts w:eastAsia="Cambria"/>
          <w:shd w:val="clear" w:color="auto" w:fill="FFFFFF"/>
        </w:rPr>
        <w:t>instituțiile</w:t>
      </w:r>
      <w:r>
        <w:rPr>
          <w:rFonts w:eastAsia="Cambria"/>
          <w:shd w:val="clear" w:color="auto" w:fill="FFFFFF"/>
        </w:rPr>
        <w:t xml:space="preserve"> </w:t>
      </w:r>
      <w:r w:rsidRPr="00C243DB">
        <w:rPr>
          <w:rFonts w:eastAsia="Cambria"/>
          <w:shd w:val="clear" w:color="auto" w:fill="FFFFFF"/>
        </w:rPr>
        <w:t>abilitate, în</w:t>
      </w:r>
      <w:r>
        <w:rPr>
          <w:rFonts w:eastAsia="Cambria"/>
          <w:shd w:val="clear" w:color="auto" w:fill="FFFFFF"/>
        </w:rPr>
        <w:t xml:space="preserve"> </w:t>
      </w:r>
      <w:r w:rsidRPr="00C243DB">
        <w:rPr>
          <w:rFonts w:eastAsia="Cambria"/>
          <w:shd w:val="clear" w:color="auto" w:fill="FFFFFF"/>
        </w:rPr>
        <w:t>vederea</w:t>
      </w:r>
      <w:r>
        <w:rPr>
          <w:rFonts w:eastAsia="Cambria"/>
          <w:shd w:val="clear" w:color="auto" w:fill="FFFFFF"/>
        </w:rPr>
        <w:t xml:space="preserve"> </w:t>
      </w:r>
      <w:r w:rsidRPr="00C243DB">
        <w:rPr>
          <w:rFonts w:eastAsia="Cambria"/>
          <w:shd w:val="clear" w:color="auto" w:fill="FFFFFF"/>
        </w:rPr>
        <w:t>publicării.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20. Autoritatea</w:t>
      </w:r>
      <w:r>
        <w:rPr>
          <w:rFonts w:eastAsia="Cambria"/>
          <w:color w:val="000000"/>
          <w:shd w:val="clear" w:color="auto" w:fill="FFFFFF"/>
        </w:rPr>
        <w:t xml:space="preserve"> </w:t>
      </w:r>
      <w:r w:rsidRPr="00C243DB">
        <w:rPr>
          <w:rFonts w:eastAsia="Cambria"/>
          <w:color w:val="000000"/>
          <w:shd w:val="clear" w:color="auto" w:fill="FFFFFF"/>
        </w:rPr>
        <w:t xml:space="preserve">contractantă are obligația de </w:t>
      </w:r>
      <w:r>
        <w:rPr>
          <w:rFonts w:eastAsia="Cambria"/>
          <w:color w:val="000000"/>
          <w:shd w:val="clear" w:color="auto" w:fill="FFFFFF"/>
        </w:rPr>
        <w:t xml:space="preserve">a </w:t>
      </w:r>
      <w:r w:rsidRPr="00C243DB">
        <w:rPr>
          <w:rFonts w:eastAsia="Cambria"/>
          <w:color w:val="000000"/>
          <w:shd w:val="clear" w:color="auto" w:fill="FFFFFF"/>
        </w:rPr>
        <w:t>informa</w:t>
      </w:r>
      <w:r>
        <w:rPr>
          <w:rFonts w:eastAsia="Cambria"/>
          <w:color w:val="000000"/>
          <w:shd w:val="clear" w:color="auto" w:fill="FFFFFF"/>
        </w:rPr>
        <w:t xml:space="preserve"> </w:t>
      </w:r>
      <w:r w:rsidRPr="00C243DB">
        <w:rPr>
          <w:rFonts w:eastAsia="Cambria"/>
          <w:color w:val="000000"/>
          <w:shd w:val="clear" w:color="auto" w:fill="FFFFFF"/>
        </w:rPr>
        <w:t>ofertanții</w:t>
      </w:r>
      <w:r>
        <w:rPr>
          <w:rFonts w:eastAsia="Cambria"/>
          <w:color w:val="000000"/>
          <w:shd w:val="clear" w:color="auto" w:fill="FFFFFF"/>
        </w:rPr>
        <w:t xml:space="preserve"> </w:t>
      </w:r>
      <w:r w:rsidRPr="00C243DB">
        <w:rPr>
          <w:rFonts w:eastAsia="Cambria"/>
          <w:color w:val="000000"/>
          <w:shd w:val="clear" w:color="auto" w:fill="FFFFFF"/>
        </w:rPr>
        <w:t>despre</w:t>
      </w:r>
      <w:r>
        <w:rPr>
          <w:rFonts w:eastAsia="Cambria"/>
          <w:color w:val="000000"/>
          <w:shd w:val="clear" w:color="auto" w:fill="FFFFFF"/>
        </w:rPr>
        <w:t xml:space="preserve"> </w:t>
      </w:r>
      <w:r w:rsidRPr="00C243DB">
        <w:rPr>
          <w:rFonts w:eastAsia="Cambria"/>
          <w:color w:val="000000"/>
          <w:shd w:val="clear" w:color="auto" w:fill="FFFFFF"/>
        </w:rPr>
        <w:t>deciziile</w:t>
      </w:r>
      <w:r>
        <w:rPr>
          <w:rFonts w:eastAsia="Cambria"/>
          <w:color w:val="000000"/>
          <w:shd w:val="clear" w:color="auto" w:fill="FFFFFF"/>
        </w:rPr>
        <w:t xml:space="preserve"> </w:t>
      </w:r>
      <w:r w:rsidRPr="00C243DB">
        <w:rPr>
          <w:rFonts w:eastAsia="Cambria"/>
          <w:color w:val="000000"/>
          <w:shd w:val="clear" w:color="auto" w:fill="FFFFFF"/>
        </w:rPr>
        <w:t>referitoare la atribuirea</w:t>
      </w:r>
      <w:r>
        <w:rPr>
          <w:rFonts w:eastAsia="Cambria"/>
          <w:color w:val="000000"/>
          <w:shd w:val="clear" w:color="auto" w:fill="FFFFFF"/>
        </w:rPr>
        <w:t xml:space="preserve"> </w:t>
      </w:r>
      <w:r w:rsidRPr="00C243DB">
        <w:rPr>
          <w:rFonts w:eastAsia="Cambria"/>
          <w:color w:val="000000"/>
          <w:shd w:val="clear" w:color="auto" w:fill="FFFFFF"/>
        </w:rPr>
        <w:t>contractului, în</w:t>
      </w:r>
      <w:r>
        <w:rPr>
          <w:rFonts w:eastAsia="Cambria"/>
          <w:color w:val="000000"/>
          <w:shd w:val="clear" w:color="auto" w:fill="FFFFFF"/>
        </w:rPr>
        <w:t xml:space="preserve"> </w:t>
      </w:r>
      <w:r w:rsidRPr="00C243DB">
        <w:rPr>
          <w:rFonts w:eastAsia="Cambria"/>
          <w:color w:val="000000"/>
          <w:shd w:val="clear" w:color="auto" w:fill="FFFFFF"/>
        </w:rPr>
        <w:t>scris, cu confirmare de primire, nu mai</w:t>
      </w:r>
      <w:r>
        <w:rPr>
          <w:rFonts w:eastAsia="Cambria"/>
          <w:color w:val="000000"/>
          <w:shd w:val="clear" w:color="auto" w:fill="FFFFFF"/>
        </w:rPr>
        <w:t xml:space="preserve"> </w:t>
      </w:r>
      <w:r w:rsidRPr="00C243DB">
        <w:rPr>
          <w:rFonts w:eastAsia="Cambria"/>
          <w:color w:val="000000"/>
          <w:shd w:val="clear" w:color="auto" w:fill="FFFFFF"/>
        </w:rPr>
        <w:t>târziu de 3 zile</w:t>
      </w:r>
      <w:r>
        <w:rPr>
          <w:rFonts w:eastAsia="Cambria"/>
          <w:color w:val="000000"/>
          <w:shd w:val="clear" w:color="auto" w:fill="FFFFFF"/>
        </w:rPr>
        <w:t xml:space="preserve"> </w:t>
      </w:r>
      <w:r w:rsidRPr="00C243DB">
        <w:rPr>
          <w:rFonts w:eastAsia="Cambria"/>
          <w:color w:val="000000"/>
          <w:shd w:val="clear" w:color="auto" w:fill="FFFFFF"/>
        </w:rPr>
        <w:t>lucrătoare de la emiterea</w:t>
      </w:r>
      <w:r>
        <w:rPr>
          <w:rFonts w:eastAsia="Cambria"/>
          <w:color w:val="000000"/>
          <w:shd w:val="clear" w:color="auto" w:fill="FFFFFF"/>
        </w:rPr>
        <w:t xml:space="preserve"> </w:t>
      </w:r>
      <w:r w:rsidRPr="00C243DB">
        <w:rPr>
          <w:rFonts w:eastAsia="Cambria"/>
          <w:color w:val="000000"/>
          <w:shd w:val="clear" w:color="auto" w:fill="FFFFFF"/>
        </w:rPr>
        <w:t>acestora.</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21. În</w:t>
      </w:r>
      <w:r>
        <w:rPr>
          <w:rFonts w:eastAsia="Cambria"/>
          <w:color w:val="000000"/>
          <w:shd w:val="clear" w:color="auto" w:fill="FFFFFF"/>
        </w:rPr>
        <w:t xml:space="preserve"> </w:t>
      </w:r>
      <w:r w:rsidRPr="00C243DB">
        <w:rPr>
          <w:rFonts w:eastAsia="Cambria"/>
          <w:color w:val="000000"/>
          <w:shd w:val="clear" w:color="auto" w:fill="FFFFFF"/>
        </w:rPr>
        <w:t>cadrul</w:t>
      </w:r>
      <w:r>
        <w:rPr>
          <w:rFonts w:eastAsia="Cambria"/>
          <w:color w:val="000000"/>
          <w:shd w:val="clear" w:color="auto" w:fill="FFFFFF"/>
        </w:rPr>
        <w:t xml:space="preserve"> </w:t>
      </w:r>
      <w:r w:rsidRPr="00C243DB">
        <w:rPr>
          <w:rFonts w:eastAsia="Cambria"/>
          <w:color w:val="000000"/>
          <w:shd w:val="clear" w:color="auto" w:fill="FFFFFF"/>
        </w:rPr>
        <w:t>comunicării</w:t>
      </w:r>
      <w:r>
        <w:rPr>
          <w:rFonts w:eastAsia="Cambria"/>
          <w:color w:val="000000"/>
          <w:shd w:val="clear" w:color="auto" w:fill="FFFFFF"/>
        </w:rPr>
        <w:t xml:space="preserve"> </w:t>
      </w:r>
      <w:r w:rsidRPr="00C243DB">
        <w:rPr>
          <w:rFonts w:eastAsia="Cambria"/>
          <w:color w:val="000000"/>
          <w:shd w:val="clear" w:color="auto" w:fill="FFFFFF"/>
        </w:rPr>
        <w:t>prevăzute la pct.</w:t>
      </w:r>
      <w:r>
        <w:rPr>
          <w:rFonts w:eastAsia="Cambria"/>
          <w:color w:val="000000"/>
          <w:shd w:val="clear" w:color="auto" w:fill="FFFFFF"/>
        </w:rPr>
        <w:t xml:space="preserve"> </w:t>
      </w:r>
      <w:r w:rsidRPr="00C243DB">
        <w:rPr>
          <w:rFonts w:eastAsia="Cambria"/>
          <w:color w:val="000000"/>
          <w:shd w:val="clear" w:color="auto" w:fill="FFFFFF"/>
        </w:rPr>
        <w:t>20 autoritatea</w:t>
      </w:r>
      <w:r>
        <w:rPr>
          <w:rFonts w:eastAsia="Cambria"/>
          <w:color w:val="000000"/>
          <w:shd w:val="clear" w:color="auto" w:fill="FFFFFF"/>
        </w:rPr>
        <w:t xml:space="preserve"> </w:t>
      </w:r>
      <w:r w:rsidRPr="00C243DB">
        <w:rPr>
          <w:rFonts w:eastAsia="Cambria"/>
          <w:color w:val="000000"/>
          <w:shd w:val="clear" w:color="auto" w:fill="FFFFFF"/>
        </w:rPr>
        <w:t xml:space="preserve">contractantă are obligația de </w:t>
      </w:r>
      <w:r>
        <w:rPr>
          <w:rFonts w:eastAsia="Cambria"/>
          <w:color w:val="000000"/>
          <w:shd w:val="clear" w:color="auto" w:fill="FFFFFF"/>
        </w:rPr>
        <w:t xml:space="preserve">a </w:t>
      </w:r>
      <w:r w:rsidRPr="00C243DB">
        <w:rPr>
          <w:rFonts w:eastAsia="Cambria"/>
          <w:color w:val="000000"/>
          <w:shd w:val="clear" w:color="auto" w:fill="FFFFFF"/>
        </w:rPr>
        <w:t>informa</w:t>
      </w:r>
      <w:r>
        <w:rPr>
          <w:rFonts w:eastAsia="Cambria"/>
          <w:color w:val="000000"/>
          <w:shd w:val="clear" w:color="auto" w:fill="FFFFFF"/>
        </w:rPr>
        <w:t xml:space="preserve"> </w:t>
      </w:r>
      <w:r w:rsidRPr="00C243DB">
        <w:rPr>
          <w:rFonts w:eastAsia="Cambria"/>
          <w:color w:val="000000"/>
          <w:shd w:val="clear" w:color="auto" w:fill="FFFFFF"/>
        </w:rPr>
        <w:t>ofertantul/ofertanții</w:t>
      </w:r>
      <w:r>
        <w:rPr>
          <w:rFonts w:eastAsia="Cambria"/>
          <w:color w:val="000000"/>
          <w:shd w:val="clear" w:color="auto" w:fill="FFFFFF"/>
        </w:rPr>
        <w:t xml:space="preserve"> </w:t>
      </w:r>
      <w:r w:rsidRPr="00C243DB">
        <w:rPr>
          <w:rFonts w:eastAsia="Cambria"/>
          <w:color w:val="000000"/>
          <w:shd w:val="clear" w:color="auto" w:fill="FFFFFF"/>
        </w:rPr>
        <w:t>câștigător/câștigători cu privire la acceptarea</w:t>
      </w:r>
      <w:r>
        <w:rPr>
          <w:rFonts w:eastAsia="Cambria"/>
          <w:color w:val="000000"/>
          <w:shd w:val="clear" w:color="auto" w:fill="FFFFFF"/>
        </w:rPr>
        <w:t xml:space="preserve"> </w:t>
      </w:r>
      <w:r w:rsidRPr="00C243DB">
        <w:rPr>
          <w:rFonts w:eastAsia="Cambria"/>
          <w:color w:val="000000"/>
          <w:shd w:val="clear" w:color="auto" w:fill="FFFFFF"/>
        </w:rPr>
        <w:t>ofertei/ofertelor</w:t>
      </w:r>
      <w:r>
        <w:rPr>
          <w:rFonts w:eastAsia="Cambria"/>
          <w:color w:val="000000"/>
          <w:shd w:val="clear" w:color="auto" w:fill="FFFFFF"/>
        </w:rPr>
        <w:t xml:space="preserve"> </w:t>
      </w:r>
      <w:r w:rsidRPr="00C243DB">
        <w:rPr>
          <w:rFonts w:eastAsia="Cambria"/>
          <w:color w:val="000000"/>
          <w:shd w:val="clear" w:color="auto" w:fill="FFFFFF"/>
        </w:rPr>
        <w:t>prezentate.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22. În</w:t>
      </w:r>
      <w:r>
        <w:rPr>
          <w:rFonts w:eastAsia="Cambria"/>
          <w:color w:val="000000"/>
          <w:shd w:val="clear" w:color="auto" w:fill="FFFFFF"/>
        </w:rPr>
        <w:t xml:space="preserve"> </w:t>
      </w:r>
      <w:r w:rsidRPr="00C243DB">
        <w:rPr>
          <w:rFonts w:eastAsia="Cambria"/>
          <w:color w:val="000000"/>
          <w:shd w:val="clear" w:color="auto" w:fill="FFFFFF"/>
        </w:rPr>
        <w:t>cadrul</w:t>
      </w:r>
      <w:r>
        <w:rPr>
          <w:rFonts w:eastAsia="Cambria"/>
          <w:color w:val="000000"/>
          <w:shd w:val="clear" w:color="auto" w:fill="FFFFFF"/>
        </w:rPr>
        <w:t xml:space="preserve"> </w:t>
      </w:r>
      <w:r w:rsidRPr="00C243DB">
        <w:rPr>
          <w:rFonts w:eastAsia="Cambria"/>
          <w:color w:val="000000"/>
          <w:shd w:val="clear" w:color="auto" w:fill="FFFFFF"/>
        </w:rPr>
        <w:t>comunicării</w:t>
      </w:r>
      <w:r>
        <w:rPr>
          <w:rFonts w:eastAsia="Cambria"/>
          <w:color w:val="000000"/>
          <w:shd w:val="clear" w:color="auto" w:fill="FFFFFF"/>
        </w:rPr>
        <w:t xml:space="preserve"> </w:t>
      </w:r>
      <w:r w:rsidRPr="00C243DB">
        <w:rPr>
          <w:rFonts w:eastAsia="Cambria"/>
          <w:color w:val="000000"/>
          <w:shd w:val="clear" w:color="auto" w:fill="FFFFFF"/>
        </w:rPr>
        <w:t>prevăzute la pct.</w:t>
      </w:r>
      <w:r>
        <w:rPr>
          <w:rFonts w:eastAsia="Cambria"/>
          <w:color w:val="000000"/>
          <w:shd w:val="clear" w:color="auto" w:fill="FFFFFF"/>
        </w:rPr>
        <w:t xml:space="preserve"> </w:t>
      </w:r>
      <w:r w:rsidRPr="00C243DB">
        <w:rPr>
          <w:rFonts w:eastAsia="Cambria"/>
          <w:color w:val="000000"/>
          <w:shd w:val="clear" w:color="auto" w:fill="FFFFFF"/>
        </w:rPr>
        <w:t>20</w:t>
      </w:r>
      <w:r>
        <w:rPr>
          <w:rFonts w:eastAsia="Cambria"/>
          <w:color w:val="000000"/>
          <w:shd w:val="clear" w:color="auto" w:fill="FFFFFF"/>
        </w:rPr>
        <w:t xml:space="preserve"> </w:t>
      </w:r>
      <w:r w:rsidRPr="00C243DB">
        <w:rPr>
          <w:rFonts w:eastAsia="Cambria"/>
          <w:color w:val="000000"/>
          <w:shd w:val="clear" w:color="auto" w:fill="FFFFFF"/>
        </w:rPr>
        <w:t>autoritatea</w:t>
      </w:r>
      <w:r>
        <w:rPr>
          <w:rFonts w:eastAsia="Cambria"/>
          <w:color w:val="000000"/>
          <w:shd w:val="clear" w:color="auto" w:fill="FFFFFF"/>
        </w:rPr>
        <w:t xml:space="preserve"> </w:t>
      </w:r>
      <w:r w:rsidRPr="00C243DB">
        <w:rPr>
          <w:rFonts w:eastAsia="Cambria"/>
          <w:color w:val="000000"/>
          <w:shd w:val="clear" w:color="auto" w:fill="FFFFFF"/>
        </w:rPr>
        <w:t>contractantă are obligația de a</w:t>
      </w:r>
      <w:r>
        <w:rPr>
          <w:rFonts w:eastAsia="Cambria"/>
          <w:color w:val="000000"/>
          <w:shd w:val="clear" w:color="auto" w:fill="FFFFFF"/>
        </w:rPr>
        <w:t xml:space="preserve"> </w:t>
      </w:r>
      <w:r w:rsidRPr="00C243DB">
        <w:rPr>
          <w:rFonts w:eastAsia="Cambria"/>
          <w:color w:val="000000"/>
          <w:shd w:val="clear" w:color="auto" w:fill="FFFFFF"/>
        </w:rPr>
        <w:t>informa</w:t>
      </w:r>
      <w:r>
        <w:rPr>
          <w:rFonts w:eastAsia="Cambria"/>
          <w:color w:val="000000"/>
          <w:shd w:val="clear" w:color="auto" w:fill="FFFFFF"/>
        </w:rPr>
        <w:t xml:space="preserve"> </w:t>
      </w:r>
      <w:r w:rsidRPr="00C243DB">
        <w:rPr>
          <w:rFonts w:eastAsia="Cambria"/>
          <w:color w:val="000000"/>
          <w:shd w:val="clear" w:color="auto" w:fill="FFFFFF"/>
        </w:rPr>
        <w:t>ofertanții care au fost</w:t>
      </w:r>
      <w:r>
        <w:rPr>
          <w:rFonts w:eastAsia="Cambria"/>
          <w:color w:val="000000"/>
          <w:shd w:val="clear" w:color="auto" w:fill="FFFFFF"/>
        </w:rPr>
        <w:t xml:space="preserve"> </w:t>
      </w:r>
      <w:r w:rsidRPr="00C243DB">
        <w:rPr>
          <w:rFonts w:eastAsia="Cambria"/>
          <w:color w:val="000000"/>
          <w:shd w:val="clear" w:color="auto" w:fill="FFFFFF"/>
        </w:rPr>
        <w:t>respinși</w:t>
      </w:r>
      <w:r>
        <w:rPr>
          <w:rFonts w:eastAsia="Cambria"/>
          <w:color w:val="000000"/>
          <w:shd w:val="clear" w:color="auto" w:fill="FFFFFF"/>
        </w:rPr>
        <w:t xml:space="preserve"> </w:t>
      </w:r>
      <w:r w:rsidRPr="00C243DB">
        <w:rPr>
          <w:rFonts w:eastAsia="Cambria"/>
          <w:color w:val="000000"/>
          <w:shd w:val="clear" w:color="auto" w:fill="FFFFFF"/>
        </w:rPr>
        <w:t>sau a căror</w:t>
      </w:r>
      <w:r>
        <w:rPr>
          <w:rFonts w:eastAsia="Cambria"/>
          <w:color w:val="000000"/>
          <w:shd w:val="clear" w:color="auto" w:fill="FFFFFF"/>
        </w:rPr>
        <w:t xml:space="preserve"> </w:t>
      </w:r>
      <w:r w:rsidRPr="00C243DB">
        <w:rPr>
          <w:rFonts w:eastAsia="Cambria"/>
          <w:color w:val="000000"/>
          <w:shd w:val="clear" w:color="auto" w:fill="FFFFFF"/>
        </w:rPr>
        <w:t>ofertă nu a fost</w:t>
      </w:r>
      <w:r>
        <w:rPr>
          <w:rFonts w:eastAsia="Cambria"/>
          <w:color w:val="000000"/>
          <w:shd w:val="clear" w:color="auto" w:fill="FFFFFF"/>
        </w:rPr>
        <w:t xml:space="preserve"> </w:t>
      </w:r>
      <w:r w:rsidRPr="00C243DB">
        <w:rPr>
          <w:rFonts w:eastAsia="Cambria"/>
          <w:color w:val="000000"/>
          <w:shd w:val="clear" w:color="auto" w:fill="FFFFFF"/>
        </w:rPr>
        <w:t>declarată</w:t>
      </w:r>
      <w:r>
        <w:rPr>
          <w:rFonts w:eastAsia="Cambria"/>
          <w:color w:val="000000"/>
          <w:shd w:val="clear" w:color="auto" w:fill="FFFFFF"/>
        </w:rPr>
        <w:t xml:space="preserve"> </w:t>
      </w:r>
      <w:r w:rsidRPr="00C243DB">
        <w:rPr>
          <w:rFonts w:eastAsia="Cambria"/>
          <w:color w:val="000000"/>
          <w:shd w:val="clear" w:color="auto" w:fill="FFFFFF"/>
        </w:rPr>
        <w:t>câștigătoare</w:t>
      </w:r>
      <w:r>
        <w:rPr>
          <w:rFonts w:eastAsia="Cambria"/>
          <w:color w:val="000000"/>
          <w:shd w:val="clear" w:color="auto" w:fill="FFFFFF"/>
        </w:rPr>
        <w:t xml:space="preserve"> </w:t>
      </w:r>
      <w:r w:rsidRPr="00C243DB">
        <w:rPr>
          <w:rFonts w:eastAsia="Cambria"/>
          <w:color w:val="000000"/>
          <w:shd w:val="clear" w:color="auto" w:fill="FFFFFF"/>
        </w:rPr>
        <w:t>motive</w:t>
      </w:r>
      <w:r>
        <w:rPr>
          <w:rFonts w:eastAsia="Cambria"/>
          <w:color w:val="000000"/>
          <w:shd w:val="clear" w:color="auto" w:fill="FFFFFF"/>
        </w:rPr>
        <w:t xml:space="preserve">le </w:t>
      </w:r>
      <w:r w:rsidRPr="00C243DB">
        <w:rPr>
          <w:rFonts w:eastAsia="Cambria"/>
          <w:color w:val="000000"/>
          <w:shd w:val="clear" w:color="auto" w:fill="FFFFFF"/>
        </w:rPr>
        <w:t>ce au stat la baza</w:t>
      </w:r>
      <w:r>
        <w:rPr>
          <w:rFonts w:eastAsia="Cambria"/>
          <w:color w:val="000000"/>
          <w:shd w:val="clear" w:color="auto" w:fill="FFFFFF"/>
        </w:rPr>
        <w:t xml:space="preserve"> </w:t>
      </w:r>
      <w:r w:rsidRPr="00C243DB">
        <w:rPr>
          <w:rFonts w:eastAsia="Cambria"/>
          <w:color w:val="000000"/>
          <w:shd w:val="clear" w:color="auto" w:fill="FFFFFF"/>
        </w:rPr>
        <w:t>deciziei respective.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23. Autoritatea</w:t>
      </w:r>
      <w:r>
        <w:rPr>
          <w:rFonts w:eastAsia="Cambria"/>
          <w:color w:val="000000"/>
          <w:shd w:val="clear" w:color="auto" w:fill="FFFFFF"/>
        </w:rPr>
        <w:t xml:space="preserve"> </w:t>
      </w:r>
      <w:r w:rsidRPr="00C243DB">
        <w:rPr>
          <w:rFonts w:eastAsia="Cambria"/>
          <w:color w:val="000000"/>
          <w:shd w:val="clear" w:color="auto" w:fill="FFFFFF"/>
        </w:rPr>
        <w:t>contractantă</w:t>
      </w:r>
      <w:r>
        <w:rPr>
          <w:rFonts w:eastAsia="Cambria"/>
          <w:color w:val="000000"/>
          <w:shd w:val="clear" w:color="auto" w:fill="FFFFFF"/>
        </w:rPr>
        <w:t xml:space="preserve"> </w:t>
      </w:r>
      <w:r w:rsidRPr="00C243DB">
        <w:rPr>
          <w:rFonts w:eastAsia="Cambria"/>
          <w:color w:val="000000"/>
          <w:shd w:val="clear" w:color="auto" w:fill="FFFFFF"/>
        </w:rPr>
        <w:t>poate</w:t>
      </w:r>
      <w:r>
        <w:rPr>
          <w:rFonts w:eastAsia="Cambria"/>
          <w:color w:val="000000"/>
          <w:shd w:val="clear" w:color="auto" w:fill="FFFFFF"/>
        </w:rPr>
        <w:t xml:space="preserve"> </w:t>
      </w:r>
      <w:r w:rsidRPr="00C243DB">
        <w:rPr>
          <w:rFonts w:eastAsia="Cambria"/>
          <w:color w:val="000000"/>
          <w:shd w:val="clear" w:color="auto" w:fill="FFFFFF"/>
        </w:rPr>
        <w:t>să</w:t>
      </w:r>
      <w:r>
        <w:rPr>
          <w:rFonts w:eastAsia="Cambria"/>
          <w:color w:val="000000"/>
          <w:shd w:val="clear" w:color="auto" w:fill="FFFFFF"/>
        </w:rPr>
        <w:t xml:space="preserve"> </w:t>
      </w:r>
      <w:r w:rsidRPr="00C243DB">
        <w:rPr>
          <w:rFonts w:eastAsia="Cambria"/>
          <w:color w:val="000000"/>
          <w:shd w:val="clear" w:color="auto" w:fill="FFFFFF"/>
        </w:rPr>
        <w:t>încheie contractul numai</w:t>
      </w:r>
      <w:r>
        <w:rPr>
          <w:rFonts w:eastAsia="Cambria"/>
          <w:color w:val="000000"/>
          <w:shd w:val="clear" w:color="auto" w:fill="FFFFFF"/>
        </w:rPr>
        <w:t xml:space="preserve"> </w:t>
      </w:r>
      <w:r w:rsidRPr="00C243DB">
        <w:rPr>
          <w:rFonts w:eastAsia="Cambria"/>
          <w:color w:val="000000"/>
          <w:shd w:val="clear" w:color="auto" w:fill="FFFFFF"/>
        </w:rPr>
        <w:t>după</w:t>
      </w:r>
      <w:r>
        <w:rPr>
          <w:rFonts w:eastAsia="Cambria"/>
          <w:color w:val="000000"/>
          <w:shd w:val="clear" w:color="auto" w:fill="FFFFFF"/>
        </w:rPr>
        <w:t xml:space="preserve"> </w:t>
      </w:r>
      <w:r w:rsidRPr="00C243DB">
        <w:rPr>
          <w:rFonts w:eastAsia="Cambria"/>
          <w:color w:val="000000"/>
          <w:shd w:val="clear" w:color="auto" w:fill="FFFFFF"/>
        </w:rPr>
        <w:t>împlinirea</w:t>
      </w:r>
      <w:r>
        <w:rPr>
          <w:rFonts w:eastAsia="Cambria"/>
          <w:color w:val="000000"/>
          <w:shd w:val="clear" w:color="auto" w:fill="FFFFFF"/>
        </w:rPr>
        <w:t xml:space="preserve"> </w:t>
      </w:r>
      <w:r w:rsidRPr="00C243DB">
        <w:rPr>
          <w:rFonts w:eastAsia="Cambria"/>
          <w:color w:val="000000"/>
          <w:shd w:val="clear" w:color="auto" w:fill="FFFFFF"/>
        </w:rPr>
        <w:t xml:space="preserve">unui termen de </w:t>
      </w:r>
      <w:r w:rsidRPr="00C243DB">
        <w:rPr>
          <w:rFonts w:eastAsia="Cambria"/>
          <w:b/>
          <w:color w:val="000000"/>
          <w:shd w:val="clear" w:color="auto" w:fill="FFFFFF"/>
        </w:rPr>
        <w:t>20 de zile</w:t>
      </w:r>
      <w:r>
        <w:rPr>
          <w:rFonts w:eastAsia="Cambria"/>
          <w:b/>
          <w:color w:val="000000"/>
          <w:shd w:val="clear" w:color="auto" w:fill="FFFFFF"/>
        </w:rPr>
        <w:t xml:space="preserve"> </w:t>
      </w:r>
      <w:r w:rsidRPr="00C243DB">
        <w:rPr>
          <w:rFonts w:eastAsia="Cambria"/>
          <w:b/>
          <w:color w:val="000000"/>
          <w:shd w:val="clear" w:color="auto" w:fill="FFFFFF"/>
        </w:rPr>
        <w:t>calendaristice</w:t>
      </w:r>
      <w:r w:rsidRPr="00C243DB">
        <w:rPr>
          <w:rFonts w:eastAsia="Cambria"/>
          <w:color w:val="000000"/>
          <w:shd w:val="clear" w:color="auto" w:fill="FFFFFF"/>
        </w:rPr>
        <w:t xml:space="preserve"> de la data realizării</w:t>
      </w:r>
      <w:r>
        <w:rPr>
          <w:rFonts w:eastAsia="Cambria"/>
          <w:color w:val="000000"/>
          <w:shd w:val="clear" w:color="auto" w:fill="FFFFFF"/>
        </w:rPr>
        <w:t xml:space="preserve"> </w:t>
      </w:r>
      <w:r w:rsidRPr="00C243DB">
        <w:rPr>
          <w:rFonts w:eastAsia="Cambria"/>
          <w:color w:val="000000"/>
          <w:shd w:val="clear" w:color="auto" w:fill="FFFFFF"/>
        </w:rPr>
        <w:t>comunicării</w:t>
      </w:r>
      <w:r>
        <w:rPr>
          <w:rFonts w:eastAsia="Cambria"/>
          <w:color w:val="000000"/>
          <w:shd w:val="clear" w:color="auto" w:fill="FFFFFF"/>
        </w:rPr>
        <w:t xml:space="preserve"> </w:t>
      </w:r>
      <w:r w:rsidRPr="00C243DB">
        <w:rPr>
          <w:rFonts w:eastAsia="Cambria"/>
          <w:color w:val="000000"/>
          <w:shd w:val="clear" w:color="auto" w:fill="FFFFFF"/>
        </w:rPr>
        <w:t>prevăzute la pct.20.</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24. În</w:t>
      </w:r>
      <w:r>
        <w:rPr>
          <w:rFonts w:eastAsia="Cambria"/>
          <w:color w:val="000000"/>
          <w:shd w:val="clear" w:color="auto" w:fill="FFFFFF"/>
        </w:rPr>
        <w:t xml:space="preserve"> </w:t>
      </w:r>
      <w:r w:rsidRPr="00C243DB">
        <w:rPr>
          <w:rFonts w:eastAsia="Cambria"/>
          <w:color w:val="000000"/>
          <w:shd w:val="clear" w:color="auto" w:fill="FFFFFF"/>
        </w:rPr>
        <w:t>cazul</w:t>
      </w:r>
      <w:r>
        <w:rPr>
          <w:rFonts w:eastAsia="Cambria"/>
          <w:color w:val="000000"/>
          <w:shd w:val="clear" w:color="auto" w:fill="FFFFFF"/>
        </w:rPr>
        <w:t xml:space="preserve"> </w:t>
      </w:r>
      <w:r w:rsidRPr="00C243DB">
        <w:rPr>
          <w:rFonts w:eastAsia="Cambria"/>
          <w:color w:val="000000"/>
          <w:shd w:val="clear" w:color="auto" w:fill="FFFFFF"/>
        </w:rPr>
        <w:t>în care, în</w:t>
      </w:r>
      <w:r>
        <w:rPr>
          <w:rFonts w:eastAsia="Cambria"/>
          <w:color w:val="000000"/>
          <w:shd w:val="clear" w:color="auto" w:fill="FFFFFF"/>
        </w:rPr>
        <w:t xml:space="preserve"> </w:t>
      </w:r>
      <w:r w:rsidRPr="00C243DB">
        <w:rPr>
          <w:rFonts w:eastAsia="Cambria"/>
          <w:color w:val="000000"/>
          <w:shd w:val="clear" w:color="auto" w:fill="FFFFFF"/>
        </w:rPr>
        <w:t>cadrul</w:t>
      </w:r>
      <w:r>
        <w:rPr>
          <w:rFonts w:eastAsia="Cambria"/>
          <w:color w:val="000000"/>
          <w:shd w:val="clear" w:color="auto" w:fill="FFFFFF"/>
        </w:rPr>
        <w:t xml:space="preserve"> </w:t>
      </w:r>
      <w:r w:rsidRPr="00C243DB">
        <w:rPr>
          <w:rFonts w:eastAsia="Cambria"/>
          <w:color w:val="000000"/>
          <w:shd w:val="clear" w:color="auto" w:fill="FFFFFF"/>
        </w:rPr>
        <w:t>celei de-a doua</w:t>
      </w:r>
      <w:r>
        <w:rPr>
          <w:rFonts w:eastAsia="Cambria"/>
          <w:color w:val="000000"/>
          <w:shd w:val="clear" w:color="auto" w:fill="FFFFFF"/>
        </w:rPr>
        <w:t xml:space="preserve"> </w:t>
      </w:r>
      <w:r w:rsidRPr="00C243DB">
        <w:rPr>
          <w:rFonts w:eastAsia="Cambria"/>
          <w:color w:val="000000"/>
          <w:shd w:val="clear" w:color="auto" w:fill="FFFFFF"/>
        </w:rPr>
        <w:t>proceduri de licitație</w:t>
      </w:r>
      <w:r>
        <w:rPr>
          <w:rFonts w:eastAsia="Cambria"/>
          <w:color w:val="000000"/>
          <w:shd w:val="clear" w:color="auto" w:fill="FFFFFF"/>
        </w:rPr>
        <w:t xml:space="preserve"> </w:t>
      </w:r>
      <w:r w:rsidRPr="00C243DB">
        <w:rPr>
          <w:rFonts w:eastAsia="Cambria"/>
          <w:color w:val="000000"/>
          <w:shd w:val="clear" w:color="auto" w:fill="FFFFFF"/>
        </w:rPr>
        <w:t>publică nu se depune</w:t>
      </w:r>
      <w:r>
        <w:rPr>
          <w:rFonts w:eastAsia="Cambria"/>
          <w:color w:val="000000"/>
          <w:shd w:val="clear" w:color="auto" w:fill="FFFFFF"/>
        </w:rPr>
        <w:t xml:space="preserve"> </w:t>
      </w:r>
      <w:proofErr w:type="spellStart"/>
      <w:r w:rsidRPr="00C243DB">
        <w:rPr>
          <w:rFonts w:eastAsia="Cambria"/>
          <w:color w:val="000000"/>
          <w:shd w:val="clear" w:color="auto" w:fill="FFFFFF"/>
        </w:rPr>
        <w:t>nicio</w:t>
      </w:r>
      <w:proofErr w:type="spellEnd"/>
      <w:r>
        <w:rPr>
          <w:rFonts w:eastAsia="Cambria"/>
          <w:color w:val="000000"/>
          <w:shd w:val="clear" w:color="auto" w:fill="FFFFFF"/>
        </w:rPr>
        <w:t xml:space="preserve"> </w:t>
      </w:r>
      <w:r w:rsidRPr="00C243DB">
        <w:rPr>
          <w:rFonts w:eastAsia="Cambria"/>
          <w:color w:val="000000"/>
          <w:shd w:val="clear" w:color="auto" w:fill="FFFFFF"/>
        </w:rPr>
        <w:t>ofertă</w:t>
      </w:r>
      <w:r>
        <w:rPr>
          <w:rFonts w:eastAsia="Cambria"/>
          <w:color w:val="000000"/>
          <w:shd w:val="clear" w:color="auto" w:fill="FFFFFF"/>
        </w:rPr>
        <w:t xml:space="preserve"> </w:t>
      </w:r>
      <w:r w:rsidRPr="00C243DB">
        <w:rPr>
          <w:rFonts w:eastAsia="Cambria"/>
          <w:color w:val="000000"/>
          <w:shd w:val="clear" w:color="auto" w:fill="FFFFFF"/>
        </w:rPr>
        <w:t>valabilă, autoritatea</w:t>
      </w:r>
      <w:r>
        <w:rPr>
          <w:rFonts w:eastAsia="Cambria"/>
          <w:color w:val="000000"/>
          <w:shd w:val="clear" w:color="auto" w:fill="FFFFFF"/>
        </w:rPr>
        <w:t xml:space="preserve"> </w:t>
      </w:r>
      <w:r w:rsidRPr="00C243DB">
        <w:rPr>
          <w:rFonts w:eastAsia="Cambria"/>
          <w:color w:val="000000"/>
          <w:shd w:val="clear" w:color="auto" w:fill="FFFFFF"/>
        </w:rPr>
        <w:t>contractantă</w:t>
      </w:r>
      <w:r>
        <w:rPr>
          <w:rFonts w:eastAsia="Cambria"/>
          <w:color w:val="000000"/>
          <w:shd w:val="clear" w:color="auto" w:fill="FFFFFF"/>
        </w:rPr>
        <w:t xml:space="preserve"> </w:t>
      </w:r>
      <w:r w:rsidRPr="00C243DB">
        <w:rPr>
          <w:rFonts w:eastAsia="Cambria"/>
          <w:color w:val="000000"/>
          <w:shd w:val="clear" w:color="auto" w:fill="FFFFFF"/>
        </w:rPr>
        <w:t>anulează</w:t>
      </w:r>
      <w:r>
        <w:rPr>
          <w:rFonts w:eastAsia="Cambria"/>
          <w:color w:val="000000"/>
          <w:shd w:val="clear" w:color="auto" w:fill="FFFFFF"/>
        </w:rPr>
        <w:t xml:space="preserve"> </w:t>
      </w:r>
      <w:r w:rsidRPr="00C243DB">
        <w:rPr>
          <w:rFonts w:eastAsia="Cambria"/>
          <w:color w:val="000000"/>
          <w:shd w:val="clear" w:color="auto" w:fill="FFFFFF"/>
        </w:rPr>
        <w:t>procedura de licitație.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25. Pentru</w:t>
      </w:r>
      <w:r>
        <w:rPr>
          <w:rFonts w:eastAsia="Cambria"/>
          <w:color w:val="000000"/>
          <w:shd w:val="clear" w:color="auto" w:fill="FFFFFF"/>
        </w:rPr>
        <w:t xml:space="preserve"> </w:t>
      </w:r>
      <w:r w:rsidRPr="00C243DB">
        <w:rPr>
          <w:rFonts w:eastAsia="Cambria"/>
          <w:color w:val="000000"/>
          <w:shd w:val="clear" w:color="auto" w:fill="FFFFFF"/>
        </w:rPr>
        <w:t>cea de-a doua</w:t>
      </w:r>
      <w:r>
        <w:rPr>
          <w:rFonts w:eastAsia="Cambria"/>
          <w:color w:val="000000"/>
          <w:shd w:val="clear" w:color="auto" w:fill="FFFFFF"/>
        </w:rPr>
        <w:t xml:space="preserve"> </w:t>
      </w:r>
      <w:r w:rsidRPr="00C243DB">
        <w:rPr>
          <w:rFonts w:eastAsia="Cambria"/>
          <w:color w:val="000000"/>
          <w:shd w:val="clear" w:color="auto" w:fill="FFFFFF"/>
        </w:rPr>
        <w:t>licitație</w:t>
      </w:r>
      <w:r>
        <w:rPr>
          <w:rFonts w:eastAsia="Cambria"/>
          <w:color w:val="000000"/>
          <w:shd w:val="clear" w:color="auto" w:fill="FFFFFF"/>
        </w:rPr>
        <w:t xml:space="preserve"> </w:t>
      </w:r>
      <w:r w:rsidRPr="00C243DB">
        <w:rPr>
          <w:rFonts w:eastAsia="Cambria"/>
          <w:color w:val="000000"/>
          <w:shd w:val="clear" w:color="auto" w:fill="FFFFFF"/>
        </w:rPr>
        <w:t>va fi păstrată</w:t>
      </w:r>
      <w:r>
        <w:rPr>
          <w:rFonts w:eastAsia="Cambria"/>
          <w:color w:val="000000"/>
          <w:shd w:val="clear" w:color="auto" w:fill="FFFFFF"/>
        </w:rPr>
        <w:t xml:space="preserve"> </w:t>
      </w:r>
      <w:r w:rsidRPr="00C243DB">
        <w:rPr>
          <w:rFonts w:eastAsia="Cambria"/>
          <w:color w:val="000000"/>
          <w:shd w:val="clear" w:color="auto" w:fill="FFFFFF"/>
        </w:rPr>
        <w:t>documentația de atribuire</w:t>
      </w:r>
      <w:r>
        <w:rPr>
          <w:rFonts w:eastAsia="Cambria"/>
          <w:color w:val="000000"/>
          <w:shd w:val="clear" w:color="auto" w:fill="FFFFFF"/>
        </w:rPr>
        <w:t xml:space="preserve"> </w:t>
      </w:r>
      <w:r w:rsidRPr="00C243DB">
        <w:rPr>
          <w:rFonts w:eastAsia="Cambria"/>
          <w:color w:val="000000"/>
          <w:shd w:val="clear" w:color="auto" w:fill="FFFFFF"/>
        </w:rPr>
        <w:t>aprobată</w:t>
      </w:r>
      <w:r>
        <w:rPr>
          <w:rFonts w:eastAsia="Cambria"/>
          <w:color w:val="000000"/>
          <w:shd w:val="clear" w:color="auto" w:fill="FFFFFF"/>
        </w:rPr>
        <w:t xml:space="preserve"> </w:t>
      </w:r>
      <w:r w:rsidRPr="00C243DB">
        <w:rPr>
          <w:rFonts w:eastAsia="Cambria"/>
          <w:color w:val="000000"/>
          <w:shd w:val="clear" w:color="auto" w:fill="FFFFFF"/>
        </w:rPr>
        <w:t>pentru prima licitație.</w:t>
      </w:r>
    </w:p>
    <w:p w:rsidR="00F0142A" w:rsidRDefault="00F0142A" w:rsidP="00F0142A">
      <w:pPr>
        <w:ind w:right="-35"/>
        <w:jc w:val="both"/>
        <w:rPr>
          <w:rFonts w:eastAsia="Cambria"/>
          <w:color w:val="000000"/>
          <w:shd w:val="clear" w:color="auto" w:fill="FFFFFF"/>
        </w:rPr>
      </w:pPr>
      <w:r w:rsidRPr="00C243DB">
        <w:rPr>
          <w:rFonts w:eastAsia="Cambria"/>
          <w:color w:val="000000"/>
          <w:shd w:val="clear" w:color="auto" w:fill="FFFFFF"/>
        </w:rPr>
        <w:t>26. Cea de-a doua</w:t>
      </w:r>
      <w:r>
        <w:rPr>
          <w:rFonts w:eastAsia="Cambria"/>
          <w:color w:val="000000"/>
          <w:shd w:val="clear" w:color="auto" w:fill="FFFFFF"/>
        </w:rPr>
        <w:t xml:space="preserve"> </w:t>
      </w:r>
      <w:r w:rsidRPr="00C243DB">
        <w:rPr>
          <w:rFonts w:eastAsia="Cambria"/>
          <w:color w:val="000000"/>
          <w:shd w:val="clear" w:color="auto" w:fill="FFFFFF"/>
        </w:rPr>
        <w:t>licitație se organizează</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condițiile</w:t>
      </w:r>
      <w:r>
        <w:rPr>
          <w:rFonts w:eastAsia="Cambria"/>
          <w:color w:val="000000"/>
          <w:shd w:val="clear" w:color="auto" w:fill="FFFFFF"/>
        </w:rPr>
        <w:t xml:space="preserve"> </w:t>
      </w:r>
      <w:r w:rsidRPr="00C243DB">
        <w:rPr>
          <w:rFonts w:eastAsia="Cambria"/>
          <w:color w:val="000000"/>
          <w:shd w:val="clear" w:color="auto" w:fill="FFFFFF"/>
        </w:rPr>
        <w:t>prevăzute de prezentul</w:t>
      </w:r>
      <w:r>
        <w:rPr>
          <w:rFonts w:eastAsia="Cambria"/>
          <w:color w:val="000000"/>
          <w:shd w:val="clear" w:color="auto" w:fill="FFFFFF"/>
        </w:rPr>
        <w:t xml:space="preserve"> </w:t>
      </w:r>
      <w:r w:rsidRPr="00C243DB">
        <w:rPr>
          <w:rFonts w:eastAsia="Cambria"/>
          <w:color w:val="000000"/>
          <w:shd w:val="clear" w:color="auto" w:fill="FFFFFF"/>
        </w:rPr>
        <w:t xml:space="preserve">caiet de sarcini. </w:t>
      </w:r>
    </w:p>
    <w:p w:rsidR="00F0142A" w:rsidRPr="002174E1" w:rsidRDefault="00F0142A" w:rsidP="00F0142A">
      <w:pPr>
        <w:ind w:right="-35"/>
        <w:jc w:val="both"/>
        <w:rPr>
          <w:rFonts w:eastAsia="Cambria"/>
          <w:color w:val="000000"/>
          <w:shd w:val="clear" w:color="auto" w:fill="FFFFFF"/>
        </w:rPr>
      </w:pPr>
    </w:p>
    <w:p w:rsidR="00F0142A" w:rsidRPr="00DE4A03" w:rsidRDefault="00F0142A" w:rsidP="00F0142A">
      <w:pPr>
        <w:ind w:right="-35"/>
        <w:jc w:val="both"/>
        <w:rPr>
          <w:rFonts w:eastAsia="Cambria"/>
          <w:b/>
          <w:color w:val="000000"/>
          <w:u w:val="single"/>
          <w:shd w:val="clear" w:color="auto" w:fill="FFFFFF"/>
        </w:rPr>
      </w:pPr>
      <w:proofErr w:type="spellStart"/>
      <w:r w:rsidRPr="00DE4A03">
        <w:rPr>
          <w:rFonts w:eastAsia="Cambria"/>
          <w:b/>
          <w:color w:val="000000"/>
          <w:u w:val="single"/>
          <w:shd w:val="clear" w:color="auto" w:fill="FFFFFF"/>
        </w:rPr>
        <w:t>H.Anularea</w:t>
      </w:r>
      <w:proofErr w:type="spellEnd"/>
      <w:r w:rsidRPr="00DE4A03">
        <w:rPr>
          <w:rFonts w:eastAsia="Cambria"/>
          <w:b/>
          <w:color w:val="000000"/>
          <w:u w:val="single"/>
          <w:shd w:val="clear" w:color="auto" w:fill="FFFFFF"/>
        </w:rPr>
        <w:t xml:space="preserve"> procedurii de licitație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 Prin</w:t>
      </w:r>
      <w:r>
        <w:rPr>
          <w:rFonts w:eastAsia="Cambria"/>
          <w:color w:val="000000"/>
          <w:shd w:val="clear" w:color="auto" w:fill="FFFFFF"/>
        </w:rPr>
        <w:t xml:space="preserve"> </w:t>
      </w:r>
      <w:r w:rsidRPr="00C243DB">
        <w:rPr>
          <w:rFonts w:eastAsia="Cambria"/>
          <w:color w:val="000000"/>
          <w:shd w:val="clear" w:color="auto" w:fill="FFFFFF"/>
        </w:rPr>
        <w:t>excepție de la prevederile </w:t>
      </w:r>
      <w:proofErr w:type="spellStart"/>
      <w:r w:rsidRPr="00C243DB">
        <w:rPr>
          <w:rFonts w:eastAsia="Cambria"/>
          <w:color w:val="000000"/>
          <w:shd w:val="clear" w:color="auto" w:fill="FFFFFF"/>
        </w:rPr>
        <w:t>lit.G</w:t>
      </w:r>
      <w:proofErr w:type="spellEnd"/>
      <w:r>
        <w:rPr>
          <w:rFonts w:eastAsia="Cambria"/>
          <w:color w:val="000000"/>
          <w:shd w:val="clear" w:color="auto" w:fill="FFFFFF"/>
        </w:rPr>
        <w:t xml:space="preserve"> </w:t>
      </w:r>
      <w:r w:rsidRPr="00C243DB">
        <w:rPr>
          <w:rFonts w:eastAsia="Cambria"/>
          <w:color w:val="000000"/>
          <w:shd w:val="clear" w:color="auto" w:fill="FFFFFF"/>
        </w:rPr>
        <w:t>pct.17,</w:t>
      </w:r>
      <w:r>
        <w:rPr>
          <w:rFonts w:eastAsia="Cambria"/>
          <w:color w:val="000000"/>
          <w:shd w:val="clear" w:color="auto" w:fill="FFFFFF"/>
        </w:rPr>
        <w:t xml:space="preserve"> </w:t>
      </w:r>
      <w:r w:rsidRPr="00C243DB">
        <w:rPr>
          <w:rFonts w:eastAsia="Cambria"/>
          <w:color w:val="000000"/>
          <w:shd w:val="clear" w:color="auto" w:fill="FFFFFF"/>
        </w:rPr>
        <w:t>autoritatea</w:t>
      </w:r>
      <w:r>
        <w:rPr>
          <w:rFonts w:eastAsia="Cambria"/>
          <w:color w:val="000000"/>
          <w:shd w:val="clear" w:color="auto" w:fill="FFFFFF"/>
        </w:rPr>
        <w:t xml:space="preserve"> </w:t>
      </w:r>
      <w:r w:rsidRPr="00C243DB">
        <w:rPr>
          <w:rFonts w:eastAsia="Cambria"/>
          <w:color w:val="000000"/>
          <w:shd w:val="clear" w:color="auto" w:fill="FFFFFF"/>
        </w:rPr>
        <w:t>contractantă are dreptul de a</w:t>
      </w:r>
      <w:r>
        <w:rPr>
          <w:rFonts w:eastAsia="Cambria"/>
          <w:color w:val="000000"/>
          <w:shd w:val="clear" w:color="auto" w:fill="FFFFFF"/>
        </w:rPr>
        <w:t xml:space="preserve"> </w:t>
      </w:r>
      <w:r w:rsidRPr="00C243DB">
        <w:rPr>
          <w:rFonts w:eastAsia="Cambria"/>
          <w:color w:val="000000"/>
          <w:shd w:val="clear" w:color="auto" w:fill="FFFFFF"/>
        </w:rPr>
        <w:t>anula</w:t>
      </w:r>
      <w:r>
        <w:rPr>
          <w:rFonts w:eastAsia="Cambria"/>
          <w:color w:val="000000"/>
          <w:shd w:val="clear" w:color="auto" w:fill="FFFFFF"/>
        </w:rPr>
        <w:t xml:space="preserve"> </w:t>
      </w:r>
      <w:r w:rsidRPr="00C243DB">
        <w:rPr>
          <w:rFonts w:eastAsia="Cambria"/>
          <w:color w:val="000000"/>
          <w:shd w:val="clear" w:color="auto" w:fill="FFFFFF"/>
        </w:rPr>
        <w:t>procedura</w:t>
      </w:r>
      <w:r>
        <w:rPr>
          <w:rFonts w:eastAsia="Cambria"/>
          <w:color w:val="000000"/>
          <w:shd w:val="clear" w:color="auto" w:fill="FFFFFF"/>
        </w:rPr>
        <w:t xml:space="preserve"> </w:t>
      </w:r>
      <w:r w:rsidRPr="00C243DB">
        <w:rPr>
          <w:rFonts w:eastAsia="Cambria"/>
          <w:color w:val="000000"/>
          <w:shd w:val="clear" w:color="auto" w:fill="FFFFFF"/>
        </w:rPr>
        <w:t>pentru</w:t>
      </w:r>
      <w:r>
        <w:rPr>
          <w:rFonts w:eastAsia="Cambria"/>
          <w:color w:val="000000"/>
          <w:shd w:val="clear" w:color="auto" w:fill="FFFFFF"/>
        </w:rPr>
        <w:t xml:space="preserve"> </w:t>
      </w:r>
      <w:r w:rsidRPr="00C243DB">
        <w:rPr>
          <w:rFonts w:eastAsia="Cambria"/>
          <w:color w:val="000000"/>
          <w:shd w:val="clear" w:color="auto" w:fill="FFFFFF"/>
        </w:rPr>
        <w:t>atribuirea</w:t>
      </w:r>
      <w:r>
        <w:rPr>
          <w:rFonts w:eastAsia="Cambria"/>
          <w:color w:val="000000"/>
          <w:shd w:val="clear" w:color="auto" w:fill="FFFFFF"/>
        </w:rPr>
        <w:t xml:space="preserve"> </w:t>
      </w:r>
      <w:r w:rsidRPr="00C243DB">
        <w:rPr>
          <w:rFonts w:eastAsia="Cambria"/>
          <w:color w:val="000000"/>
          <w:shd w:val="clear" w:color="auto" w:fill="FFFFFF"/>
        </w:rPr>
        <w:t xml:space="preserve">contractului de </w:t>
      </w:r>
      <w:r>
        <w:rPr>
          <w:rFonts w:eastAsia="Cambria"/>
          <w:color w:val="000000"/>
          <w:shd w:val="clear" w:color="auto" w:fill="FFFFFF"/>
        </w:rPr>
        <w:t xml:space="preserve">închiriere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situația</w:t>
      </w:r>
      <w:r>
        <w:rPr>
          <w:rFonts w:eastAsia="Cambria"/>
          <w:color w:val="000000"/>
          <w:shd w:val="clear" w:color="auto" w:fill="FFFFFF"/>
        </w:rPr>
        <w:t xml:space="preserve"> </w:t>
      </w:r>
      <w:r w:rsidRPr="00C243DB">
        <w:rPr>
          <w:rFonts w:eastAsia="Cambria"/>
          <w:color w:val="000000"/>
          <w:shd w:val="clear" w:color="auto" w:fill="FFFFFF"/>
        </w:rPr>
        <w:t>în care se constată</w:t>
      </w:r>
      <w:r>
        <w:rPr>
          <w:rFonts w:eastAsia="Cambria"/>
          <w:color w:val="000000"/>
          <w:shd w:val="clear" w:color="auto" w:fill="FFFFFF"/>
        </w:rPr>
        <w:t xml:space="preserve"> </w:t>
      </w:r>
      <w:r w:rsidRPr="00C243DB">
        <w:rPr>
          <w:rFonts w:eastAsia="Cambria"/>
          <w:color w:val="000000"/>
          <w:shd w:val="clear" w:color="auto" w:fill="FFFFFF"/>
        </w:rPr>
        <w:t>abateri grave de la prevederile</w:t>
      </w:r>
      <w:r>
        <w:rPr>
          <w:rFonts w:eastAsia="Cambria"/>
          <w:color w:val="000000"/>
          <w:shd w:val="clear" w:color="auto" w:fill="FFFFFF"/>
        </w:rPr>
        <w:t xml:space="preserve"> </w:t>
      </w:r>
      <w:r w:rsidRPr="00C243DB">
        <w:rPr>
          <w:rFonts w:eastAsia="Cambria"/>
          <w:color w:val="000000"/>
          <w:shd w:val="clear" w:color="auto" w:fill="FFFFFF"/>
        </w:rPr>
        <w:t>legale care afectează</w:t>
      </w:r>
      <w:r>
        <w:rPr>
          <w:rFonts w:eastAsia="Cambria"/>
          <w:color w:val="000000"/>
          <w:shd w:val="clear" w:color="auto" w:fill="FFFFFF"/>
        </w:rPr>
        <w:t xml:space="preserve"> </w:t>
      </w:r>
      <w:r w:rsidRPr="00C243DB">
        <w:rPr>
          <w:rFonts w:eastAsia="Cambria"/>
          <w:color w:val="000000"/>
          <w:shd w:val="clear" w:color="auto" w:fill="FFFFFF"/>
        </w:rPr>
        <w:t>procedura de licitație</w:t>
      </w:r>
      <w:r>
        <w:rPr>
          <w:rFonts w:eastAsia="Cambria"/>
          <w:color w:val="000000"/>
          <w:shd w:val="clear" w:color="auto" w:fill="FFFFFF"/>
        </w:rPr>
        <w:t xml:space="preserve"> </w:t>
      </w:r>
      <w:r w:rsidRPr="00C243DB">
        <w:rPr>
          <w:rFonts w:eastAsia="Cambria"/>
          <w:color w:val="000000"/>
          <w:shd w:val="clear" w:color="auto" w:fill="FFFFFF"/>
        </w:rPr>
        <w:t>sau fac imposibilă</w:t>
      </w:r>
      <w:r>
        <w:rPr>
          <w:rFonts w:eastAsia="Cambria"/>
          <w:color w:val="000000"/>
          <w:shd w:val="clear" w:color="auto" w:fill="FFFFFF"/>
        </w:rPr>
        <w:t xml:space="preserve"> </w:t>
      </w:r>
      <w:r w:rsidRPr="00C243DB">
        <w:rPr>
          <w:rFonts w:eastAsia="Cambria"/>
          <w:color w:val="000000"/>
          <w:shd w:val="clear" w:color="auto" w:fill="FFFFFF"/>
        </w:rPr>
        <w:t>încheierea</w:t>
      </w:r>
      <w:r>
        <w:rPr>
          <w:rFonts w:eastAsia="Cambria"/>
          <w:color w:val="000000"/>
          <w:shd w:val="clear" w:color="auto" w:fill="FFFFFF"/>
        </w:rPr>
        <w:t xml:space="preserve"> </w:t>
      </w:r>
      <w:r w:rsidRPr="00C243DB">
        <w:rPr>
          <w:rFonts w:eastAsia="Cambria"/>
          <w:color w:val="000000"/>
          <w:shd w:val="clear" w:color="auto" w:fill="FFFFFF"/>
        </w:rPr>
        <w:t>contractului.</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2. În</w:t>
      </w:r>
      <w:r>
        <w:rPr>
          <w:rFonts w:eastAsia="Cambria"/>
          <w:color w:val="000000"/>
          <w:shd w:val="clear" w:color="auto" w:fill="FFFFFF"/>
        </w:rPr>
        <w:t xml:space="preserve"> </w:t>
      </w:r>
      <w:r w:rsidRPr="00C243DB">
        <w:rPr>
          <w:rFonts w:eastAsia="Cambria"/>
          <w:color w:val="000000"/>
          <w:shd w:val="clear" w:color="auto" w:fill="FFFFFF"/>
        </w:rPr>
        <w:t>sensul</w:t>
      </w:r>
      <w:r>
        <w:rPr>
          <w:rFonts w:eastAsia="Cambria"/>
          <w:color w:val="000000"/>
          <w:shd w:val="clear" w:color="auto" w:fill="FFFFFF"/>
        </w:rPr>
        <w:t xml:space="preserve"> </w:t>
      </w:r>
      <w:r w:rsidRPr="00C243DB">
        <w:rPr>
          <w:rFonts w:eastAsia="Cambria"/>
          <w:color w:val="000000"/>
          <w:shd w:val="clear" w:color="auto" w:fill="FFFFFF"/>
        </w:rPr>
        <w:t>prevederilor pct.1 procedura de licitație se consider</w:t>
      </w:r>
      <w:r>
        <w:rPr>
          <w:rFonts w:eastAsia="Cambria"/>
          <w:color w:val="000000"/>
          <w:shd w:val="clear" w:color="auto" w:fill="FFFFFF"/>
        </w:rPr>
        <w:t xml:space="preserve">ă </w:t>
      </w:r>
      <w:r w:rsidRPr="00C243DB">
        <w:rPr>
          <w:rFonts w:eastAsia="Cambria"/>
          <w:color w:val="000000"/>
          <w:shd w:val="clear" w:color="auto" w:fill="FFFFFF"/>
        </w:rPr>
        <w:t>afectată</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cazul</w:t>
      </w:r>
      <w:r>
        <w:rPr>
          <w:rFonts w:eastAsia="Cambria"/>
          <w:color w:val="000000"/>
          <w:shd w:val="clear" w:color="auto" w:fill="FFFFFF"/>
        </w:rPr>
        <w:t xml:space="preserve"> </w:t>
      </w:r>
      <w:r w:rsidRPr="00C243DB">
        <w:rPr>
          <w:rFonts w:eastAsia="Cambria"/>
          <w:color w:val="000000"/>
          <w:shd w:val="clear" w:color="auto" w:fill="FFFFFF"/>
        </w:rPr>
        <w:t>în care sunt îndeplinite</w:t>
      </w:r>
      <w:r>
        <w:rPr>
          <w:rFonts w:eastAsia="Cambria"/>
          <w:color w:val="000000"/>
          <w:shd w:val="clear" w:color="auto" w:fill="FFFFFF"/>
        </w:rPr>
        <w:t xml:space="preserve"> </w:t>
      </w:r>
      <w:r w:rsidRPr="00C243DB">
        <w:rPr>
          <w:rFonts w:eastAsia="Cambria"/>
          <w:color w:val="000000"/>
          <w:shd w:val="clear" w:color="auto" w:fill="FFFFFF"/>
        </w:rPr>
        <w:t>în mod cumulativ următoarele</w:t>
      </w:r>
      <w:r>
        <w:rPr>
          <w:rFonts w:eastAsia="Cambria"/>
          <w:color w:val="000000"/>
          <w:shd w:val="clear" w:color="auto" w:fill="FFFFFF"/>
        </w:rPr>
        <w:t xml:space="preserve"> </w:t>
      </w:r>
      <w:r w:rsidRPr="00C243DB">
        <w:rPr>
          <w:rFonts w:eastAsia="Cambria"/>
          <w:color w:val="000000"/>
          <w:shd w:val="clear" w:color="auto" w:fill="FFFFFF"/>
        </w:rPr>
        <w:t>condiții:</w:t>
      </w:r>
    </w:p>
    <w:p w:rsidR="00F0142A" w:rsidRPr="00C243DB" w:rsidRDefault="00F0142A" w:rsidP="00F0142A">
      <w:pPr>
        <w:ind w:right="-35" w:firstLine="720"/>
        <w:jc w:val="both"/>
        <w:rPr>
          <w:rFonts w:eastAsia="Cambria"/>
          <w:shd w:val="clear" w:color="auto" w:fill="FFFFFF"/>
        </w:rPr>
      </w:pPr>
      <w:r w:rsidRPr="00C243DB">
        <w:rPr>
          <w:rFonts w:eastAsia="Cambria"/>
          <w:shd w:val="clear" w:color="auto" w:fill="FFFFFF"/>
        </w:rPr>
        <w:t>a) în</w:t>
      </w:r>
      <w:r>
        <w:rPr>
          <w:rFonts w:eastAsia="Cambria"/>
          <w:shd w:val="clear" w:color="auto" w:fill="FFFFFF"/>
        </w:rPr>
        <w:t xml:space="preserve"> </w:t>
      </w:r>
      <w:r w:rsidRPr="00C243DB">
        <w:rPr>
          <w:rFonts w:eastAsia="Cambria"/>
          <w:shd w:val="clear" w:color="auto" w:fill="FFFFFF"/>
        </w:rPr>
        <w:t>cadrul</w:t>
      </w:r>
      <w:r>
        <w:rPr>
          <w:rFonts w:eastAsia="Cambria"/>
          <w:shd w:val="clear" w:color="auto" w:fill="FFFFFF"/>
        </w:rPr>
        <w:t xml:space="preserve"> </w:t>
      </w:r>
      <w:r w:rsidRPr="00C243DB">
        <w:rPr>
          <w:rFonts w:eastAsia="Cambria"/>
          <w:shd w:val="clear" w:color="auto" w:fill="FFFFFF"/>
        </w:rPr>
        <w:t>documentației de atribuire</w:t>
      </w:r>
      <w:r>
        <w:rPr>
          <w:rFonts w:eastAsia="Cambria"/>
          <w:shd w:val="clear" w:color="auto" w:fill="FFFFFF"/>
        </w:rPr>
        <w:t xml:space="preserve"> </w:t>
      </w:r>
      <w:r w:rsidRPr="00C243DB">
        <w:rPr>
          <w:rFonts w:eastAsia="Cambria"/>
          <w:shd w:val="clear" w:color="auto" w:fill="FFFFFF"/>
        </w:rPr>
        <w:t>și/sau</w:t>
      </w:r>
      <w:r>
        <w:rPr>
          <w:rFonts w:eastAsia="Cambria"/>
          <w:shd w:val="clear" w:color="auto" w:fill="FFFFFF"/>
        </w:rPr>
        <w:t xml:space="preserve"> </w:t>
      </w:r>
      <w:r w:rsidRPr="00C243DB">
        <w:rPr>
          <w:rFonts w:eastAsia="Cambria"/>
          <w:shd w:val="clear" w:color="auto" w:fill="FFFFFF"/>
        </w:rPr>
        <w:t>în</w:t>
      </w:r>
      <w:r>
        <w:rPr>
          <w:rFonts w:eastAsia="Cambria"/>
          <w:shd w:val="clear" w:color="auto" w:fill="FFFFFF"/>
        </w:rPr>
        <w:t xml:space="preserve"> </w:t>
      </w:r>
      <w:r w:rsidRPr="00C243DB">
        <w:rPr>
          <w:rFonts w:eastAsia="Cambria"/>
          <w:shd w:val="clear" w:color="auto" w:fill="FFFFFF"/>
        </w:rPr>
        <w:t>modul de aplicare a procedurii de licitație se constată</w:t>
      </w:r>
      <w:r>
        <w:rPr>
          <w:rFonts w:eastAsia="Cambria"/>
          <w:shd w:val="clear" w:color="auto" w:fill="FFFFFF"/>
        </w:rPr>
        <w:t xml:space="preserve"> </w:t>
      </w:r>
      <w:r w:rsidRPr="00C243DB">
        <w:rPr>
          <w:rFonts w:eastAsia="Cambria"/>
          <w:shd w:val="clear" w:color="auto" w:fill="FFFFFF"/>
        </w:rPr>
        <w:t>erori</w:t>
      </w:r>
      <w:r>
        <w:rPr>
          <w:rFonts w:eastAsia="Cambria"/>
          <w:shd w:val="clear" w:color="auto" w:fill="FFFFFF"/>
        </w:rPr>
        <w:t xml:space="preserve"> </w:t>
      </w:r>
      <w:r w:rsidRPr="00C243DB">
        <w:rPr>
          <w:rFonts w:eastAsia="Cambria"/>
          <w:shd w:val="clear" w:color="auto" w:fill="FFFFFF"/>
        </w:rPr>
        <w:t>sau</w:t>
      </w:r>
      <w:r>
        <w:rPr>
          <w:rFonts w:eastAsia="Cambria"/>
          <w:shd w:val="clear" w:color="auto" w:fill="FFFFFF"/>
        </w:rPr>
        <w:t xml:space="preserve"> </w:t>
      </w:r>
      <w:r w:rsidRPr="00C243DB">
        <w:rPr>
          <w:rFonts w:eastAsia="Cambria"/>
          <w:shd w:val="clear" w:color="auto" w:fill="FFFFFF"/>
        </w:rPr>
        <w:t>omisiuni care au ca efect încălcarea</w:t>
      </w:r>
      <w:r>
        <w:rPr>
          <w:rFonts w:eastAsia="Cambria"/>
          <w:shd w:val="clear" w:color="auto" w:fill="FFFFFF"/>
        </w:rPr>
        <w:t xml:space="preserve"> </w:t>
      </w:r>
      <w:r w:rsidRPr="00C243DB">
        <w:rPr>
          <w:rFonts w:eastAsia="Cambria"/>
          <w:shd w:val="clear" w:color="auto" w:fill="FFFFFF"/>
        </w:rPr>
        <w:t>principiilor</w:t>
      </w:r>
      <w:r>
        <w:rPr>
          <w:rFonts w:eastAsia="Cambria"/>
          <w:shd w:val="clear" w:color="auto" w:fill="FFFFFF"/>
        </w:rPr>
        <w:t xml:space="preserve"> </w:t>
      </w:r>
      <w:r w:rsidRPr="00C243DB">
        <w:rPr>
          <w:rFonts w:eastAsia="Cambria"/>
          <w:shd w:val="clear" w:color="auto" w:fill="FFFFFF"/>
        </w:rPr>
        <w:t>prevăzute la art. 311 din Codul Administrativ;</w:t>
      </w:r>
    </w:p>
    <w:p w:rsidR="00F0142A" w:rsidRPr="00C243DB" w:rsidRDefault="00F0142A" w:rsidP="00F0142A">
      <w:pPr>
        <w:ind w:right="-35" w:firstLine="720"/>
        <w:jc w:val="both"/>
        <w:rPr>
          <w:rFonts w:eastAsia="Cambria"/>
          <w:shd w:val="clear" w:color="auto" w:fill="FFFFFF"/>
        </w:rPr>
      </w:pPr>
      <w:r w:rsidRPr="00C243DB">
        <w:rPr>
          <w:rFonts w:eastAsia="Cambria"/>
          <w:shd w:val="clear" w:color="auto" w:fill="FFFFFF"/>
        </w:rPr>
        <w:t>b) autoritatea</w:t>
      </w:r>
      <w:r>
        <w:rPr>
          <w:rFonts w:eastAsia="Cambria"/>
          <w:shd w:val="clear" w:color="auto" w:fill="FFFFFF"/>
        </w:rPr>
        <w:t xml:space="preserve"> </w:t>
      </w:r>
      <w:r w:rsidRPr="00C243DB">
        <w:rPr>
          <w:rFonts w:eastAsia="Cambria"/>
          <w:shd w:val="clear" w:color="auto" w:fill="FFFFFF"/>
        </w:rPr>
        <w:t>contractantă se află</w:t>
      </w:r>
      <w:r>
        <w:rPr>
          <w:rFonts w:eastAsia="Cambria"/>
          <w:shd w:val="clear" w:color="auto" w:fill="FFFFFF"/>
        </w:rPr>
        <w:t xml:space="preserve"> </w:t>
      </w:r>
      <w:r w:rsidRPr="00C243DB">
        <w:rPr>
          <w:rFonts w:eastAsia="Cambria"/>
          <w:shd w:val="clear" w:color="auto" w:fill="FFFFFF"/>
        </w:rPr>
        <w:t>în</w:t>
      </w:r>
      <w:r>
        <w:rPr>
          <w:rFonts w:eastAsia="Cambria"/>
          <w:shd w:val="clear" w:color="auto" w:fill="FFFFFF"/>
        </w:rPr>
        <w:t xml:space="preserve"> </w:t>
      </w:r>
      <w:r w:rsidRPr="00C243DB">
        <w:rPr>
          <w:rFonts w:eastAsia="Cambria"/>
          <w:shd w:val="clear" w:color="auto" w:fill="FFFFFF"/>
        </w:rPr>
        <w:t>imposibilitatea de a</w:t>
      </w:r>
      <w:r>
        <w:rPr>
          <w:rFonts w:eastAsia="Cambria"/>
          <w:shd w:val="clear" w:color="auto" w:fill="FFFFFF"/>
        </w:rPr>
        <w:t xml:space="preserve"> </w:t>
      </w:r>
      <w:r w:rsidRPr="00C243DB">
        <w:rPr>
          <w:rFonts w:eastAsia="Cambria"/>
          <w:shd w:val="clear" w:color="auto" w:fill="FFFFFF"/>
        </w:rPr>
        <w:t>adopta</w:t>
      </w:r>
      <w:r>
        <w:rPr>
          <w:rFonts w:eastAsia="Cambria"/>
          <w:shd w:val="clear" w:color="auto" w:fill="FFFFFF"/>
        </w:rPr>
        <w:t xml:space="preserve"> </w:t>
      </w:r>
      <w:r w:rsidRPr="00C243DB">
        <w:rPr>
          <w:rFonts w:eastAsia="Cambria"/>
          <w:shd w:val="clear" w:color="auto" w:fill="FFFFFF"/>
        </w:rPr>
        <w:t>măsuri</w:t>
      </w:r>
      <w:r>
        <w:rPr>
          <w:rFonts w:eastAsia="Cambria"/>
          <w:shd w:val="clear" w:color="auto" w:fill="FFFFFF"/>
        </w:rPr>
        <w:t xml:space="preserve"> </w:t>
      </w:r>
      <w:r w:rsidRPr="00C243DB">
        <w:rPr>
          <w:rFonts w:eastAsia="Cambria"/>
          <w:shd w:val="clear" w:color="auto" w:fill="FFFFFF"/>
        </w:rPr>
        <w:t>corective, fără ca acestea</w:t>
      </w:r>
      <w:r>
        <w:rPr>
          <w:rFonts w:eastAsia="Cambria"/>
          <w:shd w:val="clear" w:color="auto" w:fill="FFFFFF"/>
        </w:rPr>
        <w:t xml:space="preserve"> </w:t>
      </w:r>
      <w:r w:rsidRPr="00C243DB">
        <w:rPr>
          <w:rFonts w:eastAsia="Cambria"/>
          <w:shd w:val="clear" w:color="auto" w:fill="FFFFFF"/>
        </w:rPr>
        <w:t>să</w:t>
      </w:r>
      <w:r>
        <w:rPr>
          <w:rFonts w:eastAsia="Cambria"/>
          <w:shd w:val="clear" w:color="auto" w:fill="FFFFFF"/>
        </w:rPr>
        <w:t xml:space="preserve"> </w:t>
      </w:r>
      <w:r w:rsidRPr="00C243DB">
        <w:rPr>
          <w:rFonts w:eastAsia="Cambria"/>
          <w:shd w:val="clear" w:color="auto" w:fill="FFFFFF"/>
        </w:rPr>
        <w:t>conducă, la rândul lor, la încălcarea</w:t>
      </w:r>
      <w:r>
        <w:rPr>
          <w:rFonts w:eastAsia="Cambria"/>
          <w:shd w:val="clear" w:color="auto" w:fill="FFFFFF"/>
        </w:rPr>
        <w:t xml:space="preserve"> </w:t>
      </w:r>
      <w:r w:rsidRPr="00C243DB">
        <w:rPr>
          <w:rFonts w:eastAsia="Cambria"/>
          <w:shd w:val="clear" w:color="auto" w:fill="FFFFFF"/>
        </w:rPr>
        <w:t>principiilor</w:t>
      </w:r>
      <w:r>
        <w:rPr>
          <w:rFonts w:eastAsia="Cambria"/>
          <w:shd w:val="clear" w:color="auto" w:fill="FFFFFF"/>
        </w:rPr>
        <w:t xml:space="preserve"> </w:t>
      </w:r>
      <w:r w:rsidRPr="00C243DB">
        <w:rPr>
          <w:rFonts w:eastAsia="Cambria"/>
          <w:shd w:val="clear" w:color="auto" w:fill="FFFFFF"/>
        </w:rPr>
        <w:t>prevăzute la art. 311din Codul Administrativ.</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3. Încălcarea</w:t>
      </w:r>
      <w:r>
        <w:rPr>
          <w:rFonts w:eastAsia="Cambria"/>
          <w:color w:val="000000"/>
          <w:shd w:val="clear" w:color="auto" w:fill="FFFFFF"/>
        </w:rPr>
        <w:t xml:space="preserve"> </w:t>
      </w:r>
      <w:r w:rsidRPr="00C243DB">
        <w:rPr>
          <w:rFonts w:eastAsia="Cambria"/>
          <w:color w:val="000000"/>
          <w:shd w:val="clear" w:color="auto" w:fill="FFFFFF"/>
        </w:rPr>
        <w:t>prevederilor</w:t>
      </w:r>
      <w:r>
        <w:rPr>
          <w:rFonts w:eastAsia="Cambria"/>
          <w:color w:val="000000"/>
          <w:shd w:val="clear" w:color="auto" w:fill="FFFFFF"/>
        </w:rPr>
        <w:t xml:space="preserve"> </w:t>
      </w:r>
      <w:r w:rsidRPr="00C243DB">
        <w:rPr>
          <w:rFonts w:eastAsia="Cambria"/>
          <w:color w:val="000000"/>
          <w:shd w:val="clear" w:color="auto" w:fill="FFFFFF"/>
        </w:rPr>
        <w:t>prezentei</w:t>
      </w:r>
      <w:r>
        <w:rPr>
          <w:rFonts w:eastAsia="Cambria"/>
          <w:color w:val="000000"/>
          <w:shd w:val="clear" w:color="auto" w:fill="FFFFFF"/>
        </w:rPr>
        <w:t xml:space="preserve"> </w:t>
      </w:r>
      <w:r w:rsidRPr="00C243DB">
        <w:rPr>
          <w:rFonts w:eastAsia="Cambria"/>
          <w:color w:val="000000"/>
          <w:shd w:val="clear" w:color="auto" w:fill="FFFFFF"/>
        </w:rPr>
        <w:t>secțiuni</w:t>
      </w:r>
      <w:r>
        <w:rPr>
          <w:rFonts w:eastAsia="Cambria"/>
          <w:color w:val="000000"/>
          <w:shd w:val="clear" w:color="auto" w:fill="FFFFFF"/>
        </w:rPr>
        <w:t xml:space="preserve"> </w:t>
      </w:r>
      <w:r w:rsidRPr="00C243DB">
        <w:rPr>
          <w:rFonts w:eastAsia="Cambria"/>
          <w:color w:val="000000"/>
          <w:shd w:val="clear" w:color="auto" w:fill="FFFFFF"/>
        </w:rPr>
        <w:t>privind</w:t>
      </w:r>
      <w:r>
        <w:rPr>
          <w:rFonts w:eastAsia="Cambria"/>
          <w:color w:val="000000"/>
          <w:shd w:val="clear" w:color="auto" w:fill="FFFFFF"/>
        </w:rPr>
        <w:t xml:space="preserve"> </w:t>
      </w:r>
      <w:r w:rsidRPr="00C243DB">
        <w:rPr>
          <w:rFonts w:eastAsia="Cambria"/>
          <w:color w:val="000000"/>
          <w:shd w:val="clear" w:color="auto" w:fill="FFFFFF"/>
        </w:rPr>
        <w:t>atribuirea</w:t>
      </w:r>
      <w:r>
        <w:rPr>
          <w:rFonts w:eastAsia="Cambria"/>
          <w:color w:val="000000"/>
          <w:shd w:val="clear" w:color="auto" w:fill="FFFFFF"/>
        </w:rPr>
        <w:t xml:space="preserve"> </w:t>
      </w:r>
      <w:r w:rsidRPr="00C243DB">
        <w:rPr>
          <w:rFonts w:eastAsia="Cambria"/>
          <w:color w:val="000000"/>
          <w:shd w:val="clear" w:color="auto" w:fill="FFFFFF"/>
        </w:rPr>
        <w:t>contractului</w:t>
      </w:r>
      <w:r>
        <w:rPr>
          <w:rFonts w:eastAsia="Cambria"/>
          <w:color w:val="000000"/>
          <w:shd w:val="clear" w:color="auto" w:fill="FFFFFF"/>
        </w:rPr>
        <w:t xml:space="preserve"> </w:t>
      </w:r>
      <w:r w:rsidRPr="00C243DB">
        <w:rPr>
          <w:rFonts w:eastAsia="Cambria"/>
          <w:color w:val="000000"/>
          <w:shd w:val="clear" w:color="auto" w:fill="FFFFFF"/>
        </w:rPr>
        <w:t>poate</w:t>
      </w:r>
      <w:r>
        <w:rPr>
          <w:rFonts w:eastAsia="Cambria"/>
          <w:color w:val="000000"/>
          <w:shd w:val="clear" w:color="auto" w:fill="FFFFFF"/>
        </w:rPr>
        <w:t xml:space="preserve"> </w:t>
      </w:r>
      <w:r w:rsidRPr="00C243DB">
        <w:rPr>
          <w:rFonts w:eastAsia="Cambria"/>
          <w:color w:val="000000"/>
          <w:shd w:val="clear" w:color="auto" w:fill="FFFFFF"/>
        </w:rPr>
        <w:t>atrage</w:t>
      </w:r>
      <w:r>
        <w:rPr>
          <w:rFonts w:eastAsia="Cambria"/>
          <w:color w:val="000000"/>
          <w:shd w:val="clear" w:color="auto" w:fill="FFFFFF"/>
        </w:rPr>
        <w:t xml:space="preserve"> </w:t>
      </w:r>
      <w:r w:rsidRPr="00C243DB">
        <w:rPr>
          <w:rFonts w:eastAsia="Cambria"/>
          <w:color w:val="000000"/>
          <w:shd w:val="clear" w:color="auto" w:fill="FFFFFF"/>
        </w:rPr>
        <w:t>anularea</w:t>
      </w:r>
      <w:r>
        <w:rPr>
          <w:rFonts w:eastAsia="Cambria"/>
          <w:color w:val="000000"/>
          <w:shd w:val="clear" w:color="auto" w:fill="FFFFFF"/>
        </w:rPr>
        <w:t xml:space="preserve"> </w:t>
      </w:r>
      <w:r w:rsidRPr="00C243DB">
        <w:rPr>
          <w:rFonts w:eastAsia="Cambria"/>
          <w:color w:val="000000"/>
          <w:shd w:val="clear" w:color="auto" w:fill="FFFFFF"/>
        </w:rPr>
        <w:t>procedurii, potrivit</w:t>
      </w:r>
      <w:r>
        <w:rPr>
          <w:rFonts w:eastAsia="Cambria"/>
          <w:color w:val="000000"/>
          <w:shd w:val="clear" w:color="auto" w:fill="FFFFFF"/>
        </w:rPr>
        <w:t xml:space="preserve"> </w:t>
      </w:r>
      <w:r w:rsidRPr="00C243DB">
        <w:rPr>
          <w:rFonts w:eastAsia="Cambria"/>
          <w:color w:val="000000"/>
          <w:shd w:val="clear" w:color="auto" w:fill="FFFFFF"/>
        </w:rPr>
        <w:t>dispozițiilor</w:t>
      </w:r>
      <w:r>
        <w:rPr>
          <w:rFonts w:eastAsia="Cambria"/>
          <w:color w:val="000000"/>
          <w:shd w:val="clear" w:color="auto" w:fill="FFFFFF"/>
        </w:rPr>
        <w:t xml:space="preserve"> </w:t>
      </w:r>
      <w:r w:rsidRPr="00C243DB">
        <w:rPr>
          <w:rFonts w:eastAsia="Cambria"/>
          <w:color w:val="000000"/>
          <w:shd w:val="clear" w:color="auto" w:fill="FFFFFF"/>
        </w:rPr>
        <w:t>legale</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vigoare.</w:t>
      </w:r>
    </w:p>
    <w:p w:rsidR="00F0142A" w:rsidRDefault="00F0142A" w:rsidP="00F0142A">
      <w:pPr>
        <w:ind w:right="-35"/>
        <w:jc w:val="both"/>
        <w:rPr>
          <w:rFonts w:eastAsia="Cambria"/>
          <w:color w:val="000000"/>
          <w:shd w:val="clear" w:color="auto" w:fill="FFFFFF"/>
        </w:rPr>
      </w:pPr>
      <w:r w:rsidRPr="00C243DB">
        <w:rPr>
          <w:rFonts w:eastAsia="Cambria"/>
          <w:color w:val="000000"/>
          <w:shd w:val="clear" w:color="auto" w:fill="FFFFFF"/>
        </w:rPr>
        <w:t>4. Autoritatea</w:t>
      </w:r>
      <w:r>
        <w:rPr>
          <w:rFonts w:eastAsia="Cambria"/>
          <w:color w:val="000000"/>
          <w:shd w:val="clear" w:color="auto" w:fill="FFFFFF"/>
        </w:rPr>
        <w:t xml:space="preserve"> </w:t>
      </w:r>
      <w:r w:rsidRPr="00C243DB">
        <w:rPr>
          <w:rFonts w:eastAsia="Cambria"/>
          <w:color w:val="000000"/>
          <w:shd w:val="clear" w:color="auto" w:fill="FFFFFF"/>
        </w:rPr>
        <w:t>contractantă are obligația de a comunica, în</w:t>
      </w:r>
      <w:r>
        <w:rPr>
          <w:rFonts w:eastAsia="Cambria"/>
          <w:color w:val="000000"/>
          <w:shd w:val="clear" w:color="auto" w:fill="FFFFFF"/>
        </w:rPr>
        <w:t xml:space="preserve"> </w:t>
      </w:r>
      <w:r w:rsidRPr="00C243DB">
        <w:rPr>
          <w:rFonts w:eastAsia="Cambria"/>
          <w:color w:val="000000"/>
          <w:shd w:val="clear" w:color="auto" w:fill="FFFFFF"/>
        </w:rPr>
        <w:t>scris, tuturor</w:t>
      </w:r>
      <w:r>
        <w:rPr>
          <w:rFonts w:eastAsia="Cambria"/>
          <w:color w:val="000000"/>
          <w:shd w:val="clear" w:color="auto" w:fill="FFFFFF"/>
        </w:rPr>
        <w:t xml:space="preserve"> </w:t>
      </w:r>
      <w:r w:rsidRPr="00C243DB">
        <w:rPr>
          <w:rFonts w:eastAsia="Cambria"/>
          <w:color w:val="000000"/>
          <w:shd w:val="clear" w:color="auto" w:fill="FFFFFF"/>
        </w:rPr>
        <w:t>participanților la procedura de licitație, în</w:t>
      </w:r>
      <w:r>
        <w:rPr>
          <w:rFonts w:eastAsia="Cambria"/>
          <w:color w:val="000000"/>
          <w:shd w:val="clear" w:color="auto" w:fill="FFFFFF"/>
        </w:rPr>
        <w:t xml:space="preserve"> </w:t>
      </w:r>
      <w:r w:rsidRPr="00C243DB">
        <w:rPr>
          <w:rFonts w:eastAsia="Cambria"/>
          <w:color w:val="000000"/>
          <w:shd w:val="clear" w:color="auto" w:fill="FFFFFF"/>
        </w:rPr>
        <w:t>cel</w:t>
      </w:r>
      <w:r>
        <w:rPr>
          <w:rFonts w:eastAsia="Cambria"/>
          <w:color w:val="000000"/>
          <w:shd w:val="clear" w:color="auto" w:fill="FFFFFF"/>
        </w:rPr>
        <w:t xml:space="preserve"> </w:t>
      </w:r>
      <w:r w:rsidRPr="00C243DB">
        <w:rPr>
          <w:rFonts w:eastAsia="Cambria"/>
          <w:color w:val="000000"/>
          <w:shd w:val="clear" w:color="auto" w:fill="FFFFFF"/>
        </w:rPr>
        <w:t>mult 3 zile</w:t>
      </w:r>
      <w:r>
        <w:rPr>
          <w:rFonts w:eastAsia="Cambria"/>
          <w:color w:val="000000"/>
          <w:shd w:val="clear" w:color="auto" w:fill="FFFFFF"/>
        </w:rPr>
        <w:t xml:space="preserve"> </w:t>
      </w:r>
      <w:r w:rsidRPr="00C243DB">
        <w:rPr>
          <w:rFonts w:eastAsia="Cambria"/>
          <w:color w:val="000000"/>
          <w:shd w:val="clear" w:color="auto" w:fill="FFFFFF"/>
        </w:rPr>
        <w:t>lucrătoare de la data anulării, atât</w:t>
      </w:r>
      <w:r>
        <w:rPr>
          <w:rFonts w:eastAsia="Cambria"/>
          <w:color w:val="000000"/>
          <w:shd w:val="clear" w:color="auto" w:fill="FFFFFF"/>
        </w:rPr>
        <w:t xml:space="preserve"> </w:t>
      </w:r>
      <w:r w:rsidRPr="00C243DB">
        <w:rPr>
          <w:rFonts w:eastAsia="Cambria"/>
          <w:color w:val="000000"/>
          <w:shd w:val="clear" w:color="auto" w:fill="FFFFFF"/>
        </w:rPr>
        <w:t>încetarea</w:t>
      </w:r>
      <w:r>
        <w:rPr>
          <w:rFonts w:eastAsia="Cambria"/>
          <w:color w:val="000000"/>
          <w:shd w:val="clear" w:color="auto" w:fill="FFFFFF"/>
        </w:rPr>
        <w:t xml:space="preserve"> </w:t>
      </w:r>
      <w:r w:rsidRPr="00C243DB">
        <w:rPr>
          <w:rFonts w:eastAsia="Cambria"/>
          <w:color w:val="000000"/>
          <w:shd w:val="clear" w:color="auto" w:fill="FFFFFF"/>
        </w:rPr>
        <w:t>obligațiilor pe care aceștia</w:t>
      </w:r>
      <w:r>
        <w:rPr>
          <w:rFonts w:eastAsia="Cambria"/>
          <w:color w:val="000000"/>
          <w:shd w:val="clear" w:color="auto" w:fill="FFFFFF"/>
        </w:rPr>
        <w:t xml:space="preserve"> </w:t>
      </w:r>
      <w:r w:rsidRPr="00C243DB">
        <w:rPr>
          <w:rFonts w:eastAsia="Cambria"/>
          <w:color w:val="000000"/>
          <w:shd w:val="clear" w:color="auto" w:fill="FFFFFF"/>
        </w:rPr>
        <w:t>și le-au creat</w:t>
      </w:r>
      <w:r>
        <w:rPr>
          <w:rFonts w:eastAsia="Cambria"/>
          <w:color w:val="000000"/>
          <w:shd w:val="clear" w:color="auto" w:fill="FFFFFF"/>
        </w:rPr>
        <w:t xml:space="preserve"> </w:t>
      </w:r>
      <w:r w:rsidRPr="00C243DB">
        <w:rPr>
          <w:rFonts w:eastAsia="Cambria"/>
          <w:color w:val="000000"/>
          <w:shd w:val="clear" w:color="auto" w:fill="FFFFFF"/>
        </w:rPr>
        <w:t>prin</w:t>
      </w:r>
      <w:r>
        <w:rPr>
          <w:rFonts w:eastAsia="Cambria"/>
          <w:color w:val="000000"/>
          <w:shd w:val="clear" w:color="auto" w:fill="FFFFFF"/>
        </w:rPr>
        <w:t xml:space="preserve"> </w:t>
      </w:r>
      <w:r w:rsidRPr="00C243DB">
        <w:rPr>
          <w:rFonts w:eastAsia="Cambria"/>
          <w:color w:val="000000"/>
          <w:shd w:val="clear" w:color="auto" w:fill="FFFFFF"/>
        </w:rPr>
        <w:t>depunerea</w:t>
      </w:r>
      <w:r>
        <w:rPr>
          <w:rFonts w:eastAsia="Cambria"/>
          <w:color w:val="000000"/>
          <w:shd w:val="clear" w:color="auto" w:fill="FFFFFF"/>
        </w:rPr>
        <w:t xml:space="preserve"> </w:t>
      </w:r>
      <w:r w:rsidRPr="00C243DB">
        <w:rPr>
          <w:rFonts w:eastAsia="Cambria"/>
          <w:color w:val="000000"/>
          <w:shd w:val="clear" w:color="auto" w:fill="FFFFFF"/>
        </w:rPr>
        <w:t>ofertelor, cât</w:t>
      </w:r>
      <w:r>
        <w:rPr>
          <w:rFonts w:eastAsia="Cambria"/>
          <w:color w:val="000000"/>
          <w:shd w:val="clear" w:color="auto" w:fill="FFFFFF"/>
        </w:rPr>
        <w:t xml:space="preserve"> </w:t>
      </w:r>
      <w:r w:rsidRPr="00C243DB">
        <w:rPr>
          <w:rFonts w:eastAsia="Cambria"/>
          <w:color w:val="000000"/>
          <w:shd w:val="clear" w:color="auto" w:fill="FFFFFF"/>
        </w:rPr>
        <w:t>și</w:t>
      </w:r>
      <w:r>
        <w:rPr>
          <w:rFonts w:eastAsia="Cambria"/>
          <w:color w:val="000000"/>
          <w:shd w:val="clear" w:color="auto" w:fill="FFFFFF"/>
        </w:rPr>
        <w:t xml:space="preserve"> </w:t>
      </w:r>
      <w:r w:rsidRPr="00C243DB">
        <w:rPr>
          <w:rFonts w:eastAsia="Cambria"/>
          <w:color w:val="000000"/>
          <w:shd w:val="clear" w:color="auto" w:fill="FFFFFF"/>
        </w:rPr>
        <w:t>motivul</w:t>
      </w:r>
      <w:r>
        <w:rPr>
          <w:rFonts w:eastAsia="Cambria"/>
          <w:color w:val="000000"/>
          <w:shd w:val="clear" w:color="auto" w:fill="FFFFFF"/>
        </w:rPr>
        <w:t xml:space="preserve"> </w:t>
      </w:r>
      <w:r w:rsidRPr="00C243DB">
        <w:rPr>
          <w:rFonts w:eastAsia="Cambria"/>
          <w:color w:val="000000"/>
          <w:shd w:val="clear" w:color="auto" w:fill="FFFFFF"/>
        </w:rPr>
        <w:t>concret care a determinat</w:t>
      </w:r>
      <w:r>
        <w:rPr>
          <w:rFonts w:eastAsia="Cambria"/>
          <w:color w:val="000000"/>
          <w:shd w:val="clear" w:color="auto" w:fill="FFFFFF"/>
        </w:rPr>
        <w:t xml:space="preserve"> </w:t>
      </w:r>
      <w:r w:rsidRPr="00C243DB">
        <w:rPr>
          <w:rFonts w:eastAsia="Cambria"/>
          <w:color w:val="000000"/>
          <w:shd w:val="clear" w:color="auto" w:fill="FFFFFF"/>
        </w:rPr>
        <w:t>decizia de anulare.</w:t>
      </w:r>
    </w:p>
    <w:p w:rsidR="00F0142A" w:rsidRPr="00C243DB" w:rsidRDefault="00F0142A" w:rsidP="00F0142A">
      <w:pPr>
        <w:ind w:right="-35"/>
        <w:jc w:val="both"/>
        <w:rPr>
          <w:rFonts w:eastAsia="Cambria"/>
          <w:color w:val="000000"/>
          <w:shd w:val="clear" w:color="auto" w:fill="FFFFFF"/>
        </w:rPr>
      </w:pPr>
    </w:p>
    <w:p w:rsidR="00F0142A" w:rsidRPr="00C243DB" w:rsidRDefault="00F0142A" w:rsidP="00F0142A">
      <w:pPr>
        <w:ind w:right="-35"/>
        <w:jc w:val="both"/>
        <w:rPr>
          <w:rFonts w:eastAsia="Calibri"/>
        </w:rPr>
      </w:pPr>
    </w:p>
    <w:p w:rsidR="00F0142A" w:rsidRPr="00DF61AC" w:rsidRDefault="00F0142A" w:rsidP="00F0142A">
      <w:pPr>
        <w:pStyle w:val="Listparagraf"/>
        <w:spacing w:after="0"/>
        <w:ind w:left="0" w:right="-35"/>
        <w:jc w:val="both"/>
        <w:rPr>
          <w:rFonts w:ascii="Times New Roman" w:eastAsia="Cambria" w:hAnsi="Times New Roman"/>
          <w:b/>
          <w:color w:val="000000"/>
          <w:u w:val="single"/>
          <w:shd w:val="clear" w:color="auto" w:fill="FFFFFF"/>
        </w:rPr>
      </w:pPr>
      <w:proofErr w:type="spellStart"/>
      <w:r w:rsidRPr="00DF61AC">
        <w:rPr>
          <w:rFonts w:ascii="Times New Roman" w:eastAsia="Cambria" w:hAnsi="Times New Roman"/>
          <w:b/>
          <w:color w:val="000000"/>
          <w:u w:val="single"/>
          <w:shd w:val="clear" w:color="auto" w:fill="FFFFFF"/>
        </w:rPr>
        <w:t>I.Încheierea</w:t>
      </w:r>
      <w:proofErr w:type="spellEnd"/>
      <w:r w:rsidRPr="00DF61AC">
        <w:rPr>
          <w:rFonts w:ascii="Times New Roman" w:eastAsia="Cambria" w:hAnsi="Times New Roman"/>
          <w:b/>
          <w:color w:val="000000"/>
          <w:u w:val="single"/>
          <w:shd w:val="clear" w:color="auto" w:fill="FFFFFF"/>
        </w:rPr>
        <w:t xml:space="preserve"> contractului de </w:t>
      </w:r>
      <w:r>
        <w:rPr>
          <w:rFonts w:ascii="Times New Roman" w:eastAsia="Cambria" w:hAnsi="Times New Roman"/>
          <w:b/>
          <w:color w:val="000000"/>
          <w:u w:val="single"/>
          <w:shd w:val="clear" w:color="auto" w:fill="FFFFFF"/>
        </w:rPr>
        <w:t>închiriere</w:t>
      </w:r>
    </w:p>
    <w:p w:rsidR="00F0142A" w:rsidRPr="00C243DB" w:rsidRDefault="00F0142A" w:rsidP="00F0142A">
      <w:pPr>
        <w:pStyle w:val="Listparagraf"/>
        <w:autoSpaceDE w:val="0"/>
        <w:autoSpaceDN w:val="0"/>
        <w:adjustRightInd w:val="0"/>
        <w:spacing w:after="0"/>
        <w:ind w:left="0" w:right="-35"/>
        <w:jc w:val="both"/>
        <w:rPr>
          <w:rFonts w:ascii="Times New Roman" w:hAnsi="Times New Roman"/>
        </w:rPr>
      </w:pPr>
      <w:r w:rsidRPr="00C243DB">
        <w:rPr>
          <w:rFonts w:ascii="Times New Roman" w:hAnsi="Times New Roman"/>
        </w:rPr>
        <w:t>1. În</w:t>
      </w:r>
      <w:r>
        <w:rPr>
          <w:rFonts w:ascii="Times New Roman" w:hAnsi="Times New Roman"/>
        </w:rPr>
        <w:t xml:space="preserve"> </w:t>
      </w:r>
      <w:r w:rsidRPr="00C243DB">
        <w:rPr>
          <w:rFonts w:ascii="Times New Roman" w:hAnsi="Times New Roman"/>
        </w:rPr>
        <w:t xml:space="preserve">baza hotărârii de Consiliul </w:t>
      </w:r>
      <w:r>
        <w:rPr>
          <w:rFonts w:ascii="Times New Roman" w:hAnsi="Times New Roman"/>
        </w:rPr>
        <w:t>L</w:t>
      </w:r>
      <w:r w:rsidRPr="00C243DB">
        <w:rPr>
          <w:rFonts w:ascii="Times New Roman" w:hAnsi="Times New Roman"/>
        </w:rPr>
        <w:t xml:space="preserve">ocal privind aprobarea </w:t>
      </w:r>
      <w:r>
        <w:rPr>
          <w:rFonts w:ascii="Times New Roman" w:hAnsi="Times New Roman"/>
        </w:rPr>
        <w:t>închirierii</w:t>
      </w:r>
      <w:r w:rsidRPr="00C243DB">
        <w:rPr>
          <w:rFonts w:ascii="Times New Roman" w:hAnsi="Times New Roman"/>
        </w:rPr>
        <w:t xml:space="preserve"> imobilului la licitație și a </w:t>
      </w:r>
      <w:proofErr w:type="spellStart"/>
      <w:r w:rsidRPr="00C243DB">
        <w:rPr>
          <w:rFonts w:ascii="Times New Roman" w:hAnsi="Times New Roman"/>
        </w:rPr>
        <w:t>procesului-</w:t>
      </w:r>
      <w:proofErr w:type="spellEnd"/>
      <w:r w:rsidRPr="00C243DB">
        <w:rPr>
          <w:rFonts w:ascii="Times New Roman" w:hAnsi="Times New Roman"/>
        </w:rPr>
        <w:t xml:space="preserve"> verbal de adjudecare se va încheia contractul de </w:t>
      </w:r>
      <w:r>
        <w:rPr>
          <w:rFonts w:ascii="Times New Roman" w:hAnsi="Times New Roman"/>
        </w:rPr>
        <w:t>închiriere</w:t>
      </w:r>
      <w:r w:rsidRPr="00C243DB">
        <w:rPr>
          <w:rFonts w:ascii="Times New Roman" w:hAnsi="Times New Roman"/>
        </w:rPr>
        <w:t>, în forma stabilită de notarul public şi autoritatea publică locală.</w:t>
      </w:r>
    </w:p>
    <w:p w:rsidR="00F0142A" w:rsidRPr="00C243DB" w:rsidRDefault="00F0142A" w:rsidP="00F0142A">
      <w:pPr>
        <w:pStyle w:val="Listparagraf"/>
        <w:autoSpaceDE w:val="0"/>
        <w:autoSpaceDN w:val="0"/>
        <w:adjustRightInd w:val="0"/>
        <w:spacing w:after="0"/>
        <w:ind w:left="0" w:right="-35"/>
        <w:jc w:val="both"/>
        <w:rPr>
          <w:rFonts w:ascii="Times New Roman" w:hAnsi="Times New Roman"/>
          <w:color w:val="000000"/>
          <w:highlight w:val="white"/>
        </w:rPr>
      </w:pPr>
      <w:r w:rsidRPr="00C243DB">
        <w:rPr>
          <w:rFonts w:ascii="Times New Roman" w:hAnsi="Times New Roman"/>
          <w:color w:val="000000"/>
          <w:highlight w:val="white"/>
        </w:rPr>
        <w:t xml:space="preserve">2. Contractul de </w:t>
      </w:r>
      <w:r>
        <w:rPr>
          <w:rFonts w:ascii="Times New Roman" w:hAnsi="Times New Roman"/>
          <w:color w:val="000000"/>
          <w:highlight w:val="white"/>
        </w:rPr>
        <w:t xml:space="preserve">închiriere </w:t>
      </w:r>
      <w:r w:rsidRPr="00C243DB">
        <w:rPr>
          <w:rFonts w:ascii="Times New Roman" w:hAnsi="Times New Roman"/>
          <w:color w:val="000000"/>
          <w:highlight w:val="white"/>
        </w:rPr>
        <w:t>va</w:t>
      </w:r>
      <w:r>
        <w:rPr>
          <w:rFonts w:ascii="Times New Roman" w:hAnsi="Times New Roman"/>
          <w:color w:val="000000"/>
          <w:highlight w:val="white"/>
        </w:rPr>
        <w:t xml:space="preserve"> </w:t>
      </w:r>
      <w:r w:rsidRPr="00C243DB">
        <w:rPr>
          <w:rFonts w:ascii="Times New Roman" w:hAnsi="Times New Roman"/>
          <w:color w:val="000000"/>
          <w:highlight w:val="white"/>
        </w:rPr>
        <w:t>cuprinde</w:t>
      </w:r>
      <w:r>
        <w:rPr>
          <w:rFonts w:ascii="Times New Roman" w:hAnsi="Times New Roman"/>
          <w:color w:val="000000"/>
          <w:highlight w:val="white"/>
        </w:rPr>
        <w:t xml:space="preserve"> </w:t>
      </w:r>
      <w:r w:rsidRPr="00C243DB">
        <w:rPr>
          <w:rFonts w:ascii="Times New Roman" w:hAnsi="Times New Roman"/>
          <w:color w:val="000000"/>
          <w:highlight w:val="white"/>
        </w:rPr>
        <w:t>prețul</w:t>
      </w:r>
      <w:r>
        <w:rPr>
          <w:rFonts w:ascii="Times New Roman" w:hAnsi="Times New Roman"/>
          <w:color w:val="000000"/>
          <w:highlight w:val="white"/>
        </w:rPr>
        <w:t xml:space="preserve"> </w:t>
      </w:r>
      <w:r w:rsidRPr="00C243DB">
        <w:rPr>
          <w:rFonts w:ascii="Times New Roman" w:hAnsi="Times New Roman"/>
          <w:color w:val="000000"/>
          <w:highlight w:val="white"/>
        </w:rPr>
        <w:t>contractului, modalitatea</w:t>
      </w:r>
      <w:r>
        <w:rPr>
          <w:rFonts w:ascii="Times New Roman" w:hAnsi="Times New Roman"/>
          <w:color w:val="000000"/>
          <w:highlight w:val="white"/>
        </w:rPr>
        <w:t xml:space="preserve"> </w:t>
      </w:r>
      <w:r w:rsidRPr="00C243DB">
        <w:rPr>
          <w:rFonts w:ascii="Times New Roman" w:hAnsi="Times New Roman"/>
          <w:color w:val="000000"/>
          <w:highlight w:val="white"/>
        </w:rPr>
        <w:t>și</w:t>
      </w:r>
      <w:r>
        <w:rPr>
          <w:rFonts w:ascii="Times New Roman" w:hAnsi="Times New Roman"/>
          <w:color w:val="000000"/>
          <w:highlight w:val="white"/>
        </w:rPr>
        <w:t xml:space="preserve"> </w:t>
      </w:r>
      <w:r w:rsidRPr="00C243DB">
        <w:rPr>
          <w:rFonts w:ascii="Times New Roman" w:hAnsi="Times New Roman"/>
          <w:color w:val="000000"/>
          <w:highlight w:val="white"/>
        </w:rPr>
        <w:t xml:space="preserve">condițiile de plată și toate clauzele obligatorii din documentația de atribuire,  potrivit specificului bunurilor imobile ce fac obiectul </w:t>
      </w:r>
      <w:r w:rsidR="00870CE6">
        <w:rPr>
          <w:rFonts w:ascii="Times New Roman" w:hAnsi="Times New Roman"/>
          <w:color w:val="000000"/>
          <w:highlight w:val="white"/>
        </w:rPr>
        <w:t>închirierii</w:t>
      </w:r>
      <w:r w:rsidRPr="00C243DB">
        <w:rPr>
          <w:rFonts w:ascii="Times New Roman" w:hAnsi="Times New Roman"/>
          <w:color w:val="000000"/>
          <w:highlight w:val="white"/>
        </w:rPr>
        <w:t>.</w:t>
      </w:r>
    </w:p>
    <w:p w:rsidR="00F0142A" w:rsidRPr="00C243DB" w:rsidRDefault="00F0142A" w:rsidP="00F0142A">
      <w:pPr>
        <w:pStyle w:val="Listparagraf"/>
        <w:autoSpaceDE w:val="0"/>
        <w:autoSpaceDN w:val="0"/>
        <w:adjustRightInd w:val="0"/>
        <w:spacing w:after="0"/>
        <w:ind w:left="0" w:right="-35"/>
        <w:jc w:val="both"/>
        <w:rPr>
          <w:rFonts w:ascii="Times New Roman" w:hAnsi="Times New Roman"/>
          <w:color w:val="000000"/>
          <w:highlight w:val="white"/>
        </w:rPr>
      </w:pPr>
      <w:r w:rsidRPr="00C243DB">
        <w:rPr>
          <w:rFonts w:ascii="Times New Roman" w:hAnsi="Times New Roman"/>
          <w:color w:val="000000"/>
          <w:highlight w:val="white"/>
        </w:rPr>
        <w:t>3. Contractul se încheie</w:t>
      </w:r>
      <w:r>
        <w:rPr>
          <w:rFonts w:ascii="Times New Roman" w:hAnsi="Times New Roman"/>
          <w:color w:val="000000"/>
          <w:highlight w:val="white"/>
        </w:rPr>
        <w:t xml:space="preserve"> </w:t>
      </w:r>
      <w:r w:rsidRPr="00C243DB">
        <w:rPr>
          <w:rFonts w:ascii="Times New Roman" w:hAnsi="Times New Roman"/>
          <w:color w:val="000000"/>
          <w:highlight w:val="white"/>
        </w:rPr>
        <w:t>în formă autentică, sub sancțiunea nulității.</w:t>
      </w:r>
    </w:p>
    <w:p w:rsidR="00F0142A" w:rsidRPr="00C243DB" w:rsidRDefault="00F0142A" w:rsidP="00F0142A">
      <w:pPr>
        <w:pStyle w:val="Listparagraf"/>
        <w:autoSpaceDE w:val="0"/>
        <w:autoSpaceDN w:val="0"/>
        <w:adjustRightInd w:val="0"/>
        <w:spacing w:after="0"/>
        <w:ind w:left="0" w:right="-35"/>
        <w:jc w:val="both"/>
        <w:rPr>
          <w:rFonts w:ascii="Times New Roman" w:hAnsi="Times New Roman"/>
          <w:color w:val="000000"/>
          <w:highlight w:val="white"/>
        </w:rPr>
      </w:pPr>
      <w:r w:rsidRPr="00C243DB">
        <w:rPr>
          <w:rFonts w:ascii="Times New Roman" w:hAnsi="Times New Roman"/>
          <w:color w:val="000000"/>
          <w:highlight w:val="white"/>
        </w:rPr>
        <w:t xml:space="preserve">4. </w:t>
      </w:r>
      <w:r w:rsidRPr="00456E03">
        <w:rPr>
          <w:rFonts w:ascii="Times New Roman" w:hAnsi="Times New Roman"/>
        </w:rPr>
        <w:t xml:space="preserve">Plata </w:t>
      </w:r>
      <w:r>
        <w:rPr>
          <w:rFonts w:ascii="Times New Roman" w:hAnsi="Times New Roman"/>
        </w:rPr>
        <w:t>chiriei</w:t>
      </w:r>
      <w:r w:rsidRPr="00456E03">
        <w:rPr>
          <w:rFonts w:ascii="Times New Roman" w:hAnsi="Times New Roman"/>
        </w:rPr>
        <w:t xml:space="preserve"> se va face </w:t>
      </w:r>
      <w:r>
        <w:rPr>
          <w:rFonts w:ascii="Times New Roman" w:hAnsi="Times New Roman"/>
        </w:rPr>
        <w:t>lunar in lei</w:t>
      </w:r>
    </w:p>
    <w:p w:rsidR="00F0142A" w:rsidRPr="00456E03" w:rsidRDefault="00F0142A" w:rsidP="00F0142A">
      <w:pPr>
        <w:pStyle w:val="Listparagraf"/>
        <w:autoSpaceDE w:val="0"/>
        <w:autoSpaceDN w:val="0"/>
        <w:adjustRightInd w:val="0"/>
        <w:spacing w:after="0"/>
        <w:ind w:left="0" w:right="-35"/>
        <w:jc w:val="both"/>
        <w:rPr>
          <w:rFonts w:ascii="Times New Roman" w:hAnsi="Times New Roman"/>
        </w:rPr>
      </w:pPr>
      <w:r w:rsidRPr="00C243DB">
        <w:rPr>
          <w:rFonts w:ascii="Times New Roman" w:hAnsi="Times New Roman"/>
          <w:color w:val="000000"/>
          <w:highlight w:val="white"/>
        </w:rPr>
        <w:t>5. Predarea-primirea</w:t>
      </w:r>
      <w:r>
        <w:rPr>
          <w:rFonts w:ascii="Times New Roman" w:hAnsi="Times New Roman"/>
          <w:color w:val="000000"/>
          <w:highlight w:val="white"/>
        </w:rPr>
        <w:t xml:space="preserve"> </w:t>
      </w:r>
      <w:r w:rsidRPr="00C243DB">
        <w:rPr>
          <w:rFonts w:ascii="Times New Roman" w:hAnsi="Times New Roman"/>
          <w:color w:val="000000"/>
          <w:highlight w:val="white"/>
        </w:rPr>
        <w:t>bunului se face la</w:t>
      </w:r>
      <w:r w:rsidRPr="00207F65">
        <w:rPr>
          <w:rFonts w:ascii="Times New Roman" w:hAnsi="Times New Roman"/>
          <w:color w:val="FF0000"/>
          <w:highlight w:val="white"/>
        </w:rPr>
        <w:t xml:space="preserve"> </w:t>
      </w:r>
      <w:r w:rsidRPr="00456E03">
        <w:rPr>
          <w:rFonts w:ascii="Times New Roman" w:hAnsi="Times New Roman"/>
        </w:rPr>
        <w:t xml:space="preserve">data autentificării contractului de </w:t>
      </w:r>
      <w:r>
        <w:rPr>
          <w:rFonts w:ascii="Times New Roman" w:hAnsi="Times New Roman"/>
        </w:rPr>
        <w:t>închiriere</w:t>
      </w:r>
      <w:r w:rsidRPr="00456E03">
        <w:rPr>
          <w:rFonts w:ascii="Times New Roman" w:hAnsi="Times New Roman"/>
        </w:rPr>
        <w:t xml:space="preserve">. </w:t>
      </w:r>
    </w:p>
    <w:p w:rsidR="00F0142A" w:rsidRPr="00456E03" w:rsidRDefault="00F0142A" w:rsidP="00F0142A">
      <w:pPr>
        <w:pStyle w:val="Listparagraf"/>
        <w:autoSpaceDE w:val="0"/>
        <w:autoSpaceDN w:val="0"/>
        <w:adjustRightInd w:val="0"/>
        <w:spacing w:after="0"/>
        <w:ind w:left="0" w:right="-35"/>
        <w:jc w:val="both"/>
        <w:rPr>
          <w:rFonts w:ascii="Times New Roman" w:hAnsi="Times New Roman"/>
        </w:rPr>
      </w:pPr>
      <w:r w:rsidRPr="00456E03">
        <w:rPr>
          <w:rFonts w:ascii="Times New Roman" w:hAnsi="Times New Roman"/>
        </w:rPr>
        <w:t xml:space="preserve">6.Bunul imobil se predă în starea în care se află la data </w:t>
      </w:r>
      <w:proofErr w:type="spellStart"/>
      <w:r>
        <w:rPr>
          <w:rFonts w:ascii="Times New Roman" w:hAnsi="Times New Roman"/>
        </w:rPr>
        <w:t>închrierii</w:t>
      </w:r>
      <w:proofErr w:type="spellEnd"/>
      <w:r w:rsidRPr="00456E03">
        <w:rPr>
          <w:rFonts w:ascii="Times New Roman" w:hAnsi="Times New Roman"/>
        </w:rPr>
        <w:t>. Orice cheltuieli privind</w:t>
      </w:r>
      <w:r>
        <w:rPr>
          <w:rFonts w:ascii="Times New Roman" w:hAnsi="Times New Roman"/>
        </w:rPr>
        <w:t xml:space="preserve">, </w:t>
      </w:r>
      <w:proofErr w:type="spellStart"/>
      <w:r>
        <w:rPr>
          <w:rFonts w:ascii="Times New Roman" w:hAnsi="Times New Roman"/>
        </w:rPr>
        <w:t>intreținerea</w:t>
      </w:r>
      <w:proofErr w:type="spellEnd"/>
      <w:r>
        <w:rPr>
          <w:rFonts w:ascii="Times New Roman" w:hAnsi="Times New Roman"/>
        </w:rPr>
        <w:t xml:space="preserve">, </w:t>
      </w:r>
      <w:r w:rsidRPr="00456E03">
        <w:rPr>
          <w:rFonts w:ascii="Times New Roman" w:hAnsi="Times New Roman"/>
        </w:rPr>
        <w:t>igienizarea bunului imobil sunt în sarcina cumpărătorului.</w:t>
      </w:r>
    </w:p>
    <w:p w:rsidR="00F0142A" w:rsidRPr="00C243DB" w:rsidRDefault="00F0142A" w:rsidP="00F0142A">
      <w:pPr>
        <w:pStyle w:val="Listparagraf"/>
        <w:autoSpaceDE w:val="0"/>
        <w:autoSpaceDN w:val="0"/>
        <w:adjustRightInd w:val="0"/>
        <w:spacing w:after="0"/>
        <w:ind w:left="0" w:right="-35"/>
        <w:jc w:val="both"/>
        <w:rPr>
          <w:rFonts w:ascii="Times New Roman" w:hAnsi="Times New Roman"/>
        </w:rPr>
      </w:pPr>
      <w:r>
        <w:rPr>
          <w:rFonts w:ascii="Times New Roman" w:hAnsi="Times New Roman"/>
          <w:color w:val="000000"/>
          <w:highlight w:val="white"/>
        </w:rPr>
        <w:t>7</w:t>
      </w:r>
      <w:r w:rsidRPr="00C243DB">
        <w:rPr>
          <w:rFonts w:ascii="Times New Roman" w:hAnsi="Times New Roman"/>
          <w:color w:val="000000"/>
          <w:highlight w:val="white"/>
        </w:rPr>
        <w:t>. Toate</w:t>
      </w:r>
      <w:r>
        <w:rPr>
          <w:rFonts w:ascii="Times New Roman" w:hAnsi="Times New Roman"/>
          <w:color w:val="000000"/>
        </w:rPr>
        <w:t xml:space="preserve"> </w:t>
      </w:r>
      <w:r w:rsidRPr="00C243DB">
        <w:rPr>
          <w:rFonts w:ascii="Times New Roman" w:hAnsi="Times New Roman"/>
          <w:color w:val="000000"/>
        </w:rPr>
        <w:t>t</w:t>
      </w:r>
      <w:r w:rsidRPr="00C243DB">
        <w:rPr>
          <w:rFonts w:ascii="Times New Roman" w:hAnsi="Times New Roman"/>
        </w:rPr>
        <w:t>axele</w:t>
      </w:r>
      <w:r>
        <w:rPr>
          <w:rFonts w:ascii="Times New Roman" w:hAnsi="Times New Roman"/>
        </w:rPr>
        <w:t xml:space="preserve"> </w:t>
      </w:r>
      <w:r w:rsidRPr="00C243DB">
        <w:rPr>
          <w:rFonts w:ascii="Times New Roman" w:hAnsi="Times New Roman"/>
        </w:rPr>
        <w:t>și</w:t>
      </w:r>
      <w:r>
        <w:rPr>
          <w:rFonts w:ascii="Times New Roman" w:hAnsi="Times New Roman"/>
        </w:rPr>
        <w:t xml:space="preserve"> </w:t>
      </w:r>
      <w:r w:rsidRPr="00C243DB">
        <w:rPr>
          <w:rFonts w:ascii="Times New Roman" w:hAnsi="Times New Roman"/>
        </w:rPr>
        <w:t>cheltuieli</w:t>
      </w:r>
      <w:r>
        <w:rPr>
          <w:rFonts w:ascii="Times New Roman" w:hAnsi="Times New Roman"/>
        </w:rPr>
        <w:t xml:space="preserve">le </w:t>
      </w:r>
      <w:r w:rsidRPr="00C243DB">
        <w:rPr>
          <w:rFonts w:ascii="Times New Roman" w:hAnsi="Times New Roman"/>
        </w:rPr>
        <w:t xml:space="preserve">ocazionate de procedură și de încheierea în formă autentică a contractului de </w:t>
      </w:r>
      <w:r>
        <w:rPr>
          <w:rFonts w:ascii="Times New Roman" w:hAnsi="Times New Roman"/>
        </w:rPr>
        <w:t>închiriere</w:t>
      </w:r>
      <w:r w:rsidRPr="00C243DB">
        <w:rPr>
          <w:rFonts w:ascii="Times New Roman" w:hAnsi="Times New Roman"/>
        </w:rPr>
        <w:t>, se suportă exclusiv de către ofertantul câștigător/cumpărător și se achită de îndată.</w:t>
      </w:r>
    </w:p>
    <w:p w:rsidR="00F0142A" w:rsidRPr="00C243DB" w:rsidRDefault="00F0142A" w:rsidP="00F0142A">
      <w:pPr>
        <w:ind w:right="-35"/>
        <w:jc w:val="both"/>
        <w:rPr>
          <w:rFonts w:eastAsia="Calibri"/>
        </w:rPr>
      </w:pPr>
    </w:p>
    <w:p w:rsidR="00F0142A" w:rsidRPr="00DF61AC" w:rsidRDefault="00F0142A" w:rsidP="00F0142A">
      <w:pPr>
        <w:ind w:right="-35"/>
        <w:jc w:val="both"/>
        <w:rPr>
          <w:rFonts w:eastAsia="Cambria"/>
          <w:b/>
          <w:color w:val="000000"/>
          <w:u w:val="single"/>
          <w:shd w:val="clear" w:color="auto" w:fill="FFFFFF"/>
        </w:rPr>
      </w:pPr>
      <w:r w:rsidRPr="00DF61AC">
        <w:rPr>
          <w:rFonts w:eastAsia="Cambria"/>
          <w:b/>
          <w:color w:val="000000"/>
          <w:u w:val="single"/>
          <w:shd w:val="clear" w:color="auto" w:fill="FFFFFF"/>
        </w:rPr>
        <w:t xml:space="preserve">J. Neîncheierea contractului de </w:t>
      </w:r>
      <w:r>
        <w:rPr>
          <w:rFonts w:eastAsia="Cambria"/>
          <w:b/>
          <w:color w:val="000000"/>
          <w:u w:val="single"/>
          <w:shd w:val="clear" w:color="auto" w:fill="FFFFFF"/>
        </w:rPr>
        <w:t>închiriere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1. Neîncheierea</w:t>
      </w:r>
      <w:r>
        <w:rPr>
          <w:rFonts w:eastAsia="Cambria"/>
          <w:color w:val="000000"/>
          <w:shd w:val="clear" w:color="auto" w:fill="FFFFFF"/>
        </w:rPr>
        <w:t xml:space="preserve"> </w:t>
      </w:r>
      <w:r w:rsidRPr="00C243DB">
        <w:rPr>
          <w:rFonts w:eastAsia="Cambria"/>
          <w:color w:val="000000"/>
          <w:shd w:val="clear" w:color="auto" w:fill="FFFFFF"/>
        </w:rPr>
        <w:t>contractului</w:t>
      </w:r>
      <w:r>
        <w:rPr>
          <w:rFonts w:eastAsia="Cambria"/>
          <w:color w:val="000000"/>
          <w:shd w:val="clear" w:color="auto" w:fill="FFFFFF"/>
        </w:rPr>
        <w:t xml:space="preserve"> </w:t>
      </w:r>
      <w:r w:rsidRPr="00C243DB">
        <w:rPr>
          <w:rFonts w:eastAsia="Cambria"/>
          <w:color w:val="000000"/>
          <w:shd w:val="clear" w:color="auto" w:fill="FFFFFF"/>
        </w:rPr>
        <w:t>într-un termen de 20 de zile</w:t>
      </w:r>
      <w:r>
        <w:rPr>
          <w:rFonts w:eastAsia="Cambria"/>
          <w:color w:val="000000"/>
          <w:shd w:val="clear" w:color="auto" w:fill="FFFFFF"/>
        </w:rPr>
        <w:t xml:space="preserve"> </w:t>
      </w:r>
      <w:r w:rsidRPr="00C243DB">
        <w:rPr>
          <w:rFonts w:eastAsia="Cambria"/>
          <w:color w:val="000000"/>
          <w:shd w:val="clear" w:color="auto" w:fill="FFFFFF"/>
        </w:rPr>
        <w:t>calendaristice de la data împlinirii</w:t>
      </w:r>
      <w:r>
        <w:rPr>
          <w:rFonts w:eastAsia="Cambria"/>
          <w:color w:val="000000"/>
          <w:shd w:val="clear" w:color="auto" w:fill="FFFFFF"/>
        </w:rPr>
        <w:t xml:space="preserve"> </w:t>
      </w:r>
      <w:r w:rsidRPr="00C243DB">
        <w:rPr>
          <w:rFonts w:eastAsia="Cambria"/>
          <w:color w:val="000000"/>
          <w:shd w:val="clear" w:color="auto" w:fill="FFFFFF"/>
        </w:rPr>
        <w:t>termenului</w:t>
      </w:r>
      <w:r>
        <w:rPr>
          <w:rFonts w:eastAsia="Cambria"/>
          <w:color w:val="000000"/>
          <w:shd w:val="clear" w:color="auto" w:fill="FFFFFF"/>
        </w:rPr>
        <w:t xml:space="preserve"> </w:t>
      </w:r>
      <w:r w:rsidRPr="00C243DB">
        <w:rPr>
          <w:rFonts w:eastAsia="Cambria"/>
          <w:color w:val="000000"/>
          <w:shd w:val="clear" w:color="auto" w:fill="FFFFFF"/>
        </w:rPr>
        <w:t xml:space="preserve">prevăzut la </w:t>
      </w:r>
      <w:proofErr w:type="spellStart"/>
      <w:r w:rsidRPr="00C243DB">
        <w:rPr>
          <w:rFonts w:eastAsia="Cambria"/>
          <w:color w:val="000000"/>
          <w:shd w:val="clear" w:color="auto" w:fill="FFFFFF"/>
        </w:rPr>
        <w:t>lit.G</w:t>
      </w:r>
      <w:proofErr w:type="spellEnd"/>
      <w:r w:rsidRPr="00C243DB">
        <w:rPr>
          <w:rFonts w:eastAsia="Cambria"/>
          <w:color w:val="000000"/>
          <w:shd w:val="clear" w:color="auto" w:fill="FFFFFF"/>
        </w:rPr>
        <w:t xml:space="preserve"> pct.23, poate</w:t>
      </w:r>
      <w:r>
        <w:rPr>
          <w:rFonts w:eastAsia="Cambria"/>
          <w:color w:val="000000"/>
          <w:shd w:val="clear" w:color="auto" w:fill="FFFFFF"/>
        </w:rPr>
        <w:t xml:space="preserve"> </w:t>
      </w:r>
      <w:r w:rsidRPr="00C243DB">
        <w:rPr>
          <w:rFonts w:eastAsia="Cambria"/>
          <w:color w:val="000000"/>
          <w:shd w:val="clear" w:color="auto" w:fill="FFFFFF"/>
        </w:rPr>
        <w:t>atrage</w:t>
      </w:r>
      <w:r>
        <w:rPr>
          <w:rFonts w:eastAsia="Cambria"/>
          <w:color w:val="000000"/>
          <w:shd w:val="clear" w:color="auto" w:fill="FFFFFF"/>
        </w:rPr>
        <w:t xml:space="preserve"> </w:t>
      </w:r>
      <w:r w:rsidRPr="00C243DB">
        <w:rPr>
          <w:rFonts w:eastAsia="Cambria"/>
          <w:color w:val="000000"/>
          <w:shd w:val="clear" w:color="auto" w:fill="FFFFFF"/>
        </w:rPr>
        <w:t>plata</w:t>
      </w:r>
      <w:r>
        <w:rPr>
          <w:rFonts w:eastAsia="Cambria"/>
          <w:color w:val="000000"/>
          <w:shd w:val="clear" w:color="auto" w:fill="FFFFFF"/>
        </w:rPr>
        <w:t xml:space="preserve"> </w:t>
      </w:r>
      <w:r w:rsidRPr="00C243DB">
        <w:rPr>
          <w:rFonts w:eastAsia="Cambria"/>
          <w:color w:val="000000"/>
          <w:shd w:val="clear" w:color="auto" w:fill="FFFFFF"/>
        </w:rPr>
        <w:t>daunelor-interese de către</w:t>
      </w:r>
      <w:r>
        <w:rPr>
          <w:rFonts w:eastAsia="Cambria"/>
          <w:color w:val="000000"/>
          <w:shd w:val="clear" w:color="auto" w:fill="FFFFFF"/>
        </w:rPr>
        <w:t xml:space="preserve"> </w:t>
      </w:r>
      <w:r w:rsidRPr="00C243DB">
        <w:rPr>
          <w:rFonts w:eastAsia="Cambria"/>
          <w:color w:val="000000"/>
          <w:shd w:val="clear" w:color="auto" w:fill="FFFFFF"/>
        </w:rPr>
        <w:t>partea</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culpă.</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2. Refuzul</w:t>
      </w:r>
      <w:r>
        <w:rPr>
          <w:rFonts w:eastAsia="Cambria"/>
          <w:color w:val="000000"/>
          <w:shd w:val="clear" w:color="auto" w:fill="FFFFFF"/>
        </w:rPr>
        <w:t xml:space="preserve"> </w:t>
      </w:r>
      <w:r w:rsidRPr="00C243DB">
        <w:rPr>
          <w:rFonts w:eastAsia="Cambria"/>
          <w:color w:val="000000"/>
          <w:shd w:val="clear" w:color="auto" w:fill="FFFFFF"/>
        </w:rPr>
        <w:t>ofertantului</w:t>
      </w:r>
      <w:r>
        <w:rPr>
          <w:rFonts w:eastAsia="Cambria"/>
          <w:color w:val="000000"/>
          <w:shd w:val="clear" w:color="auto" w:fill="FFFFFF"/>
        </w:rPr>
        <w:t xml:space="preserve"> declarant </w:t>
      </w:r>
      <w:r w:rsidRPr="00C243DB">
        <w:rPr>
          <w:rFonts w:eastAsia="Cambria"/>
          <w:color w:val="000000"/>
          <w:shd w:val="clear" w:color="auto" w:fill="FFFFFF"/>
        </w:rPr>
        <w:t>câștigător de a încheia contractul poate</w:t>
      </w:r>
      <w:r>
        <w:rPr>
          <w:rFonts w:eastAsia="Cambria"/>
          <w:color w:val="000000"/>
          <w:shd w:val="clear" w:color="auto" w:fill="FFFFFF"/>
        </w:rPr>
        <w:t xml:space="preserve"> </w:t>
      </w:r>
      <w:r w:rsidRPr="00C243DB">
        <w:rPr>
          <w:rFonts w:eastAsia="Cambria"/>
          <w:color w:val="000000"/>
          <w:shd w:val="clear" w:color="auto" w:fill="FFFFFF"/>
        </w:rPr>
        <w:t>atrage</w:t>
      </w:r>
      <w:r>
        <w:rPr>
          <w:rFonts w:eastAsia="Cambria"/>
          <w:color w:val="000000"/>
          <w:shd w:val="clear" w:color="auto" w:fill="FFFFFF"/>
        </w:rPr>
        <w:t xml:space="preserve"> </w:t>
      </w:r>
      <w:r w:rsidRPr="00C243DB">
        <w:rPr>
          <w:rFonts w:eastAsia="Cambria"/>
          <w:color w:val="000000"/>
          <w:shd w:val="clear" w:color="auto" w:fill="FFFFFF"/>
        </w:rPr>
        <w:t>după sine plata</w:t>
      </w:r>
      <w:r>
        <w:rPr>
          <w:rFonts w:eastAsia="Cambria"/>
          <w:color w:val="000000"/>
          <w:shd w:val="clear" w:color="auto" w:fill="FFFFFF"/>
        </w:rPr>
        <w:t xml:space="preserve"> </w:t>
      </w:r>
      <w:r w:rsidRPr="00C243DB">
        <w:rPr>
          <w:rFonts w:eastAsia="Cambria"/>
          <w:color w:val="000000"/>
          <w:shd w:val="clear" w:color="auto" w:fill="FFFFFF"/>
        </w:rPr>
        <w:t>daunelor-interese.</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3. În</w:t>
      </w:r>
      <w:r>
        <w:rPr>
          <w:rFonts w:eastAsia="Cambria"/>
          <w:color w:val="000000"/>
          <w:shd w:val="clear" w:color="auto" w:fill="FFFFFF"/>
        </w:rPr>
        <w:t xml:space="preserve"> </w:t>
      </w:r>
      <w:r w:rsidRPr="00C243DB">
        <w:rPr>
          <w:rFonts w:eastAsia="Cambria"/>
          <w:color w:val="000000"/>
          <w:shd w:val="clear" w:color="auto" w:fill="FFFFFF"/>
        </w:rPr>
        <w:t>cazul</w:t>
      </w:r>
      <w:r>
        <w:rPr>
          <w:rFonts w:eastAsia="Cambria"/>
          <w:color w:val="000000"/>
          <w:shd w:val="clear" w:color="auto" w:fill="FFFFFF"/>
        </w:rPr>
        <w:t xml:space="preserve"> </w:t>
      </w:r>
      <w:r w:rsidRPr="00C243DB">
        <w:rPr>
          <w:rFonts w:eastAsia="Cambria"/>
          <w:color w:val="000000"/>
          <w:shd w:val="clear" w:color="auto" w:fill="FFFFFF"/>
        </w:rPr>
        <w:t>în care ofertantul</w:t>
      </w:r>
      <w:r>
        <w:rPr>
          <w:rFonts w:eastAsia="Cambria"/>
          <w:color w:val="000000"/>
          <w:shd w:val="clear" w:color="auto" w:fill="FFFFFF"/>
        </w:rPr>
        <w:t xml:space="preserve"> declarant </w:t>
      </w:r>
      <w:r w:rsidRPr="00C243DB">
        <w:rPr>
          <w:rFonts w:eastAsia="Cambria"/>
          <w:color w:val="000000"/>
          <w:shd w:val="clear" w:color="auto" w:fill="FFFFFF"/>
        </w:rPr>
        <w:t>câștigător</w:t>
      </w:r>
      <w:r>
        <w:rPr>
          <w:rFonts w:eastAsia="Cambria"/>
          <w:color w:val="000000"/>
          <w:shd w:val="clear" w:color="auto" w:fill="FFFFFF"/>
        </w:rPr>
        <w:t xml:space="preserve"> </w:t>
      </w:r>
      <w:r w:rsidRPr="00C243DB">
        <w:rPr>
          <w:rFonts w:eastAsia="Cambria"/>
          <w:color w:val="000000"/>
          <w:shd w:val="clear" w:color="auto" w:fill="FFFFFF"/>
        </w:rPr>
        <w:t>refuză</w:t>
      </w:r>
      <w:r>
        <w:rPr>
          <w:rFonts w:eastAsia="Cambria"/>
          <w:color w:val="000000"/>
          <w:shd w:val="clear" w:color="auto" w:fill="FFFFFF"/>
        </w:rPr>
        <w:t xml:space="preserve"> </w:t>
      </w:r>
      <w:r w:rsidRPr="00C243DB">
        <w:rPr>
          <w:rFonts w:eastAsia="Cambria"/>
          <w:color w:val="000000"/>
          <w:shd w:val="clear" w:color="auto" w:fill="FFFFFF"/>
        </w:rPr>
        <w:t>încheierea</w:t>
      </w:r>
      <w:r>
        <w:rPr>
          <w:rFonts w:eastAsia="Cambria"/>
          <w:color w:val="000000"/>
          <w:shd w:val="clear" w:color="auto" w:fill="FFFFFF"/>
        </w:rPr>
        <w:t xml:space="preserve"> </w:t>
      </w:r>
      <w:r w:rsidRPr="00C243DB">
        <w:rPr>
          <w:rFonts w:eastAsia="Cambria"/>
          <w:color w:val="000000"/>
          <w:shd w:val="clear" w:color="auto" w:fill="FFFFFF"/>
        </w:rPr>
        <w:t>contractului, procedura de licitație se anulează, iar</w:t>
      </w:r>
      <w:r>
        <w:rPr>
          <w:rFonts w:eastAsia="Cambria"/>
          <w:color w:val="000000"/>
          <w:shd w:val="clear" w:color="auto" w:fill="FFFFFF"/>
        </w:rPr>
        <w:t xml:space="preserve"> </w:t>
      </w:r>
      <w:r w:rsidRPr="00C243DB">
        <w:rPr>
          <w:rFonts w:eastAsia="Cambria"/>
          <w:color w:val="000000"/>
          <w:shd w:val="clear" w:color="auto" w:fill="FFFFFF"/>
        </w:rPr>
        <w:t>autoritatea</w:t>
      </w:r>
      <w:r>
        <w:rPr>
          <w:rFonts w:eastAsia="Cambria"/>
          <w:color w:val="000000"/>
          <w:shd w:val="clear" w:color="auto" w:fill="FFFFFF"/>
        </w:rPr>
        <w:t xml:space="preserve"> </w:t>
      </w:r>
      <w:r w:rsidRPr="00C243DB">
        <w:rPr>
          <w:rFonts w:eastAsia="Cambria"/>
          <w:color w:val="000000"/>
          <w:shd w:val="clear" w:color="auto" w:fill="FFFFFF"/>
        </w:rPr>
        <w:t>contractantă</w:t>
      </w:r>
      <w:r>
        <w:rPr>
          <w:rFonts w:eastAsia="Cambria"/>
          <w:color w:val="000000"/>
          <w:shd w:val="clear" w:color="auto" w:fill="FFFFFF"/>
        </w:rPr>
        <w:t xml:space="preserve"> </w:t>
      </w:r>
      <w:r w:rsidRPr="00C243DB">
        <w:rPr>
          <w:rFonts w:eastAsia="Cambria"/>
          <w:color w:val="000000"/>
          <w:shd w:val="clear" w:color="auto" w:fill="FFFFFF"/>
        </w:rPr>
        <w:t>reia</w:t>
      </w:r>
      <w:r>
        <w:rPr>
          <w:rFonts w:eastAsia="Cambria"/>
          <w:color w:val="000000"/>
          <w:shd w:val="clear" w:color="auto" w:fill="FFFFFF"/>
        </w:rPr>
        <w:t xml:space="preserve"> </w:t>
      </w:r>
      <w:r w:rsidRPr="00C243DB">
        <w:rPr>
          <w:rFonts w:eastAsia="Cambria"/>
          <w:color w:val="000000"/>
          <w:shd w:val="clear" w:color="auto" w:fill="FFFFFF"/>
        </w:rPr>
        <w:t>procedura, în</w:t>
      </w:r>
      <w:r>
        <w:rPr>
          <w:rFonts w:eastAsia="Cambria"/>
          <w:color w:val="000000"/>
          <w:shd w:val="clear" w:color="auto" w:fill="FFFFFF"/>
        </w:rPr>
        <w:t xml:space="preserve"> </w:t>
      </w:r>
      <w:r w:rsidRPr="00C243DB">
        <w:rPr>
          <w:rFonts w:eastAsia="Cambria"/>
          <w:color w:val="000000"/>
          <w:shd w:val="clear" w:color="auto" w:fill="FFFFFF"/>
        </w:rPr>
        <w:t>condițiile</w:t>
      </w:r>
      <w:r>
        <w:rPr>
          <w:rFonts w:eastAsia="Cambria"/>
          <w:color w:val="000000"/>
          <w:shd w:val="clear" w:color="auto" w:fill="FFFFFF"/>
        </w:rPr>
        <w:t xml:space="preserve"> </w:t>
      </w:r>
      <w:r w:rsidRPr="00C243DB">
        <w:rPr>
          <w:rFonts w:eastAsia="Cambria"/>
          <w:color w:val="000000"/>
          <w:shd w:val="clear" w:color="auto" w:fill="FFFFFF"/>
        </w:rPr>
        <w:t>legii, studiul de oportunitate</w:t>
      </w:r>
      <w:r>
        <w:rPr>
          <w:rFonts w:eastAsia="Cambria"/>
          <w:color w:val="000000"/>
          <w:shd w:val="clear" w:color="auto" w:fill="FFFFFF"/>
        </w:rPr>
        <w:t xml:space="preserve"> </w:t>
      </w:r>
      <w:r w:rsidRPr="00C243DB">
        <w:rPr>
          <w:rFonts w:eastAsia="Cambria"/>
          <w:color w:val="000000"/>
          <w:shd w:val="clear" w:color="auto" w:fill="FFFFFF"/>
        </w:rPr>
        <w:t>păstrându-și</w:t>
      </w:r>
      <w:r>
        <w:rPr>
          <w:rFonts w:eastAsia="Cambria"/>
          <w:color w:val="000000"/>
          <w:shd w:val="clear" w:color="auto" w:fill="FFFFFF"/>
        </w:rPr>
        <w:t xml:space="preserve"> </w:t>
      </w:r>
      <w:r w:rsidRPr="00C243DB">
        <w:rPr>
          <w:rFonts w:eastAsia="Cambria"/>
          <w:color w:val="000000"/>
          <w:shd w:val="clear" w:color="auto" w:fill="FFFFFF"/>
        </w:rPr>
        <w:t>valabilitatea.</w:t>
      </w:r>
    </w:p>
    <w:p w:rsidR="00F0142A" w:rsidRPr="00C243DB" w:rsidRDefault="00F0142A" w:rsidP="00F0142A">
      <w:pPr>
        <w:ind w:right="-35"/>
        <w:jc w:val="both"/>
        <w:rPr>
          <w:rFonts w:eastAsia="Calibri"/>
        </w:rPr>
      </w:pPr>
      <w:r w:rsidRPr="00C243DB">
        <w:rPr>
          <w:rFonts w:eastAsia="Cambria"/>
          <w:color w:val="000000"/>
          <w:shd w:val="clear" w:color="auto" w:fill="FFFFFF"/>
        </w:rPr>
        <w:t xml:space="preserve">4. </w:t>
      </w:r>
      <w:r w:rsidRPr="00C243DB">
        <w:rPr>
          <w:rFonts w:eastAsia="Calibri"/>
        </w:rPr>
        <w:t>Garanția de participare</w:t>
      </w:r>
      <w:r>
        <w:rPr>
          <w:rFonts w:eastAsia="Calibri"/>
        </w:rPr>
        <w:t xml:space="preserve"> </w:t>
      </w:r>
      <w:r w:rsidRPr="00C243DB">
        <w:rPr>
          <w:rFonts w:eastAsia="Calibri"/>
        </w:rPr>
        <w:t>va fi reținută de către</w:t>
      </w:r>
      <w:r>
        <w:rPr>
          <w:rFonts w:eastAsia="Calibri"/>
        </w:rPr>
        <w:t xml:space="preserve"> </w:t>
      </w:r>
      <w:r w:rsidRPr="00C243DB">
        <w:rPr>
          <w:rFonts w:eastAsia="Calibri"/>
        </w:rPr>
        <w:t>autoritatea</w:t>
      </w:r>
      <w:r>
        <w:rPr>
          <w:rFonts w:eastAsia="Calibri"/>
        </w:rPr>
        <w:t xml:space="preserve"> </w:t>
      </w:r>
      <w:r w:rsidRPr="00C243DB">
        <w:rPr>
          <w:rFonts w:eastAsia="Calibri"/>
        </w:rPr>
        <w:t>contractantă</w:t>
      </w:r>
      <w:r>
        <w:rPr>
          <w:rFonts w:eastAsia="Calibri"/>
        </w:rPr>
        <w:t xml:space="preserve"> </w:t>
      </w:r>
      <w:r w:rsidRPr="00C243DB">
        <w:rPr>
          <w:rFonts w:eastAsia="Calibri"/>
        </w:rPr>
        <w:t>în</w:t>
      </w:r>
      <w:r>
        <w:rPr>
          <w:rFonts w:eastAsia="Calibri"/>
        </w:rPr>
        <w:t xml:space="preserve"> </w:t>
      </w:r>
      <w:r w:rsidRPr="00C243DB">
        <w:rPr>
          <w:rFonts w:eastAsia="Calibri"/>
        </w:rPr>
        <w:t>situația</w:t>
      </w:r>
      <w:r>
        <w:rPr>
          <w:rFonts w:eastAsia="Calibri"/>
        </w:rPr>
        <w:t xml:space="preserve"> </w:t>
      </w:r>
      <w:r w:rsidRPr="00C243DB">
        <w:rPr>
          <w:rFonts w:eastAsia="Calibri"/>
        </w:rPr>
        <w:t>în care ofertantul</w:t>
      </w:r>
      <w:r>
        <w:rPr>
          <w:rFonts w:eastAsia="Calibri"/>
        </w:rPr>
        <w:t xml:space="preserve"> declarant </w:t>
      </w:r>
      <w:r w:rsidRPr="00C243DB">
        <w:rPr>
          <w:rFonts w:eastAsia="Calibri"/>
        </w:rPr>
        <w:t>câștigător</w:t>
      </w:r>
      <w:r>
        <w:rPr>
          <w:rFonts w:eastAsia="Calibri"/>
        </w:rPr>
        <w:t xml:space="preserve"> </w:t>
      </w:r>
      <w:r w:rsidRPr="00C243DB">
        <w:rPr>
          <w:rFonts w:eastAsia="Calibri"/>
        </w:rPr>
        <w:t>refuză</w:t>
      </w:r>
      <w:r>
        <w:rPr>
          <w:rFonts w:eastAsia="Calibri"/>
        </w:rPr>
        <w:t xml:space="preserve"> </w:t>
      </w:r>
      <w:r w:rsidRPr="00C243DB">
        <w:rPr>
          <w:rFonts w:eastAsia="Calibri"/>
        </w:rPr>
        <w:t>să</w:t>
      </w:r>
      <w:r>
        <w:rPr>
          <w:rFonts w:eastAsia="Calibri"/>
        </w:rPr>
        <w:t xml:space="preserve"> </w:t>
      </w:r>
      <w:r w:rsidRPr="00C243DB">
        <w:rPr>
          <w:rFonts w:eastAsia="Calibri"/>
        </w:rPr>
        <w:t>încheie</w:t>
      </w:r>
      <w:r>
        <w:rPr>
          <w:rFonts w:eastAsia="Calibri"/>
        </w:rPr>
        <w:t xml:space="preserve"> </w:t>
      </w:r>
      <w:r w:rsidRPr="00C243DB">
        <w:rPr>
          <w:rFonts w:eastAsia="Calibri"/>
        </w:rPr>
        <w:t xml:space="preserve">contractul de </w:t>
      </w:r>
      <w:r>
        <w:rPr>
          <w:rFonts w:eastAsia="Calibri"/>
        </w:rPr>
        <w:t>închiriere</w:t>
      </w:r>
      <w:r w:rsidRPr="00C243DB">
        <w:rPr>
          <w:rFonts w:eastAsia="Calibri"/>
        </w:rPr>
        <w:t>.</w:t>
      </w:r>
    </w:p>
    <w:p w:rsidR="00F0142A" w:rsidRPr="00C243DB" w:rsidRDefault="00F0142A" w:rsidP="00F0142A">
      <w:pPr>
        <w:ind w:right="-35"/>
        <w:jc w:val="both"/>
        <w:rPr>
          <w:rFonts w:eastAsia="Cambria"/>
          <w:color w:val="000000"/>
          <w:shd w:val="clear" w:color="auto" w:fill="FFFFFF"/>
        </w:rPr>
      </w:pPr>
      <w:r w:rsidRPr="00C243DB">
        <w:rPr>
          <w:rFonts w:eastAsia="Cambria"/>
          <w:shd w:val="clear" w:color="auto" w:fill="FFFFFF"/>
        </w:rPr>
        <w:t>5</w:t>
      </w:r>
      <w:r w:rsidRPr="00C243DB">
        <w:rPr>
          <w:rFonts w:eastAsia="Cambria"/>
          <w:color w:val="000000"/>
          <w:shd w:val="clear" w:color="auto" w:fill="FFFFFF"/>
        </w:rPr>
        <w:t>. Daunele-interese</w:t>
      </w:r>
      <w:r>
        <w:rPr>
          <w:rFonts w:eastAsia="Cambria"/>
          <w:color w:val="000000"/>
          <w:shd w:val="clear" w:color="auto" w:fill="FFFFFF"/>
        </w:rPr>
        <w:t xml:space="preserve"> </w:t>
      </w:r>
      <w:r w:rsidRPr="00C243DB">
        <w:rPr>
          <w:rFonts w:eastAsia="Cambria"/>
          <w:color w:val="000000"/>
          <w:shd w:val="clear" w:color="auto" w:fill="FFFFFF"/>
        </w:rPr>
        <w:t>prevăzute la pct.1 și 2 se stabilesc de către</w:t>
      </w:r>
      <w:r>
        <w:rPr>
          <w:rFonts w:eastAsia="Cambria"/>
          <w:color w:val="000000"/>
          <w:shd w:val="clear" w:color="auto" w:fill="FFFFFF"/>
        </w:rPr>
        <w:t xml:space="preserve"> </w:t>
      </w:r>
      <w:r w:rsidRPr="00C243DB">
        <w:rPr>
          <w:rFonts w:eastAsia="Cambria"/>
          <w:color w:val="000000"/>
          <w:shd w:val="clear" w:color="auto" w:fill="FFFFFF"/>
        </w:rPr>
        <w:t>Tribunalul</w:t>
      </w:r>
      <w:r>
        <w:rPr>
          <w:rFonts w:eastAsia="Cambria"/>
          <w:color w:val="000000"/>
          <w:shd w:val="clear" w:color="auto" w:fill="FFFFFF"/>
        </w:rPr>
        <w:t xml:space="preserve"> </w:t>
      </w:r>
      <w:r w:rsidRPr="00C243DB">
        <w:rPr>
          <w:rFonts w:eastAsia="Cambria"/>
          <w:color w:val="000000"/>
          <w:shd w:val="clear" w:color="auto" w:fill="FFFFFF"/>
        </w:rPr>
        <w:t>Constanța, la cererea</w:t>
      </w:r>
      <w:r>
        <w:rPr>
          <w:rFonts w:eastAsia="Cambria"/>
          <w:color w:val="000000"/>
          <w:shd w:val="clear" w:color="auto" w:fill="FFFFFF"/>
        </w:rPr>
        <w:t xml:space="preserve"> </w:t>
      </w:r>
      <w:r w:rsidRPr="00C243DB">
        <w:rPr>
          <w:rFonts w:eastAsia="Cambria"/>
          <w:color w:val="000000"/>
          <w:shd w:val="clear" w:color="auto" w:fill="FFFFFF"/>
        </w:rPr>
        <w:t>părții</w:t>
      </w:r>
      <w:r>
        <w:rPr>
          <w:rFonts w:eastAsia="Cambria"/>
          <w:color w:val="000000"/>
          <w:shd w:val="clear" w:color="auto" w:fill="FFFFFF"/>
        </w:rPr>
        <w:t xml:space="preserve"> </w:t>
      </w:r>
      <w:r w:rsidRPr="00C243DB">
        <w:rPr>
          <w:rFonts w:eastAsia="Cambria"/>
          <w:color w:val="000000"/>
          <w:shd w:val="clear" w:color="auto" w:fill="FFFFFF"/>
        </w:rPr>
        <w:t>interesate, dacă</w:t>
      </w:r>
      <w:r>
        <w:rPr>
          <w:rFonts w:eastAsia="Cambria"/>
          <w:color w:val="000000"/>
          <w:shd w:val="clear" w:color="auto" w:fill="FFFFFF"/>
        </w:rPr>
        <w:t xml:space="preserve"> </w:t>
      </w:r>
      <w:r w:rsidRPr="00C243DB">
        <w:rPr>
          <w:rFonts w:eastAsia="Cambria"/>
          <w:color w:val="000000"/>
          <w:shd w:val="clear" w:color="auto" w:fill="FFFFFF"/>
        </w:rPr>
        <w:t>părțile nu stabilesc</w:t>
      </w:r>
      <w:r>
        <w:rPr>
          <w:rFonts w:eastAsia="Cambria"/>
          <w:color w:val="000000"/>
          <w:shd w:val="clear" w:color="auto" w:fill="FFFFFF"/>
        </w:rPr>
        <w:t xml:space="preserve"> </w:t>
      </w:r>
      <w:r w:rsidRPr="00C243DB">
        <w:rPr>
          <w:rFonts w:eastAsia="Cambria"/>
          <w:color w:val="000000"/>
          <w:shd w:val="clear" w:color="auto" w:fill="FFFFFF"/>
        </w:rPr>
        <w:t>altfel.</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6. În</w:t>
      </w:r>
      <w:r>
        <w:rPr>
          <w:rFonts w:eastAsia="Cambria"/>
          <w:color w:val="000000"/>
          <w:shd w:val="clear" w:color="auto" w:fill="FFFFFF"/>
        </w:rPr>
        <w:t xml:space="preserve"> </w:t>
      </w:r>
      <w:r w:rsidRPr="00C243DB">
        <w:rPr>
          <w:rFonts w:eastAsia="Cambria"/>
          <w:color w:val="000000"/>
          <w:shd w:val="clear" w:color="auto" w:fill="FFFFFF"/>
        </w:rPr>
        <w:t>cazul</w:t>
      </w:r>
      <w:r>
        <w:rPr>
          <w:rFonts w:eastAsia="Cambria"/>
          <w:color w:val="000000"/>
          <w:shd w:val="clear" w:color="auto" w:fill="FFFFFF"/>
        </w:rPr>
        <w:t xml:space="preserve"> </w:t>
      </w:r>
      <w:r w:rsidRPr="00C243DB">
        <w:rPr>
          <w:rFonts w:eastAsia="Cambria"/>
          <w:color w:val="000000"/>
          <w:shd w:val="clear" w:color="auto" w:fill="FFFFFF"/>
        </w:rPr>
        <w:t>în care autoritatea</w:t>
      </w:r>
      <w:r>
        <w:rPr>
          <w:rFonts w:eastAsia="Cambria"/>
          <w:color w:val="000000"/>
          <w:shd w:val="clear" w:color="auto" w:fill="FFFFFF"/>
        </w:rPr>
        <w:t xml:space="preserve"> </w:t>
      </w:r>
      <w:r w:rsidRPr="00C243DB">
        <w:rPr>
          <w:rFonts w:eastAsia="Cambria"/>
          <w:color w:val="000000"/>
          <w:shd w:val="clear" w:color="auto" w:fill="FFFFFF"/>
        </w:rPr>
        <w:t>contractantă nu poate</w:t>
      </w:r>
      <w:r>
        <w:rPr>
          <w:rFonts w:eastAsia="Cambria"/>
          <w:color w:val="000000"/>
          <w:shd w:val="clear" w:color="auto" w:fill="FFFFFF"/>
        </w:rPr>
        <w:t xml:space="preserve"> </w:t>
      </w:r>
      <w:r w:rsidRPr="00C243DB">
        <w:rPr>
          <w:rFonts w:eastAsia="Cambria"/>
          <w:color w:val="000000"/>
          <w:shd w:val="clear" w:color="auto" w:fill="FFFFFF"/>
        </w:rPr>
        <w:t>încheia</w:t>
      </w:r>
      <w:r>
        <w:rPr>
          <w:rFonts w:eastAsia="Cambria"/>
          <w:color w:val="000000"/>
          <w:shd w:val="clear" w:color="auto" w:fill="FFFFFF"/>
        </w:rPr>
        <w:t xml:space="preserve"> </w:t>
      </w:r>
      <w:r w:rsidRPr="00C243DB">
        <w:rPr>
          <w:rFonts w:eastAsia="Cambria"/>
          <w:color w:val="000000"/>
          <w:shd w:val="clear" w:color="auto" w:fill="FFFFFF"/>
        </w:rPr>
        <w:t>contractul cu ofertantul</w:t>
      </w:r>
      <w:r>
        <w:rPr>
          <w:rFonts w:eastAsia="Cambria"/>
          <w:color w:val="000000"/>
          <w:shd w:val="clear" w:color="auto" w:fill="FFFFFF"/>
        </w:rPr>
        <w:t xml:space="preserve"> declarat </w:t>
      </w:r>
      <w:r w:rsidRPr="00C243DB">
        <w:rPr>
          <w:rFonts w:eastAsia="Cambria"/>
          <w:color w:val="000000"/>
          <w:shd w:val="clear" w:color="auto" w:fill="FFFFFF"/>
        </w:rPr>
        <w:t>câștigător din cauza</w:t>
      </w:r>
      <w:r>
        <w:rPr>
          <w:rFonts w:eastAsia="Cambria"/>
          <w:color w:val="000000"/>
          <w:shd w:val="clear" w:color="auto" w:fill="FFFFFF"/>
        </w:rPr>
        <w:t xml:space="preserve"> </w:t>
      </w:r>
      <w:r w:rsidRPr="00C243DB">
        <w:rPr>
          <w:rFonts w:eastAsia="Cambria"/>
          <w:color w:val="000000"/>
          <w:shd w:val="clear" w:color="auto" w:fill="FFFFFF"/>
        </w:rPr>
        <w:t>faptului</w:t>
      </w:r>
      <w:r>
        <w:rPr>
          <w:rFonts w:eastAsia="Cambria"/>
          <w:color w:val="000000"/>
          <w:shd w:val="clear" w:color="auto" w:fill="FFFFFF"/>
        </w:rPr>
        <w:t xml:space="preserve"> </w:t>
      </w:r>
      <w:r w:rsidRPr="00C243DB">
        <w:rPr>
          <w:rFonts w:eastAsia="Cambria"/>
          <w:color w:val="000000"/>
          <w:shd w:val="clear" w:color="auto" w:fill="FFFFFF"/>
        </w:rPr>
        <w:t>că</w:t>
      </w:r>
      <w:r>
        <w:rPr>
          <w:rFonts w:eastAsia="Cambria"/>
          <w:color w:val="000000"/>
          <w:shd w:val="clear" w:color="auto" w:fill="FFFFFF"/>
        </w:rPr>
        <w:t xml:space="preserve"> </w:t>
      </w:r>
      <w:r w:rsidRPr="00C243DB">
        <w:rPr>
          <w:rFonts w:eastAsia="Cambria"/>
          <w:color w:val="000000"/>
          <w:shd w:val="clear" w:color="auto" w:fill="FFFFFF"/>
        </w:rPr>
        <w:t>ofertantul</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cauză se află</w:t>
      </w:r>
      <w:r>
        <w:rPr>
          <w:rFonts w:eastAsia="Cambria"/>
          <w:color w:val="000000"/>
          <w:shd w:val="clear" w:color="auto" w:fill="FFFFFF"/>
        </w:rPr>
        <w:t xml:space="preserve"> </w:t>
      </w:r>
      <w:r w:rsidRPr="00C243DB">
        <w:rPr>
          <w:rFonts w:eastAsia="Cambria"/>
          <w:color w:val="000000"/>
          <w:shd w:val="clear" w:color="auto" w:fill="FFFFFF"/>
        </w:rPr>
        <w:t>într-o situație de forță</w:t>
      </w:r>
      <w:r>
        <w:rPr>
          <w:rFonts w:eastAsia="Cambria"/>
          <w:color w:val="000000"/>
          <w:shd w:val="clear" w:color="auto" w:fill="FFFFFF"/>
        </w:rPr>
        <w:t xml:space="preserve"> </w:t>
      </w:r>
      <w:r w:rsidRPr="00C243DB">
        <w:rPr>
          <w:rFonts w:eastAsia="Cambria"/>
          <w:color w:val="000000"/>
          <w:shd w:val="clear" w:color="auto" w:fill="FFFFFF"/>
        </w:rPr>
        <w:t>majoră</w:t>
      </w:r>
      <w:r>
        <w:rPr>
          <w:rFonts w:eastAsia="Cambria"/>
          <w:color w:val="000000"/>
          <w:shd w:val="clear" w:color="auto" w:fill="FFFFFF"/>
        </w:rPr>
        <w:t xml:space="preserve"> </w:t>
      </w:r>
      <w:r w:rsidRPr="00C243DB">
        <w:rPr>
          <w:rFonts w:eastAsia="Cambria"/>
          <w:color w:val="000000"/>
          <w:shd w:val="clear" w:color="auto" w:fill="FFFFFF"/>
        </w:rPr>
        <w:t>sau</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imposibilitatea</w:t>
      </w:r>
      <w:r>
        <w:rPr>
          <w:rFonts w:eastAsia="Cambria"/>
          <w:color w:val="000000"/>
          <w:shd w:val="clear" w:color="auto" w:fill="FFFFFF"/>
        </w:rPr>
        <w:t xml:space="preserve"> </w:t>
      </w:r>
      <w:r w:rsidRPr="00C243DB">
        <w:rPr>
          <w:rFonts w:eastAsia="Cambria"/>
          <w:color w:val="000000"/>
          <w:shd w:val="clear" w:color="auto" w:fill="FFFFFF"/>
        </w:rPr>
        <w:t>fortuită de a</w:t>
      </w:r>
      <w:r>
        <w:rPr>
          <w:rFonts w:eastAsia="Cambria"/>
          <w:color w:val="000000"/>
          <w:shd w:val="clear" w:color="auto" w:fill="FFFFFF"/>
        </w:rPr>
        <w:t xml:space="preserve"> </w:t>
      </w:r>
      <w:r w:rsidRPr="00C243DB">
        <w:rPr>
          <w:rFonts w:eastAsia="Cambria"/>
          <w:color w:val="000000"/>
          <w:shd w:val="clear" w:color="auto" w:fill="FFFFFF"/>
        </w:rPr>
        <w:t>executa</w:t>
      </w:r>
      <w:r>
        <w:rPr>
          <w:rFonts w:eastAsia="Cambria"/>
          <w:color w:val="000000"/>
          <w:shd w:val="clear" w:color="auto" w:fill="FFFFFF"/>
        </w:rPr>
        <w:t xml:space="preserve"> </w:t>
      </w:r>
      <w:r w:rsidRPr="00C243DB">
        <w:rPr>
          <w:rFonts w:eastAsia="Cambria"/>
          <w:color w:val="000000"/>
          <w:shd w:val="clear" w:color="auto" w:fill="FFFFFF"/>
        </w:rPr>
        <w:t>contractul, autoritatea</w:t>
      </w:r>
      <w:r>
        <w:rPr>
          <w:rFonts w:eastAsia="Cambria"/>
          <w:color w:val="000000"/>
          <w:shd w:val="clear" w:color="auto" w:fill="FFFFFF"/>
        </w:rPr>
        <w:t xml:space="preserve"> </w:t>
      </w:r>
      <w:r w:rsidRPr="00C243DB">
        <w:rPr>
          <w:rFonts w:eastAsia="Cambria"/>
          <w:color w:val="000000"/>
          <w:shd w:val="clear" w:color="auto" w:fill="FFFFFF"/>
        </w:rPr>
        <w:t>contractantă are dreptul</w:t>
      </w:r>
      <w:r>
        <w:rPr>
          <w:rFonts w:eastAsia="Cambria"/>
          <w:color w:val="000000"/>
          <w:shd w:val="clear" w:color="auto" w:fill="FFFFFF"/>
        </w:rPr>
        <w:t xml:space="preserve"> </w:t>
      </w:r>
      <w:r w:rsidRPr="00C243DB">
        <w:rPr>
          <w:rFonts w:eastAsia="Cambria"/>
          <w:color w:val="000000"/>
          <w:shd w:val="clear" w:color="auto" w:fill="FFFFFF"/>
        </w:rPr>
        <w:t>să declare câștigătoare</w:t>
      </w:r>
      <w:r>
        <w:rPr>
          <w:rFonts w:eastAsia="Cambria"/>
          <w:color w:val="000000"/>
          <w:shd w:val="clear" w:color="auto" w:fill="FFFFFF"/>
        </w:rPr>
        <w:t xml:space="preserve"> </w:t>
      </w:r>
      <w:r w:rsidRPr="00C243DB">
        <w:rPr>
          <w:rFonts w:eastAsia="Cambria"/>
          <w:color w:val="000000"/>
          <w:shd w:val="clear" w:color="auto" w:fill="FFFFFF"/>
        </w:rPr>
        <w:t>oferta</w:t>
      </w:r>
      <w:r>
        <w:rPr>
          <w:rFonts w:eastAsia="Cambria"/>
          <w:color w:val="000000"/>
          <w:shd w:val="clear" w:color="auto" w:fill="FFFFFF"/>
        </w:rPr>
        <w:t xml:space="preserve"> </w:t>
      </w:r>
      <w:r w:rsidRPr="00C243DB">
        <w:rPr>
          <w:rFonts w:eastAsia="Cambria"/>
          <w:color w:val="000000"/>
          <w:shd w:val="clear" w:color="auto" w:fill="FFFFFF"/>
        </w:rPr>
        <w:t>clasată pe locul</w:t>
      </w:r>
      <w:r>
        <w:rPr>
          <w:rFonts w:eastAsia="Cambria"/>
          <w:color w:val="000000"/>
          <w:shd w:val="clear" w:color="auto" w:fill="FFFFFF"/>
        </w:rPr>
        <w:t xml:space="preserve"> </w:t>
      </w:r>
      <w:r w:rsidRPr="00C243DB">
        <w:rPr>
          <w:rFonts w:eastAsia="Cambria"/>
          <w:color w:val="000000"/>
          <w:shd w:val="clear" w:color="auto" w:fill="FFFFFF"/>
        </w:rPr>
        <w:t>doi, în</w:t>
      </w:r>
      <w:r>
        <w:rPr>
          <w:rFonts w:eastAsia="Cambria"/>
          <w:color w:val="000000"/>
          <w:shd w:val="clear" w:color="auto" w:fill="FFFFFF"/>
        </w:rPr>
        <w:t xml:space="preserve"> </w:t>
      </w:r>
      <w:r w:rsidRPr="00C243DB">
        <w:rPr>
          <w:rFonts w:eastAsia="Cambria"/>
          <w:color w:val="000000"/>
          <w:shd w:val="clear" w:color="auto" w:fill="FFFFFF"/>
        </w:rPr>
        <w:t>condițiile</w:t>
      </w:r>
      <w:r>
        <w:rPr>
          <w:rFonts w:eastAsia="Cambria"/>
          <w:color w:val="000000"/>
          <w:shd w:val="clear" w:color="auto" w:fill="FFFFFF"/>
        </w:rPr>
        <w:t xml:space="preserve"> </w:t>
      </w:r>
      <w:r w:rsidRPr="00C243DB">
        <w:rPr>
          <w:rFonts w:eastAsia="Cambria"/>
          <w:color w:val="000000"/>
          <w:shd w:val="clear" w:color="auto" w:fill="FFFFFF"/>
        </w:rPr>
        <w:t>în care aceasta</w:t>
      </w:r>
      <w:r>
        <w:rPr>
          <w:rFonts w:eastAsia="Cambria"/>
          <w:color w:val="000000"/>
          <w:shd w:val="clear" w:color="auto" w:fill="FFFFFF"/>
        </w:rPr>
        <w:t xml:space="preserve"> </w:t>
      </w:r>
      <w:r w:rsidRPr="00C243DB">
        <w:rPr>
          <w:rFonts w:eastAsia="Cambria"/>
          <w:color w:val="000000"/>
          <w:shd w:val="clear" w:color="auto" w:fill="FFFFFF"/>
        </w:rPr>
        <w:t>este</w:t>
      </w:r>
      <w:r>
        <w:rPr>
          <w:rFonts w:eastAsia="Cambria"/>
          <w:color w:val="000000"/>
          <w:shd w:val="clear" w:color="auto" w:fill="FFFFFF"/>
        </w:rPr>
        <w:t xml:space="preserve"> </w:t>
      </w:r>
      <w:r w:rsidRPr="00C243DB">
        <w:rPr>
          <w:rFonts w:eastAsia="Cambria"/>
          <w:color w:val="000000"/>
          <w:shd w:val="clear" w:color="auto" w:fill="FFFFFF"/>
        </w:rPr>
        <w:t>admisibilă.</w:t>
      </w:r>
    </w:p>
    <w:p w:rsidR="00F0142A" w:rsidRPr="00C243DB" w:rsidRDefault="00F0142A" w:rsidP="00F0142A">
      <w:pPr>
        <w:ind w:right="-35"/>
        <w:jc w:val="both"/>
        <w:rPr>
          <w:rFonts w:eastAsia="Cambria"/>
          <w:color w:val="000000"/>
          <w:shd w:val="clear" w:color="auto" w:fill="FFFFFF"/>
        </w:rPr>
      </w:pPr>
      <w:r w:rsidRPr="00C243DB">
        <w:rPr>
          <w:rFonts w:eastAsia="Cambria"/>
          <w:color w:val="000000"/>
          <w:shd w:val="clear" w:color="auto" w:fill="FFFFFF"/>
        </w:rPr>
        <w:t>7. În</w:t>
      </w:r>
      <w:r>
        <w:rPr>
          <w:rFonts w:eastAsia="Cambria"/>
          <w:color w:val="000000"/>
          <w:shd w:val="clear" w:color="auto" w:fill="FFFFFF"/>
        </w:rPr>
        <w:t xml:space="preserve"> </w:t>
      </w:r>
      <w:r w:rsidRPr="00C243DB">
        <w:rPr>
          <w:rFonts w:eastAsia="Cambria"/>
          <w:color w:val="000000"/>
          <w:shd w:val="clear" w:color="auto" w:fill="FFFFFF"/>
        </w:rPr>
        <w:t>cazul</w:t>
      </w:r>
      <w:r>
        <w:rPr>
          <w:rFonts w:eastAsia="Cambria"/>
          <w:color w:val="000000"/>
          <w:shd w:val="clear" w:color="auto" w:fill="FFFFFF"/>
        </w:rPr>
        <w:t xml:space="preserve"> </w:t>
      </w:r>
      <w:r w:rsidRPr="00C243DB">
        <w:rPr>
          <w:rFonts w:eastAsia="Cambria"/>
          <w:color w:val="000000"/>
          <w:shd w:val="clear" w:color="auto" w:fill="FFFFFF"/>
        </w:rPr>
        <w:t>în care, în</w:t>
      </w:r>
      <w:r>
        <w:rPr>
          <w:rFonts w:eastAsia="Cambria"/>
          <w:color w:val="000000"/>
          <w:shd w:val="clear" w:color="auto" w:fill="FFFFFF"/>
        </w:rPr>
        <w:t xml:space="preserve"> </w:t>
      </w:r>
      <w:r w:rsidRPr="00C243DB">
        <w:rPr>
          <w:rFonts w:eastAsia="Cambria"/>
          <w:color w:val="000000"/>
          <w:shd w:val="clear" w:color="auto" w:fill="FFFFFF"/>
        </w:rPr>
        <w:t>situația</w:t>
      </w:r>
      <w:r>
        <w:rPr>
          <w:rFonts w:eastAsia="Cambria"/>
          <w:color w:val="000000"/>
          <w:shd w:val="clear" w:color="auto" w:fill="FFFFFF"/>
        </w:rPr>
        <w:t xml:space="preserve"> </w:t>
      </w:r>
      <w:r w:rsidRPr="00C243DB">
        <w:rPr>
          <w:rFonts w:eastAsia="Cambria"/>
          <w:color w:val="000000"/>
          <w:shd w:val="clear" w:color="auto" w:fill="FFFFFF"/>
        </w:rPr>
        <w:t>prevăzută la pct.</w:t>
      </w:r>
      <w:r>
        <w:rPr>
          <w:rFonts w:eastAsia="Cambria"/>
          <w:color w:val="000000"/>
          <w:shd w:val="clear" w:color="auto" w:fill="FFFFFF"/>
        </w:rPr>
        <w:t xml:space="preserve"> 6</w:t>
      </w:r>
      <w:r w:rsidRPr="00C243DB">
        <w:rPr>
          <w:rFonts w:eastAsia="Cambria"/>
          <w:color w:val="000000"/>
          <w:shd w:val="clear" w:color="auto" w:fill="FFFFFF"/>
        </w:rPr>
        <w:t>, nu există o ofertă</w:t>
      </w:r>
      <w:r>
        <w:rPr>
          <w:rFonts w:eastAsia="Cambria"/>
          <w:color w:val="000000"/>
          <w:shd w:val="clear" w:color="auto" w:fill="FFFFFF"/>
        </w:rPr>
        <w:t xml:space="preserve"> </w:t>
      </w:r>
      <w:r w:rsidRPr="00C243DB">
        <w:rPr>
          <w:rFonts w:eastAsia="Cambria"/>
          <w:color w:val="000000"/>
          <w:shd w:val="clear" w:color="auto" w:fill="FFFFFF"/>
        </w:rPr>
        <w:t>clasată pe locul</w:t>
      </w:r>
      <w:r>
        <w:rPr>
          <w:rFonts w:eastAsia="Cambria"/>
          <w:color w:val="000000"/>
          <w:shd w:val="clear" w:color="auto" w:fill="FFFFFF"/>
        </w:rPr>
        <w:t xml:space="preserve"> </w:t>
      </w:r>
      <w:r w:rsidRPr="00C243DB">
        <w:rPr>
          <w:rFonts w:eastAsia="Cambria"/>
          <w:color w:val="000000"/>
          <w:shd w:val="clear" w:color="auto" w:fill="FFFFFF"/>
        </w:rPr>
        <w:t>doi</w:t>
      </w:r>
      <w:r>
        <w:rPr>
          <w:rFonts w:eastAsia="Cambria"/>
          <w:color w:val="000000"/>
          <w:shd w:val="clear" w:color="auto" w:fill="FFFFFF"/>
        </w:rPr>
        <w:t xml:space="preserve"> </w:t>
      </w:r>
      <w:r w:rsidRPr="00C243DB">
        <w:rPr>
          <w:rFonts w:eastAsia="Cambria"/>
          <w:color w:val="000000"/>
          <w:shd w:val="clear" w:color="auto" w:fill="FFFFFF"/>
        </w:rPr>
        <w:t>admisibilă, se aplică</w:t>
      </w:r>
      <w:r>
        <w:rPr>
          <w:rFonts w:eastAsia="Cambria"/>
          <w:color w:val="000000"/>
          <w:shd w:val="clear" w:color="auto" w:fill="FFFFFF"/>
        </w:rPr>
        <w:t xml:space="preserve"> </w:t>
      </w:r>
      <w:r w:rsidRPr="00C243DB">
        <w:rPr>
          <w:rFonts w:eastAsia="Cambria"/>
          <w:color w:val="000000"/>
          <w:shd w:val="clear" w:color="auto" w:fill="FFFFFF"/>
        </w:rPr>
        <w:t>prevederile pct.3.</w:t>
      </w:r>
    </w:p>
    <w:p w:rsidR="00F0142A" w:rsidRPr="00E50E16" w:rsidRDefault="00F0142A" w:rsidP="00F0142A">
      <w:pPr>
        <w:ind w:right="-35"/>
        <w:jc w:val="both"/>
        <w:rPr>
          <w:rFonts w:eastAsia="Cambria"/>
          <w:color w:val="000000"/>
          <w:shd w:val="clear" w:color="auto" w:fill="FFFFFF"/>
        </w:rPr>
      </w:pPr>
      <w:r w:rsidRPr="00C243DB">
        <w:rPr>
          <w:rFonts w:eastAsia="Cambria"/>
          <w:color w:val="000000"/>
          <w:shd w:val="clear" w:color="auto" w:fill="FFFFFF"/>
        </w:rPr>
        <w:t>8. În</w:t>
      </w:r>
      <w:r>
        <w:rPr>
          <w:rFonts w:eastAsia="Cambria"/>
          <w:color w:val="000000"/>
          <w:shd w:val="clear" w:color="auto" w:fill="FFFFFF"/>
        </w:rPr>
        <w:t xml:space="preserve"> </w:t>
      </w:r>
      <w:r w:rsidRPr="00C243DB">
        <w:rPr>
          <w:rFonts w:eastAsia="Cambria"/>
          <w:color w:val="000000"/>
          <w:shd w:val="clear" w:color="auto" w:fill="FFFFFF"/>
        </w:rPr>
        <w:t>situația</w:t>
      </w:r>
      <w:r>
        <w:rPr>
          <w:rFonts w:eastAsia="Cambria"/>
          <w:color w:val="000000"/>
          <w:shd w:val="clear" w:color="auto" w:fill="FFFFFF"/>
        </w:rPr>
        <w:t xml:space="preserve"> </w:t>
      </w:r>
      <w:r w:rsidRPr="00C243DB">
        <w:rPr>
          <w:rFonts w:eastAsia="Cambria"/>
          <w:color w:val="000000"/>
          <w:shd w:val="clear" w:color="auto" w:fill="FFFFFF"/>
        </w:rPr>
        <w:t>în care au avut loc modificări legislative care au ca obiect</w:t>
      </w:r>
      <w:r>
        <w:rPr>
          <w:rFonts w:eastAsia="Cambria"/>
          <w:color w:val="000000"/>
          <w:shd w:val="clear" w:color="auto" w:fill="FFFFFF"/>
        </w:rPr>
        <w:t xml:space="preserve"> </w:t>
      </w:r>
      <w:r w:rsidRPr="00C243DB">
        <w:rPr>
          <w:rFonts w:eastAsia="Cambria"/>
          <w:color w:val="000000"/>
          <w:shd w:val="clear" w:color="auto" w:fill="FFFFFF"/>
        </w:rPr>
        <w:t>instituirea, modificarea</w:t>
      </w:r>
      <w:r>
        <w:rPr>
          <w:rFonts w:eastAsia="Cambria"/>
          <w:color w:val="000000"/>
          <w:shd w:val="clear" w:color="auto" w:fill="FFFFFF"/>
        </w:rPr>
        <w:t xml:space="preserve"> </w:t>
      </w:r>
      <w:r w:rsidRPr="00C243DB">
        <w:rPr>
          <w:rFonts w:eastAsia="Cambria"/>
          <w:color w:val="000000"/>
          <w:shd w:val="clear" w:color="auto" w:fill="FFFFFF"/>
        </w:rPr>
        <w:t>sau</w:t>
      </w:r>
      <w:r>
        <w:rPr>
          <w:rFonts w:eastAsia="Cambria"/>
          <w:color w:val="000000"/>
          <w:shd w:val="clear" w:color="auto" w:fill="FFFFFF"/>
        </w:rPr>
        <w:t xml:space="preserve"> </w:t>
      </w:r>
      <w:r w:rsidRPr="00C243DB">
        <w:rPr>
          <w:rFonts w:eastAsia="Cambria"/>
          <w:color w:val="000000"/>
          <w:shd w:val="clear" w:color="auto" w:fill="FFFFFF"/>
        </w:rPr>
        <w:t>renunțarea la anumite</w:t>
      </w:r>
      <w:r>
        <w:rPr>
          <w:rFonts w:eastAsia="Cambria"/>
          <w:color w:val="000000"/>
          <w:shd w:val="clear" w:color="auto" w:fill="FFFFFF"/>
        </w:rPr>
        <w:t xml:space="preserve"> </w:t>
      </w:r>
      <w:r w:rsidRPr="00C243DB">
        <w:rPr>
          <w:rFonts w:eastAsia="Cambria"/>
          <w:color w:val="000000"/>
          <w:shd w:val="clear" w:color="auto" w:fill="FFFFFF"/>
        </w:rPr>
        <w:t>taxe/impozite</w:t>
      </w:r>
      <w:r>
        <w:rPr>
          <w:rFonts w:eastAsia="Cambria"/>
          <w:color w:val="000000"/>
          <w:shd w:val="clear" w:color="auto" w:fill="FFFFFF"/>
        </w:rPr>
        <w:t xml:space="preserve"> </w:t>
      </w:r>
      <w:r w:rsidRPr="00C243DB">
        <w:rPr>
          <w:rFonts w:eastAsia="Cambria"/>
          <w:color w:val="000000"/>
          <w:shd w:val="clear" w:color="auto" w:fill="FFFFFF"/>
        </w:rPr>
        <w:t>naționale</w:t>
      </w:r>
      <w:r>
        <w:rPr>
          <w:rFonts w:eastAsia="Cambria"/>
          <w:color w:val="000000"/>
          <w:shd w:val="clear" w:color="auto" w:fill="FFFFFF"/>
        </w:rPr>
        <w:t xml:space="preserve"> </w:t>
      </w:r>
      <w:r w:rsidRPr="00C243DB">
        <w:rPr>
          <w:rFonts w:eastAsia="Cambria"/>
          <w:color w:val="000000"/>
          <w:shd w:val="clear" w:color="auto" w:fill="FFFFFF"/>
        </w:rPr>
        <w:t>sau locale al căror</w:t>
      </w:r>
      <w:r>
        <w:rPr>
          <w:rFonts w:eastAsia="Cambria"/>
          <w:color w:val="000000"/>
          <w:shd w:val="clear" w:color="auto" w:fill="FFFFFF"/>
        </w:rPr>
        <w:t xml:space="preserve"> </w:t>
      </w:r>
      <w:r w:rsidRPr="00C243DB">
        <w:rPr>
          <w:rFonts w:eastAsia="Cambria"/>
          <w:color w:val="000000"/>
          <w:shd w:val="clear" w:color="auto" w:fill="FFFFFF"/>
        </w:rPr>
        <w:t>efect se reflect</w:t>
      </w:r>
      <w:r>
        <w:rPr>
          <w:rFonts w:eastAsia="Cambria"/>
          <w:color w:val="000000"/>
          <w:shd w:val="clear" w:color="auto" w:fill="FFFFFF"/>
        </w:rPr>
        <w:t>ă</w:t>
      </w:r>
      <w:r w:rsidRPr="00C243DB">
        <w:rPr>
          <w:rFonts w:eastAsia="Cambria"/>
          <w:color w:val="000000"/>
          <w:shd w:val="clear" w:color="auto" w:fill="FFFFFF"/>
        </w:rPr>
        <w:t xml:space="preserve"> în</w:t>
      </w:r>
      <w:r>
        <w:rPr>
          <w:rFonts w:eastAsia="Cambria"/>
          <w:color w:val="000000"/>
          <w:shd w:val="clear" w:color="auto" w:fill="FFFFFF"/>
        </w:rPr>
        <w:t xml:space="preserve"> </w:t>
      </w:r>
      <w:r w:rsidRPr="00C243DB">
        <w:rPr>
          <w:rFonts w:eastAsia="Cambria"/>
          <w:color w:val="000000"/>
          <w:shd w:val="clear" w:color="auto" w:fill="FFFFFF"/>
        </w:rPr>
        <w:t>creșterea/diminuarea</w:t>
      </w:r>
      <w:r>
        <w:rPr>
          <w:rFonts w:eastAsia="Cambria"/>
          <w:color w:val="000000"/>
          <w:shd w:val="clear" w:color="auto" w:fill="FFFFFF"/>
        </w:rPr>
        <w:t xml:space="preserve"> </w:t>
      </w:r>
      <w:r w:rsidRPr="00C243DB">
        <w:rPr>
          <w:rFonts w:eastAsia="Cambria"/>
          <w:color w:val="000000"/>
          <w:shd w:val="clear" w:color="auto" w:fill="FFFFFF"/>
        </w:rPr>
        <w:t>costurilor pe baza</w:t>
      </w:r>
      <w:r>
        <w:rPr>
          <w:rFonts w:eastAsia="Cambria"/>
          <w:color w:val="000000"/>
          <w:shd w:val="clear" w:color="auto" w:fill="FFFFFF"/>
        </w:rPr>
        <w:t xml:space="preserve"> </w:t>
      </w:r>
      <w:r w:rsidRPr="00C243DB">
        <w:rPr>
          <w:rFonts w:eastAsia="Cambria"/>
          <w:color w:val="000000"/>
          <w:shd w:val="clear" w:color="auto" w:fill="FFFFFF"/>
        </w:rPr>
        <w:t>cărora s-a fundamentat</w:t>
      </w:r>
      <w:r>
        <w:rPr>
          <w:rFonts w:eastAsia="Cambria"/>
          <w:color w:val="000000"/>
          <w:shd w:val="clear" w:color="auto" w:fill="FFFFFF"/>
        </w:rPr>
        <w:t xml:space="preserve"> </w:t>
      </w:r>
      <w:r w:rsidRPr="00C243DB">
        <w:rPr>
          <w:rFonts w:eastAsia="Cambria"/>
          <w:color w:val="000000"/>
          <w:shd w:val="clear" w:color="auto" w:fill="FFFFFF"/>
        </w:rPr>
        <w:t>prețul</w:t>
      </w:r>
      <w:r>
        <w:rPr>
          <w:rFonts w:eastAsia="Cambria"/>
          <w:color w:val="000000"/>
          <w:shd w:val="clear" w:color="auto" w:fill="FFFFFF"/>
        </w:rPr>
        <w:t xml:space="preserve"> </w:t>
      </w:r>
      <w:r w:rsidRPr="00C243DB">
        <w:rPr>
          <w:rFonts w:eastAsia="Cambria"/>
          <w:color w:val="000000"/>
          <w:shd w:val="clear" w:color="auto" w:fill="FFFFFF"/>
        </w:rPr>
        <w:t>contractului, preţul</w:t>
      </w:r>
      <w:r>
        <w:rPr>
          <w:rFonts w:eastAsia="Cambria"/>
          <w:color w:val="000000"/>
          <w:shd w:val="clear" w:color="auto" w:fill="FFFFFF"/>
        </w:rPr>
        <w:t xml:space="preserve"> </w:t>
      </w:r>
      <w:r w:rsidRPr="00C243DB">
        <w:rPr>
          <w:rFonts w:eastAsia="Cambria"/>
          <w:color w:val="000000"/>
          <w:shd w:val="clear" w:color="auto" w:fill="FFFFFF"/>
        </w:rPr>
        <w:t>poate fi ajustat, la cererea</w:t>
      </w:r>
      <w:r>
        <w:rPr>
          <w:rFonts w:eastAsia="Cambria"/>
          <w:color w:val="000000"/>
          <w:shd w:val="clear" w:color="auto" w:fill="FFFFFF"/>
        </w:rPr>
        <w:t xml:space="preserve"> </w:t>
      </w:r>
      <w:r w:rsidRPr="00C243DB">
        <w:rPr>
          <w:rFonts w:eastAsia="Cambria"/>
          <w:color w:val="000000"/>
          <w:shd w:val="clear" w:color="auto" w:fill="FFFFFF"/>
        </w:rPr>
        <w:t>oricărei</w:t>
      </w:r>
      <w:r>
        <w:rPr>
          <w:rFonts w:eastAsia="Cambria"/>
          <w:color w:val="000000"/>
          <w:shd w:val="clear" w:color="auto" w:fill="FFFFFF"/>
        </w:rPr>
        <w:t xml:space="preserve"> </w:t>
      </w:r>
      <w:r w:rsidRPr="00C243DB">
        <w:rPr>
          <w:rFonts w:eastAsia="Cambria"/>
          <w:color w:val="000000"/>
          <w:shd w:val="clear" w:color="auto" w:fill="FFFFFF"/>
        </w:rPr>
        <w:t>părți, dacă</w:t>
      </w:r>
      <w:r>
        <w:rPr>
          <w:rFonts w:eastAsia="Cambria"/>
          <w:color w:val="000000"/>
          <w:shd w:val="clear" w:color="auto" w:fill="FFFFFF"/>
        </w:rPr>
        <w:t xml:space="preserve"> </w:t>
      </w:r>
      <w:r w:rsidRPr="00C243DB">
        <w:rPr>
          <w:rFonts w:eastAsia="Cambria"/>
          <w:color w:val="000000"/>
          <w:shd w:val="clear" w:color="auto" w:fill="FFFFFF"/>
        </w:rPr>
        <w:t>posibilitatea de ajustare a fost</w:t>
      </w:r>
      <w:r>
        <w:rPr>
          <w:rFonts w:eastAsia="Cambria"/>
          <w:color w:val="000000"/>
          <w:shd w:val="clear" w:color="auto" w:fill="FFFFFF"/>
        </w:rPr>
        <w:t xml:space="preserve"> </w:t>
      </w:r>
      <w:r w:rsidRPr="00C243DB">
        <w:rPr>
          <w:rFonts w:eastAsia="Cambria"/>
          <w:color w:val="000000"/>
          <w:shd w:val="clear" w:color="auto" w:fill="FFFFFF"/>
        </w:rPr>
        <w:t>prevăzută</w:t>
      </w:r>
      <w:r>
        <w:rPr>
          <w:rFonts w:eastAsia="Cambria"/>
          <w:color w:val="000000"/>
          <w:shd w:val="clear" w:color="auto" w:fill="FFFFFF"/>
        </w:rPr>
        <w:t xml:space="preserve"> </w:t>
      </w:r>
      <w:r w:rsidRPr="00C243DB">
        <w:rPr>
          <w:rFonts w:eastAsia="Cambria"/>
          <w:color w:val="000000"/>
          <w:shd w:val="clear" w:color="auto" w:fill="FFFFFF"/>
        </w:rPr>
        <w:t>în</w:t>
      </w:r>
      <w:r>
        <w:rPr>
          <w:rFonts w:eastAsia="Cambria"/>
          <w:color w:val="000000"/>
          <w:shd w:val="clear" w:color="auto" w:fill="FFFFFF"/>
        </w:rPr>
        <w:t xml:space="preserve"> </w:t>
      </w:r>
      <w:r w:rsidRPr="00C243DB">
        <w:rPr>
          <w:rFonts w:eastAsia="Cambria"/>
          <w:color w:val="000000"/>
          <w:shd w:val="clear" w:color="auto" w:fill="FFFFFF"/>
        </w:rPr>
        <w:t>documentația de atribuire.</w:t>
      </w:r>
    </w:p>
    <w:p w:rsidR="00F0142A" w:rsidRPr="00DF61AC" w:rsidRDefault="00F0142A" w:rsidP="00F0142A">
      <w:pPr>
        <w:ind w:right="-35"/>
        <w:jc w:val="both"/>
        <w:rPr>
          <w:rFonts w:eastAsia="Cambria"/>
          <w:b/>
          <w:u w:val="single"/>
        </w:rPr>
      </w:pPr>
      <w:r w:rsidRPr="00DF61AC">
        <w:rPr>
          <w:rFonts w:eastAsia="Cambria"/>
          <w:b/>
          <w:u w:val="single"/>
        </w:rPr>
        <w:t>K. Soluționarea litigiilor</w:t>
      </w:r>
    </w:p>
    <w:p w:rsidR="00F0142A" w:rsidRPr="00E50E16" w:rsidRDefault="00F0142A" w:rsidP="00F0142A">
      <w:pPr>
        <w:ind w:right="-35"/>
        <w:jc w:val="both"/>
        <w:rPr>
          <w:rFonts w:eastAsia="Cambria"/>
        </w:rPr>
      </w:pPr>
      <w:r w:rsidRPr="00C243DB">
        <w:rPr>
          <w:rFonts w:eastAsia="Cambria"/>
        </w:rPr>
        <w:t>Soluționarea</w:t>
      </w:r>
      <w:r>
        <w:rPr>
          <w:rFonts w:eastAsia="Cambria"/>
        </w:rPr>
        <w:t xml:space="preserve"> </w:t>
      </w:r>
      <w:r w:rsidRPr="00C243DB">
        <w:rPr>
          <w:rFonts w:eastAsia="Cambria"/>
        </w:rPr>
        <w:t>litigiilor</w:t>
      </w:r>
      <w:r>
        <w:rPr>
          <w:rFonts w:eastAsia="Cambria"/>
        </w:rPr>
        <w:t xml:space="preserve"> </w:t>
      </w:r>
      <w:r w:rsidRPr="00C243DB">
        <w:rPr>
          <w:rFonts w:eastAsia="Cambria"/>
        </w:rPr>
        <w:t>apărute</w:t>
      </w:r>
      <w:r>
        <w:rPr>
          <w:rFonts w:eastAsia="Cambria"/>
        </w:rPr>
        <w:t xml:space="preserve"> </w:t>
      </w:r>
      <w:r w:rsidRPr="00C243DB">
        <w:rPr>
          <w:rFonts w:eastAsia="Cambria"/>
        </w:rPr>
        <w:t>în</w:t>
      </w:r>
      <w:r>
        <w:rPr>
          <w:rFonts w:eastAsia="Cambria"/>
        </w:rPr>
        <w:t xml:space="preserve"> </w:t>
      </w:r>
      <w:r w:rsidRPr="00C243DB">
        <w:rPr>
          <w:rFonts w:eastAsia="Cambria"/>
        </w:rPr>
        <w:t xml:space="preserve">legătură cu atribuirea, încheierea, executarea, </w:t>
      </w:r>
      <w:proofErr w:type="spellStart"/>
      <w:r w:rsidRPr="00C243DB">
        <w:rPr>
          <w:rFonts w:eastAsia="Cambria"/>
        </w:rPr>
        <w:t>moodificarea</w:t>
      </w:r>
      <w:proofErr w:type="spellEnd"/>
      <w:r>
        <w:rPr>
          <w:rFonts w:eastAsia="Cambria"/>
        </w:rPr>
        <w:t xml:space="preserve"> </w:t>
      </w:r>
      <w:r w:rsidRPr="00C243DB">
        <w:rPr>
          <w:rFonts w:eastAsia="Cambria"/>
        </w:rPr>
        <w:t>și</w:t>
      </w:r>
      <w:r>
        <w:rPr>
          <w:rFonts w:eastAsia="Cambria"/>
        </w:rPr>
        <w:t xml:space="preserve"> </w:t>
      </w:r>
      <w:r w:rsidRPr="00C243DB">
        <w:rPr>
          <w:rFonts w:eastAsia="Cambria"/>
        </w:rPr>
        <w:t>încetarea</w:t>
      </w:r>
      <w:r>
        <w:rPr>
          <w:rFonts w:eastAsia="Cambria"/>
        </w:rPr>
        <w:t xml:space="preserve"> </w:t>
      </w:r>
      <w:r w:rsidRPr="00C243DB">
        <w:rPr>
          <w:rFonts w:eastAsia="Cambria"/>
        </w:rPr>
        <w:t xml:space="preserve">contractului de </w:t>
      </w:r>
      <w:r>
        <w:rPr>
          <w:rFonts w:eastAsia="Cambria"/>
        </w:rPr>
        <w:t>închiriere</w:t>
      </w:r>
      <w:r w:rsidRPr="00C243DB">
        <w:rPr>
          <w:rFonts w:eastAsia="Cambria"/>
        </w:rPr>
        <w:t xml:space="preserve"> de bunuri</w:t>
      </w:r>
      <w:r>
        <w:rPr>
          <w:rFonts w:eastAsia="Cambria"/>
        </w:rPr>
        <w:t xml:space="preserve"> im</w:t>
      </w:r>
      <w:r w:rsidRPr="00C243DB">
        <w:rPr>
          <w:rFonts w:eastAsia="Cambria"/>
        </w:rPr>
        <w:t>obile proprietate</w:t>
      </w:r>
      <w:r>
        <w:rPr>
          <w:rFonts w:eastAsia="Cambria"/>
        </w:rPr>
        <w:t xml:space="preserve"> publică</w:t>
      </w:r>
      <w:r w:rsidRPr="00C243DB">
        <w:rPr>
          <w:rFonts w:eastAsia="Cambria"/>
        </w:rPr>
        <w:t xml:space="preserve">  a U.A.T. </w:t>
      </w:r>
      <w:r>
        <w:rPr>
          <w:rFonts w:eastAsia="Cambria"/>
        </w:rPr>
        <w:t xml:space="preserve">Comunei </w:t>
      </w:r>
      <w:proofErr w:type="spellStart"/>
      <w:r>
        <w:rPr>
          <w:rFonts w:eastAsia="Cambria"/>
        </w:rPr>
        <w:t>Pecinega</w:t>
      </w:r>
      <w:proofErr w:type="spellEnd"/>
      <w:r>
        <w:rPr>
          <w:rFonts w:eastAsia="Cambria"/>
        </w:rPr>
        <w:t>, precum și a celor privind acordarea de daune interese, se realizează potrivit prevederilor legislației privind contenciosul administrativ.</w:t>
      </w:r>
    </w:p>
    <w:p w:rsidR="00F0142A" w:rsidRPr="00C243DB" w:rsidRDefault="00F0142A" w:rsidP="00F0142A">
      <w:pPr>
        <w:ind w:right="-35"/>
        <w:jc w:val="both"/>
        <w:rPr>
          <w:rFonts w:eastAsia="Cambria"/>
          <w:b/>
        </w:rPr>
      </w:pPr>
      <w:r w:rsidRPr="00C243DB">
        <w:rPr>
          <w:rFonts w:eastAsia="Cambria"/>
          <w:b/>
        </w:rPr>
        <w:t>L. Dispoziţii finale</w:t>
      </w:r>
    </w:p>
    <w:p w:rsidR="00F0142A" w:rsidRPr="00733C68" w:rsidRDefault="00F0142A" w:rsidP="00F0142A">
      <w:pPr>
        <w:ind w:right="-35"/>
        <w:jc w:val="both"/>
        <w:rPr>
          <w:rFonts w:eastAsia="Cambria"/>
          <w:color w:val="FF0000"/>
        </w:rPr>
      </w:pPr>
      <w:r w:rsidRPr="00C243DB">
        <w:rPr>
          <w:rFonts w:eastAsia="Cambria"/>
        </w:rPr>
        <w:t>Prezenta</w:t>
      </w:r>
      <w:r>
        <w:rPr>
          <w:rFonts w:eastAsia="Cambria"/>
        </w:rPr>
        <w:t xml:space="preserve"> </w:t>
      </w:r>
      <w:r w:rsidRPr="00C243DB">
        <w:rPr>
          <w:rFonts w:eastAsia="Cambria"/>
        </w:rPr>
        <w:t xml:space="preserve">Documentaţie de </w:t>
      </w:r>
      <w:r>
        <w:rPr>
          <w:rFonts w:eastAsia="Cambria"/>
        </w:rPr>
        <w:t>A</w:t>
      </w:r>
      <w:r w:rsidRPr="00C243DB">
        <w:rPr>
          <w:rFonts w:eastAsia="Cambria"/>
        </w:rPr>
        <w:t>tribuire se completează, de drept, cu legislația</w:t>
      </w:r>
      <w:r>
        <w:rPr>
          <w:rFonts w:eastAsia="Cambria"/>
        </w:rPr>
        <w:t xml:space="preserve"> </w:t>
      </w:r>
      <w:r w:rsidRPr="00C243DB">
        <w:rPr>
          <w:rFonts w:eastAsia="Cambria"/>
        </w:rPr>
        <w:t>în</w:t>
      </w:r>
      <w:r>
        <w:rPr>
          <w:rFonts w:eastAsia="Cambria"/>
        </w:rPr>
        <w:t xml:space="preserve"> </w:t>
      </w:r>
      <w:r w:rsidRPr="00C243DB">
        <w:rPr>
          <w:rFonts w:eastAsia="Cambria"/>
        </w:rPr>
        <w:t>vigoare</w:t>
      </w:r>
      <w:r>
        <w:rPr>
          <w:rFonts w:eastAsia="Cambria"/>
        </w:rPr>
        <w:t xml:space="preserve"> </w:t>
      </w:r>
      <w:r w:rsidRPr="00C243DB">
        <w:rPr>
          <w:rFonts w:eastAsia="Cambria"/>
        </w:rPr>
        <w:t>referitoare la atribuirea</w:t>
      </w:r>
      <w:r>
        <w:rPr>
          <w:rFonts w:eastAsia="Cambria"/>
        </w:rPr>
        <w:t xml:space="preserve"> </w:t>
      </w:r>
      <w:r w:rsidRPr="00C243DB">
        <w:rPr>
          <w:rFonts w:eastAsia="Cambria"/>
        </w:rPr>
        <w:t xml:space="preserve">contractelor de </w:t>
      </w:r>
      <w:r>
        <w:rPr>
          <w:rFonts w:eastAsia="Cambria"/>
        </w:rPr>
        <w:t xml:space="preserve">închiriere </w:t>
      </w:r>
      <w:r w:rsidRPr="00C243DB">
        <w:rPr>
          <w:rFonts w:eastAsia="Cambria"/>
        </w:rPr>
        <w:t>bunuri</w:t>
      </w:r>
      <w:r>
        <w:rPr>
          <w:rFonts w:eastAsia="Cambria"/>
        </w:rPr>
        <w:t xml:space="preserve"> </w:t>
      </w:r>
      <w:r w:rsidRPr="00C243DB">
        <w:rPr>
          <w:rFonts w:eastAsia="Cambria"/>
        </w:rPr>
        <w:t>imobile proprietate</w:t>
      </w:r>
      <w:r>
        <w:rPr>
          <w:rFonts w:eastAsia="Cambria"/>
        </w:rPr>
        <w:t xml:space="preserve"> </w:t>
      </w:r>
      <w:r w:rsidRPr="00456E03">
        <w:rPr>
          <w:rFonts w:eastAsia="Cambria"/>
        </w:rPr>
        <w:t>publică</w:t>
      </w:r>
      <w:r w:rsidRPr="00733C68">
        <w:rPr>
          <w:rFonts w:eastAsia="Cambria"/>
          <w:color w:val="FF0000"/>
        </w:rPr>
        <w:t>.</w:t>
      </w:r>
    </w:p>
    <w:p w:rsidR="00F0142A" w:rsidRDefault="00F0142A" w:rsidP="00F0142A">
      <w:pPr>
        <w:ind w:right="-35"/>
        <w:jc w:val="both"/>
        <w:rPr>
          <w:rFonts w:eastAsia="Calibri"/>
        </w:rPr>
      </w:pPr>
    </w:p>
    <w:p w:rsidR="00F0142A" w:rsidRPr="00E33C51"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Default="00F0142A" w:rsidP="00F0142A">
      <w:pPr>
        <w:ind w:right="-35"/>
        <w:jc w:val="both"/>
        <w:rPr>
          <w:rFonts w:eastAsia="Calibri"/>
        </w:rPr>
      </w:pPr>
    </w:p>
    <w:p w:rsidR="00F0142A" w:rsidRPr="00C243DB" w:rsidRDefault="00F0142A" w:rsidP="00F0142A">
      <w:pPr>
        <w:tabs>
          <w:tab w:val="left" w:pos="9781"/>
        </w:tabs>
        <w:ind w:right="-35"/>
        <w:jc w:val="center"/>
        <w:rPr>
          <w:rFonts w:eastAsia="Cambria"/>
          <w:b/>
        </w:rPr>
      </w:pPr>
      <w:r w:rsidRPr="00C243DB">
        <w:rPr>
          <w:rFonts w:eastAsia="Cambria"/>
          <w:b/>
        </w:rPr>
        <w:t>CONTRACTUL</w:t>
      </w:r>
      <w:r>
        <w:rPr>
          <w:rFonts w:eastAsia="Cambria"/>
          <w:b/>
        </w:rPr>
        <w:t xml:space="preserve"> </w:t>
      </w:r>
      <w:r w:rsidRPr="00C243DB">
        <w:rPr>
          <w:rFonts w:eastAsia="Cambria"/>
          <w:b/>
        </w:rPr>
        <w:t>- CADRU CONȚINÂND CLAUZELE OBLIGATORII</w:t>
      </w:r>
    </w:p>
    <w:p w:rsidR="00F0142A" w:rsidRPr="00C243DB" w:rsidRDefault="00F0142A" w:rsidP="00F0142A">
      <w:pPr>
        <w:autoSpaceDE w:val="0"/>
        <w:autoSpaceDN w:val="0"/>
        <w:adjustRightInd w:val="0"/>
        <w:ind w:right="-35"/>
        <w:jc w:val="both"/>
        <w:rPr>
          <w:b/>
        </w:rPr>
      </w:pPr>
    </w:p>
    <w:p w:rsidR="00F0142A" w:rsidRPr="00C243DB" w:rsidRDefault="00F0142A" w:rsidP="002012AF">
      <w:pPr>
        <w:pStyle w:val="Listparagraf"/>
        <w:numPr>
          <w:ilvl w:val="0"/>
          <w:numId w:val="14"/>
        </w:numPr>
        <w:autoSpaceDE w:val="0"/>
        <w:autoSpaceDN w:val="0"/>
        <w:adjustRightInd w:val="0"/>
        <w:spacing w:after="0"/>
        <w:ind w:right="-35"/>
        <w:jc w:val="both"/>
        <w:rPr>
          <w:rFonts w:ascii="Times New Roman" w:hAnsi="Times New Roman"/>
        </w:rPr>
      </w:pPr>
      <w:r w:rsidRPr="00C243DB">
        <w:rPr>
          <w:rFonts w:ascii="Times New Roman" w:hAnsi="Times New Roman"/>
        </w:rPr>
        <w:t xml:space="preserve">În baza Hotărârii de Consiliul Local privind aprobarea </w:t>
      </w:r>
      <w:r>
        <w:rPr>
          <w:rFonts w:ascii="Times New Roman" w:hAnsi="Times New Roman"/>
        </w:rPr>
        <w:t>închirierii</w:t>
      </w:r>
      <w:r w:rsidRPr="00C243DB">
        <w:rPr>
          <w:rFonts w:ascii="Times New Roman" w:hAnsi="Times New Roman"/>
        </w:rPr>
        <w:t xml:space="preserve"> imobilului la licitație și a </w:t>
      </w:r>
      <w:proofErr w:type="spellStart"/>
      <w:r w:rsidRPr="00C243DB">
        <w:rPr>
          <w:rFonts w:ascii="Times New Roman" w:hAnsi="Times New Roman"/>
        </w:rPr>
        <w:t>procesului-</w:t>
      </w:r>
      <w:proofErr w:type="spellEnd"/>
      <w:r w:rsidRPr="00C243DB">
        <w:rPr>
          <w:rFonts w:ascii="Times New Roman" w:hAnsi="Times New Roman"/>
        </w:rPr>
        <w:t xml:space="preserve"> verbal de adjudecare se va încheia contractul de </w:t>
      </w:r>
      <w:r>
        <w:rPr>
          <w:rFonts w:ascii="Times New Roman" w:hAnsi="Times New Roman"/>
        </w:rPr>
        <w:t>închiriere</w:t>
      </w:r>
      <w:r w:rsidRPr="00C243DB">
        <w:rPr>
          <w:rFonts w:ascii="Times New Roman" w:hAnsi="Times New Roman"/>
        </w:rPr>
        <w:t>, în forma stabilită de notarul public şi autoritatea contractantă, conform documentației de atribuire.</w:t>
      </w:r>
    </w:p>
    <w:p w:rsidR="00F0142A" w:rsidRPr="00C243DB" w:rsidRDefault="00F0142A" w:rsidP="002012AF">
      <w:pPr>
        <w:pStyle w:val="Listparagraf"/>
        <w:numPr>
          <w:ilvl w:val="0"/>
          <w:numId w:val="14"/>
        </w:numPr>
        <w:autoSpaceDE w:val="0"/>
        <w:autoSpaceDN w:val="0"/>
        <w:adjustRightInd w:val="0"/>
        <w:spacing w:after="0"/>
        <w:ind w:right="-35"/>
        <w:jc w:val="both"/>
        <w:rPr>
          <w:rFonts w:ascii="Times New Roman" w:hAnsi="Times New Roman"/>
          <w:color w:val="000000"/>
          <w:highlight w:val="white"/>
        </w:rPr>
      </w:pPr>
      <w:r w:rsidRPr="00C243DB">
        <w:rPr>
          <w:rFonts w:ascii="Times New Roman" w:hAnsi="Times New Roman"/>
          <w:color w:val="000000"/>
          <w:highlight w:val="white"/>
        </w:rPr>
        <w:t xml:space="preserve">Contractul de </w:t>
      </w:r>
      <w:r>
        <w:rPr>
          <w:rFonts w:ascii="Times New Roman" w:hAnsi="Times New Roman"/>
          <w:color w:val="000000"/>
          <w:highlight w:val="white"/>
        </w:rPr>
        <w:t xml:space="preserve">închiriere </w:t>
      </w:r>
      <w:r w:rsidRPr="00C243DB">
        <w:rPr>
          <w:rFonts w:ascii="Times New Roman" w:hAnsi="Times New Roman"/>
          <w:color w:val="000000"/>
          <w:highlight w:val="white"/>
        </w:rPr>
        <w:t>va</w:t>
      </w:r>
      <w:r>
        <w:rPr>
          <w:rFonts w:ascii="Times New Roman" w:hAnsi="Times New Roman"/>
          <w:color w:val="000000"/>
          <w:highlight w:val="white"/>
        </w:rPr>
        <w:t xml:space="preserve"> </w:t>
      </w:r>
      <w:r w:rsidRPr="00C243DB">
        <w:rPr>
          <w:rFonts w:ascii="Times New Roman" w:hAnsi="Times New Roman"/>
          <w:color w:val="000000"/>
          <w:highlight w:val="white"/>
        </w:rPr>
        <w:t>conține</w:t>
      </w:r>
      <w:r>
        <w:rPr>
          <w:rFonts w:ascii="Times New Roman" w:hAnsi="Times New Roman"/>
          <w:color w:val="000000"/>
          <w:highlight w:val="white"/>
        </w:rPr>
        <w:t xml:space="preserve"> </w:t>
      </w:r>
      <w:r w:rsidRPr="00C243DB">
        <w:rPr>
          <w:rFonts w:ascii="Times New Roman" w:hAnsi="Times New Roman"/>
          <w:color w:val="000000"/>
          <w:highlight w:val="white"/>
        </w:rPr>
        <w:t>cel</w:t>
      </w:r>
      <w:r>
        <w:rPr>
          <w:rFonts w:ascii="Times New Roman" w:hAnsi="Times New Roman"/>
          <w:color w:val="000000"/>
          <w:highlight w:val="white"/>
        </w:rPr>
        <w:t xml:space="preserve"> </w:t>
      </w:r>
      <w:r w:rsidRPr="00C243DB">
        <w:rPr>
          <w:rFonts w:ascii="Times New Roman" w:hAnsi="Times New Roman"/>
          <w:color w:val="000000"/>
          <w:highlight w:val="white"/>
        </w:rPr>
        <w:t>puțin</w:t>
      </w:r>
      <w:r>
        <w:rPr>
          <w:rFonts w:ascii="Times New Roman" w:hAnsi="Times New Roman"/>
          <w:color w:val="000000"/>
          <w:highlight w:val="white"/>
        </w:rPr>
        <w:t xml:space="preserve"> </w:t>
      </w:r>
      <w:r w:rsidRPr="00C243DB">
        <w:rPr>
          <w:rFonts w:ascii="Times New Roman" w:hAnsi="Times New Roman"/>
          <w:color w:val="000000"/>
          <w:highlight w:val="white"/>
        </w:rPr>
        <w:t>următoarele</w:t>
      </w:r>
      <w:r>
        <w:rPr>
          <w:rFonts w:ascii="Times New Roman" w:hAnsi="Times New Roman"/>
          <w:color w:val="000000"/>
          <w:highlight w:val="white"/>
        </w:rPr>
        <w:t xml:space="preserve"> </w:t>
      </w:r>
      <w:r w:rsidRPr="00C243DB">
        <w:rPr>
          <w:rFonts w:ascii="Times New Roman" w:hAnsi="Times New Roman"/>
          <w:color w:val="000000"/>
          <w:highlight w:val="white"/>
        </w:rPr>
        <w:t>clauze:</w:t>
      </w:r>
    </w:p>
    <w:p w:rsidR="00F0142A" w:rsidRPr="00C243DB" w:rsidRDefault="00F0142A" w:rsidP="002012AF">
      <w:pPr>
        <w:pStyle w:val="Listparagraf"/>
        <w:numPr>
          <w:ilvl w:val="0"/>
          <w:numId w:val="15"/>
        </w:numPr>
        <w:autoSpaceDE w:val="0"/>
        <w:autoSpaceDN w:val="0"/>
        <w:adjustRightInd w:val="0"/>
        <w:spacing w:after="0"/>
        <w:ind w:right="-35"/>
        <w:jc w:val="both"/>
        <w:rPr>
          <w:rFonts w:ascii="Times New Roman" w:hAnsi="Times New Roman"/>
          <w:color w:val="000000"/>
          <w:highlight w:val="white"/>
        </w:rPr>
      </w:pPr>
      <w:r w:rsidRPr="00C243DB">
        <w:rPr>
          <w:rFonts w:ascii="Times New Roman" w:hAnsi="Times New Roman"/>
          <w:color w:val="000000"/>
          <w:highlight w:val="white"/>
        </w:rPr>
        <w:t>Părțile contractului</w:t>
      </w:r>
    </w:p>
    <w:p w:rsidR="00F0142A" w:rsidRPr="00C243DB" w:rsidRDefault="00F0142A" w:rsidP="002012AF">
      <w:pPr>
        <w:pStyle w:val="Listparagraf"/>
        <w:numPr>
          <w:ilvl w:val="0"/>
          <w:numId w:val="15"/>
        </w:numPr>
        <w:autoSpaceDE w:val="0"/>
        <w:autoSpaceDN w:val="0"/>
        <w:adjustRightInd w:val="0"/>
        <w:spacing w:after="0"/>
        <w:ind w:right="-35"/>
        <w:jc w:val="both"/>
        <w:rPr>
          <w:rFonts w:ascii="Times New Roman" w:hAnsi="Times New Roman"/>
          <w:color w:val="000000"/>
          <w:highlight w:val="white"/>
        </w:rPr>
      </w:pPr>
      <w:r w:rsidRPr="00C243DB">
        <w:rPr>
          <w:rFonts w:ascii="Times New Roman" w:hAnsi="Times New Roman"/>
          <w:color w:val="000000"/>
          <w:highlight w:val="white"/>
        </w:rPr>
        <w:t>Obiectul contractului</w:t>
      </w:r>
    </w:p>
    <w:p w:rsidR="00F0142A" w:rsidRPr="00C243DB" w:rsidRDefault="00F0142A" w:rsidP="002012AF">
      <w:pPr>
        <w:pStyle w:val="Listparagraf"/>
        <w:numPr>
          <w:ilvl w:val="0"/>
          <w:numId w:val="15"/>
        </w:numPr>
        <w:autoSpaceDE w:val="0"/>
        <w:autoSpaceDN w:val="0"/>
        <w:adjustRightInd w:val="0"/>
        <w:spacing w:after="0"/>
        <w:ind w:right="-35"/>
        <w:jc w:val="both"/>
        <w:rPr>
          <w:rFonts w:ascii="Times New Roman" w:hAnsi="Times New Roman"/>
          <w:color w:val="000000"/>
          <w:highlight w:val="white"/>
        </w:rPr>
      </w:pPr>
      <w:r w:rsidRPr="00C243DB">
        <w:rPr>
          <w:rFonts w:ascii="Times New Roman" w:hAnsi="Times New Roman"/>
          <w:color w:val="000000"/>
          <w:highlight w:val="white"/>
        </w:rPr>
        <w:t xml:space="preserve">Prețul de </w:t>
      </w:r>
      <w:r>
        <w:rPr>
          <w:rFonts w:ascii="Times New Roman" w:hAnsi="Times New Roman"/>
          <w:color w:val="000000"/>
          <w:highlight w:val="white"/>
        </w:rPr>
        <w:t>închiriere</w:t>
      </w:r>
      <w:r w:rsidRPr="00C243DB">
        <w:rPr>
          <w:rFonts w:ascii="Times New Roman" w:hAnsi="Times New Roman"/>
          <w:color w:val="000000"/>
          <w:highlight w:val="white"/>
        </w:rPr>
        <w:t xml:space="preserve"> și condițiile de plată</w:t>
      </w:r>
    </w:p>
    <w:p w:rsidR="00F0142A" w:rsidRPr="00C243DB" w:rsidRDefault="00F0142A" w:rsidP="002012AF">
      <w:pPr>
        <w:pStyle w:val="Listparagraf"/>
        <w:numPr>
          <w:ilvl w:val="0"/>
          <w:numId w:val="15"/>
        </w:numPr>
        <w:autoSpaceDE w:val="0"/>
        <w:autoSpaceDN w:val="0"/>
        <w:adjustRightInd w:val="0"/>
        <w:spacing w:after="0"/>
        <w:ind w:right="-35"/>
        <w:jc w:val="both"/>
        <w:rPr>
          <w:rFonts w:ascii="Times New Roman" w:hAnsi="Times New Roman"/>
          <w:color w:val="000000"/>
          <w:highlight w:val="white"/>
        </w:rPr>
      </w:pPr>
      <w:r w:rsidRPr="00C243DB">
        <w:rPr>
          <w:rFonts w:ascii="Times New Roman" w:hAnsi="Times New Roman"/>
          <w:color w:val="000000"/>
          <w:highlight w:val="white"/>
        </w:rPr>
        <w:t>Data la care operează transmiterea dreptului de proprietate</w:t>
      </w:r>
    </w:p>
    <w:p w:rsidR="00F0142A" w:rsidRPr="00C243DB" w:rsidRDefault="00F0142A" w:rsidP="002012AF">
      <w:pPr>
        <w:pStyle w:val="Listparagraf"/>
        <w:numPr>
          <w:ilvl w:val="0"/>
          <w:numId w:val="15"/>
        </w:numPr>
        <w:autoSpaceDE w:val="0"/>
        <w:autoSpaceDN w:val="0"/>
        <w:adjustRightInd w:val="0"/>
        <w:spacing w:after="0"/>
        <w:ind w:right="-35"/>
        <w:jc w:val="both"/>
        <w:rPr>
          <w:rFonts w:ascii="Times New Roman" w:hAnsi="Times New Roman"/>
          <w:color w:val="000000"/>
          <w:highlight w:val="white"/>
        </w:rPr>
      </w:pPr>
      <w:r w:rsidRPr="00C243DB">
        <w:rPr>
          <w:rFonts w:ascii="Times New Roman" w:hAnsi="Times New Roman"/>
          <w:color w:val="000000"/>
          <w:highlight w:val="white"/>
        </w:rPr>
        <w:t>Drepturile și obligațiile părților</w:t>
      </w:r>
    </w:p>
    <w:p w:rsidR="00F0142A" w:rsidRPr="00C243DB" w:rsidRDefault="00F0142A" w:rsidP="002012AF">
      <w:pPr>
        <w:pStyle w:val="Listparagraf"/>
        <w:numPr>
          <w:ilvl w:val="0"/>
          <w:numId w:val="15"/>
        </w:numPr>
        <w:autoSpaceDE w:val="0"/>
        <w:autoSpaceDN w:val="0"/>
        <w:adjustRightInd w:val="0"/>
        <w:spacing w:after="0"/>
        <w:ind w:right="-35"/>
        <w:jc w:val="both"/>
        <w:rPr>
          <w:rFonts w:ascii="Times New Roman" w:hAnsi="Times New Roman"/>
          <w:color w:val="000000"/>
          <w:highlight w:val="white"/>
        </w:rPr>
      </w:pPr>
      <w:r w:rsidRPr="00C243DB">
        <w:rPr>
          <w:rFonts w:ascii="Times New Roman" w:hAnsi="Times New Roman"/>
          <w:color w:val="000000"/>
          <w:highlight w:val="white"/>
        </w:rPr>
        <w:t xml:space="preserve">Cheltuielile ocazionate de încheierea contractului de </w:t>
      </w:r>
      <w:r>
        <w:rPr>
          <w:rFonts w:ascii="Times New Roman" w:hAnsi="Times New Roman"/>
          <w:color w:val="000000"/>
          <w:highlight w:val="white"/>
        </w:rPr>
        <w:t>închiriere</w:t>
      </w:r>
      <w:r w:rsidRPr="00C243DB">
        <w:rPr>
          <w:rFonts w:ascii="Times New Roman" w:hAnsi="Times New Roman"/>
          <w:color w:val="000000"/>
          <w:highlight w:val="white"/>
        </w:rPr>
        <w:t xml:space="preserve"> în formă autentică, alte cheltuieli</w:t>
      </w:r>
    </w:p>
    <w:p w:rsidR="00F0142A" w:rsidRPr="00C243DB" w:rsidRDefault="00F0142A" w:rsidP="002012AF">
      <w:pPr>
        <w:pStyle w:val="Listparagraf"/>
        <w:numPr>
          <w:ilvl w:val="0"/>
          <w:numId w:val="15"/>
        </w:numPr>
        <w:autoSpaceDE w:val="0"/>
        <w:autoSpaceDN w:val="0"/>
        <w:adjustRightInd w:val="0"/>
        <w:spacing w:after="0"/>
        <w:ind w:right="-35"/>
        <w:jc w:val="both"/>
        <w:rPr>
          <w:rFonts w:ascii="Times New Roman" w:hAnsi="Times New Roman"/>
          <w:color w:val="000000"/>
          <w:highlight w:val="white"/>
        </w:rPr>
      </w:pPr>
      <w:r w:rsidRPr="00C243DB">
        <w:rPr>
          <w:rFonts w:ascii="Times New Roman" w:hAnsi="Times New Roman"/>
          <w:color w:val="000000"/>
          <w:highlight w:val="white"/>
        </w:rPr>
        <w:t xml:space="preserve">Alte clauze obligatorii prevăzute în documentația de atribuire, potrivit specificului bunurilor imobile ce fac obiectul </w:t>
      </w:r>
      <w:r w:rsidR="00870CE6">
        <w:rPr>
          <w:rFonts w:ascii="Times New Roman" w:hAnsi="Times New Roman"/>
          <w:color w:val="000000"/>
          <w:highlight w:val="white"/>
        </w:rPr>
        <w:t>închirierii</w:t>
      </w:r>
    </w:p>
    <w:p w:rsidR="00F0142A" w:rsidRPr="00C243DB" w:rsidRDefault="00F0142A" w:rsidP="002012AF">
      <w:pPr>
        <w:pStyle w:val="Listparagraf"/>
        <w:numPr>
          <w:ilvl w:val="0"/>
          <w:numId w:val="14"/>
        </w:numPr>
        <w:autoSpaceDE w:val="0"/>
        <w:autoSpaceDN w:val="0"/>
        <w:adjustRightInd w:val="0"/>
        <w:spacing w:after="0"/>
        <w:ind w:right="-35"/>
        <w:jc w:val="both"/>
        <w:rPr>
          <w:rFonts w:ascii="Times New Roman" w:hAnsi="Times New Roman"/>
          <w:color w:val="000000"/>
          <w:highlight w:val="white"/>
        </w:rPr>
      </w:pPr>
      <w:r w:rsidRPr="00C243DB">
        <w:rPr>
          <w:rFonts w:ascii="Times New Roman" w:hAnsi="Times New Roman"/>
          <w:color w:val="000000"/>
          <w:highlight w:val="white"/>
        </w:rPr>
        <w:t>Contractul se încheie</w:t>
      </w:r>
      <w:r>
        <w:rPr>
          <w:rFonts w:ascii="Times New Roman" w:hAnsi="Times New Roman"/>
          <w:color w:val="000000"/>
          <w:highlight w:val="white"/>
        </w:rPr>
        <w:t xml:space="preserve"> </w:t>
      </w:r>
      <w:r w:rsidRPr="00C243DB">
        <w:rPr>
          <w:rFonts w:ascii="Times New Roman" w:hAnsi="Times New Roman"/>
          <w:color w:val="000000"/>
          <w:highlight w:val="white"/>
        </w:rPr>
        <w:t>în formă autentică, sub sancțiunea nulității.</w:t>
      </w:r>
    </w:p>
    <w:p w:rsidR="00F0142A" w:rsidRPr="00C243DB" w:rsidRDefault="00F0142A" w:rsidP="002012AF">
      <w:pPr>
        <w:pStyle w:val="Listparagraf"/>
        <w:numPr>
          <w:ilvl w:val="0"/>
          <w:numId w:val="14"/>
        </w:numPr>
        <w:autoSpaceDE w:val="0"/>
        <w:autoSpaceDN w:val="0"/>
        <w:adjustRightInd w:val="0"/>
        <w:spacing w:after="0"/>
        <w:ind w:right="-35"/>
        <w:jc w:val="both"/>
        <w:rPr>
          <w:rFonts w:ascii="Times New Roman" w:hAnsi="Times New Roman"/>
        </w:rPr>
      </w:pPr>
      <w:r w:rsidRPr="00C243DB">
        <w:rPr>
          <w:rFonts w:ascii="Times New Roman" w:hAnsi="Times New Roman"/>
        </w:rPr>
        <w:t xml:space="preserve">Contractul de </w:t>
      </w:r>
      <w:r>
        <w:rPr>
          <w:rFonts w:ascii="Times New Roman" w:hAnsi="Times New Roman"/>
        </w:rPr>
        <w:t xml:space="preserve">închiriere </w:t>
      </w:r>
      <w:r w:rsidRPr="00C243DB">
        <w:rPr>
          <w:rFonts w:ascii="Times New Roman" w:hAnsi="Times New Roman"/>
        </w:rPr>
        <w:t>va fi redactat, încheiat</w:t>
      </w:r>
      <w:r>
        <w:rPr>
          <w:rFonts w:ascii="Times New Roman" w:hAnsi="Times New Roman"/>
        </w:rPr>
        <w:t xml:space="preserve"> </w:t>
      </w:r>
      <w:r w:rsidRPr="00C243DB">
        <w:rPr>
          <w:rFonts w:ascii="Times New Roman" w:hAnsi="Times New Roman"/>
        </w:rPr>
        <w:t>și</w:t>
      </w:r>
      <w:r>
        <w:rPr>
          <w:rFonts w:ascii="Times New Roman" w:hAnsi="Times New Roman"/>
        </w:rPr>
        <w:t xml:space="preserve"> </w:t>
      </w:r>
      <w:r w:rsidRPr="00C243DB">
        <w:rPr>
          <w:rFonts w:ascii="Times New Roman" w:hAnsi="Times New Roman"/>
        </w:rPr>
        <w:t>autentificat de către</w:t>
      </w:r>
      <w:r>
        <w:rPr>
          <w:rFonts w:ascii="Times New Roman" w:hAnsi="Times New Roman"/>
        </w:rPr>
        <w:t xml:space="preserve"> </w:t>
      </w:r>
      <w:r w:rsidRPr="00C243DB">
        <w:rPr>
          <w:rFonts w:ascii="Times New Roman" w:hAnsi="Times New Roman"/>
        </w:rPr>
        <w:t>notarul public, cu respectarea</w:t>
      </w:r>
      <w:r>
        <w:rPr>
          <w:rFonts w:ascii="Times New Roman" w:hAnsi="Times New Roman"/>
        </w:rPr>
        <w:t xml:space="preserve"> </w:t>
      </w:r>
      <w:r w:rsidRPr="00C243DB">
        <w:rPr>
          <w:rFonts w:ascii="Times New Roman" w:hAnsi="Times New Roman"/>
        </w:rPr>
        <w:t>prevederilor</w:t>
      </w:r>
      <w:r>
        <w:rPr>
          <w:rFonts w:ascii="Times New Roman" w:hAnsi="Times New Roman"/>
        </w:rPr>
        <w:t xml:space="preserve"> </w:t>
      </w:r>
      <w:r w:rsidRPr="00C243DB">
        <w:rPr>
          <w:rFonts w:ascii="Times New Roman" w:hAnsi="Times New Roman"/>
        </w:rPr>
        <w:t>legale</w:t>
      </w:r>
      <w:r>
        <w:rPr>
          <w:rFonts w:ascii="Times New Roman" w:hAnsi="Times New Roman"/>
        </w:rPr>
        <w:t xml:space="preserve"> </w:t>
      </w:r>
      <w:r w:rsidRPr="00C243DB">
        <w:rPr>
          <w:rFonts w:ascii="Times New Roman" w:hAnsi="Times New Roman"/>
        </w:rPr>
        <w:t>în</w:t>
      </w:r>
      <w:r>
        <w:rPr>
          <w:rFonts w:ascii="Times New Roman" w:hAnsi="Times New Roman"/>
        </w:rPr>
        <w:t xml:space="preserve"> </w:t>
      </w:r>
      <w:r w:rsidRPr="00C243DB">
        <w:rPr>
          <w:rFonts w:ascii="Times New Roman" w:hAnsi="Times New Roman"/>
        </w:rPr>
        <w:t>vigoare</w:t>
      </w:r>
      <w:r>
        <w:rPr>
          <w:rFonts w:ascii="Times New Roman" w:hAnsi="Times New Roman"/>
        </w:rPr>
        <w:t xml:space="preserve"> </w:t>
      </w:r>
      <w:r w:rsidRPr="00C243DB">
        <w:rPr>
          <w:rFonts w:ascii="Times New Roman" w:hAnsi="Times New Roman"/>
        </w:rPr>
        <w:t>privind</w:t>
      </w:r>
      <w:r>
        <w:rPr>
          <w:rFonts w:ascii="Times New Roman" w:hAnsi="Times New Roman"/>
        </w:rPr>
        <w:t xml:space="preserve"> închiriere</w:t>
      </w:r>
      <w:r w:rsidRPr="00C243DB">
        <w:rPr>
          <w:rFonts w:ascii="Times New Roman" w:hAnsi="Times New Roman"/>
        </w:rPr>
        <w:t>a</w:t>
      </w:r>
      <w:r>
        <w:rPr>
          <w:rFonts w:ascii="Times New Roman" w:hAnsi="Times New Roman"/>
        </w:rPr>
        <w:t xml:space="preserve"> </w:t>
      </w:r>
      <w:r w:rsidRPr="00C243DB">
        <w:rPr>
          <w:rFonts w:ascii="Times New Roman" w:hAnsi="Times New Roman"/>
        </w:rPr>
        <w:t>bunurilor</w:t>
      </w:r>
      <w:r>
        <w:rPr>
          <w:rFonts w:ascii="Times New Roman" w:hAnsi="Times New Roman"/>
        </w:rPr>
        <w:t xml:space="preserve"> </w:t>
      </w:r>
      <w:r w:rsidRPr="00C243DB">
        <w:rPr>
          <w:rFonts w:ascii="Times New Roman" w:hAnsi="Times New Roman"/>
        </w:rPr>
        <w:t>imobile.</w:t>
      </w:r>
    </w:p>
    <w:p w:rsidR="00F0142A" w:rsidRPr="00C243DB" w:rsidRDefault="00F0142A" w:rsidP="002012AF">
      <w:pPr>
        <w:pStyle w:val="Listparagraf"/>
        <w:numPr>
          <w:ilvl w:val="0"/>
          <w:numId w:val="14"/>
        </w:numPr>
        <w:autoSpaceDE w:val="0"/>
        <w:autoSpaceDN w:val="0"/>
        <w:adjustRightInd w:val="0"/>
        <w:spacing w:after="0"/>
        <w:ind w:right="-35"/>
        <w:jc w:val="both"/>
        <w:rPr>
          <w:rFonts w:ascii="Times New Roman" w:hAnsi="Times New Roman"/>
        </w:rPr>
      </w:pPr>
      <w:r w:rsidRPr="00C243DB">
        <w:rPr>
          <w:rFonts w:ascii="Times New Roman" w:hAnsi="Times New Roman"/>
        </w:rPr>
        <w:t>Obiectul</w:t>
      </w:r>
      <w:r>
        <w:rPr>
          <w:rFonts w:ascii="Times New Roman" w:hAnsi="Times New Roman"/>
        </w:rPr>
        <w:t xml:space="preserve"> </w:t>
      </w:r>
      <w:r w:rsidRPr="00C243DB">
        <w:rPr>
          <w:rFonts w:ascii="Times New Roman" w:hAnsi="Times New Roman"/>
        </w:rPr>
        <w:t xml:space="preserve">contractului de </w:t>
      </w:r>
      <w:r>
        <w:rPr>
          <w:rFonts w:ascii="Times New Roman" w:hAnsi="Times New Roman"/>
        </w:rPr>
        <w:t xml:space="preserve">închiriere </w:t>
      </w:r>
      <w:r w:rsidRPr="00C243DB">
        <w:rPr>
          <w:rFonts w:ascii="Times New Roman" w:hAnsi="Times New Roman"/>
        </w:rPr>
        <w:t>îl</w:t>
      </w:r>
      <w:r>
        <w:rPr>
          <w:rFonts w:ascii="Times New Roman" w:hAnsi="Times New Roman"/>
        </w:rPr>
        <w:t xml:space="preserve"> </w:t>
      </w:r>
      <w:r w:rsidRPr="00C243DB">
        <w:rPr>
          <w:rFonts w:ascii="Times New Roman" w:hAnsi="Times New Roman"/>
        </w:rPr>
        <w:t>reprezintă</w:t>
      </w:r>
      <w:r>
        <w:rPr>
          <w:rFonts w:ascii="Times New Roman" w:hAnsi="Times New Roman"/>
        </w:rPr>
        <w:t xml:space="preserve"> </w:t>
      </w:r>
      <w:r w:rsidRPr="00C243DB">
        <w:rPr>
          <w:rFonts w:ascii="Times New Roman" w:hAnsi="Times New Roman"/>
        </w:rPr>
        <w:t>transmiterea</w:t>
      </w:r>
      <w:r>
        <w:rPr>
          <w:rFonts w:ascii="Times New Roman" w:hAnsi="Times New Roman"/>
        </w:rPr>
        <w:t xml:space="preserve"> închirierea </w:t>
      </w:r>
      <w:r w:rsidRPr="00C243DB">
        <w:rPr>
          <w:rFonts w:ascii="Times New Roman" w:hAnsi="Times New Roman"/>
        </w:rPr>
        <w:t>bunului</w:t>
      </w:r>
      <w:r>
        <w:rPr>
          <w:rFonts w:ascii="Times New Roman" w:hAnsi="Times New Roman"/>
        </w:rPr>
        <w:t xml:space="preserve"> </w:t>
      </w:r>
      <w:r w:rsidRPr="00C243DB">
        <w:rPr>
          <w:rFonts w:ascii="Times New Roman" w:hAnsi="Times New Roman"/>
        </w:rPr>
        <w:t>imobil ce a format obiectul</w:t>
      </w:r>
      <w:r>
        <w:rPr>
          <w:rFonts w:ascii="Times New Roman" w:hAnsi="Times New Roman"/>
        </w:rPr>
        <w:t xml:space="preserve"> </w:t>
      </w:r>
      <w:r w:rsidRPr="00C243DB">
        <w:rPr>
          <w:rFonts w:ascii="Times New Roman" w:hAnsi="Times New Roman"/>
        </w:rPr>
        <w:t>licitației</w:t>
      </w:r>
      <w:r>
        <w:rPr>
          <w:rFonts w:ascii="Times New Roman" w:hAnsi="Times New Roman"/>
        </w:rPr>
        <w:t xml:space="preserve"> </w:t>
      </w:r>
      <w:r w:rsidRPr="00C243DB">
        <w:rPr>
          <w:rFonts w:ascii="Times New Roman" w:hAnsi="Times New Roman"/>
        </w:rPr>
        <w:t xml:space="preserve">publice de </w:t>
      </w:r>
      <w:r>
        <w:rPr>
          <w:rFonts w:ascii="Times New Roman" w:hAnsi="Times New Roman"/>
        </w:rPr>
        <w:t>închiriere</w:t>
      </w:r>
      <w:r w:rsidRPr="00C243DB">
        <w:rPr>
          <w:rFonts w:ascii="Times New Roman" w:hAnsi="Times New Roman"/>
        </w:rPr>
        <w:t>, atribuit</w:t>
      </w:r>
      <w:r>
        <w:rPr>
          <w:rFonts w:ascii="Times New Roman" w:hAnsi="Times New Roman"/>
        </w:rPr>
        <w:t xml:space="preserve"> </w:t>
      </w:r>
      <w:r w:rsidRPr="00C243DB">
        <w:rPr>
          <w:rFonts w:ascii="Times New Roman" w:hAnsi="Times New Roman"/>
        </w:rPr>
        <w:t>ofertantului</w:t>
      </w:r>
      <w:r>
        <w:rPr>
          <w:rFonts w:ascii="Times New Roman" w:hAnsi="Times New Roman"/>
        </w:rPr>
        <w:t xml:space="preserve"> </w:t>
      </w:r>
      <w:r w:rsidRPr="00C243DB">
        <w:rPr>
          <w:rFonts w:ascii="Times New Roman" w:hAnsi="Times New Roman"/>
        </w:rPr>
        <w:t>câștigător</w:t>
      </w:r>
      <w:r>
        <w:rPr>
          <w:rFonts w:ascii="Times New Roman" w:hAnsi="Times New Roman"/>
        </w:rPr>
        <w:t xml:space="preserve"> </w:t>
      </w:r>
      <w:r w:rsidRPr="00C243DB">
        <w:rPr>
          <w:rFonts w:ascii="Times New Roman" w:hAnsi="Times New Roman"/>
        </w:rPr>
        <w:t>(actualul</w:t>
      </w:r>
      <w:r>
        <w:rPr>
          <w:rFonts w:ascii="Times New Roman" w:hAnsi="Times New Roman"/>
        </w:rPr>
        <w:t xml:space="preserve"> </w:t>
      </w:r>
      <w:r w:rsidRPr="00C243DB">
        <w:rPr>
          <w:rFonts w:ascii="Times New Roman" w:hAnsi="Times New Roman"/>
        </w:rPr>
        <w:t>cumpărător) și</w:t>
      </w:r>
      <w:r>
        <w:rPr>
          <w:rFonts w:ascii="Times New Roman" w:hAnsi="Times New Roman"/>
        </w:rPr>
        <w:t xml:space="preserve"> </w:t>
      </w:r>
      <w:r w:rsidRPr="00C243DB">
        <w:rPr>
          <w:rFonts w:ascii="Times New Roman" w:hAnsi="Times New Roman"/>
        </w:rPr>
        <w:t>individualizat</w:t>
      </w:r>
      <w:r>
        <w:rPr>
          <w:rFonts w:ascii="Times New Roman" w:hAnsi="Times New Roman"/>
        </w:rPr>
        <w:t xml:space="preserve"> </w:t>
      </w:r>
      <w:r w:rsidRPr="00C243DB">
        <w:rPr>
          <w:rFonts w:ascii="Times New Roman" w:hAnsi="Times New Roman"/>
        </w:rPr>
        <w:t>potrivit</w:t>
      </w:r>
      <w:r>
        <w:rPr>
          <w:rFonts w:ascii="Times New Roman" w:hAnsi="Times New Roman"/>
        </w:rPr>
        <w:t xml:space="preserve"> </w:t>
      </w:r>
      <w:r w:rsidRPr="00C243DB">
        <w:rPr>
          <w:rFonts w:ascii="Times New Roman" w:hAnsi="Times New Roman"/>
        </w:rPr>
        <w:t>documentației de atribuire.</w:t>
      </w:r>
    </w:p>
    <w:p w:rsidR="00F0142A" w:rsidRPr="009A19B8" w:rsidRDefault="00F0142A" w:rsidP="002012AF">
      <w:pPr>
        <w:pStyle w:val="Listparagraf"/>
        <w:numPr>
          <w:ilvl w:val="0"/>
          <w:numId w:val="14"/>
        </w:numPr>
        <w:autoSpaceDE w:val="0"/>
        <w:autoSpaceDN w:val="0"/>
        <w:adjustRightInd w:val="0"/>
        <w:spacing w:after="0"/>
        <w:ind w:right="-35"/>
        <w:jc w:val="both"/>
        <w:rPr>
          <w:rFonts w:ascii="Times New Roman" w:hAnsi="Times New Roman"/>
          <w:color w:val="FF0000"/>
        </w:rPr>
      </w:pPr>
      <w:r w:rsidRPr="00C243DB">
        <w:rPr>
          <w:rFonts w:ascii="Times New Roman" w:hAnsi="Times New Roman"/>
        </w:rPr>
        <w:t xml:space="preserve">Contractul de </w:t>
      </w:r>
      <w:r>
        <w:rPr>
          <w:rFonts w:ascii="Times New Roman" w:hAnsi="Times New Roman"/>
        </w:rPr>
        <w:t xml:space="preserve">închiriere </w:t>
      </w:r>
      <w:r w:rsidRPr="00C243DB">
        <w:rPr>
          <w:rFonts w:ascii="Times New Roman" w:hAnsi="Times New Roman"/>
        </w:rPr>
        <w:t>va</w:t>
      </w:r>
      <w:r>
        <w:rPr>
          <w:rFonts w:ascii="Times New Roman" w:hAnsi="Times New Roman"/>
        </w:rPr>
        <w:t xml:space="preserve"> </w:t>
      </w:r>
      <w:r w:rsidRPr="00C243DB">
        <w:rPr>
          <w:rFonts w:ascii="Times New Roman" w:hAnsi="Times New Roman"/>
        </w:rPr>
        <w:t>conține</w:t>
      </w:r>
      <w:r>
        <w:rPr>
          <w:rFonts w:ascii="Times New Roman" w:hAnsi="Times New Roman"/>
        </w:rPr>
        <w:t xml:space="preserve"> </w:t>
      </w:r>
      <w:r w:rsidRPr="00C243DB">
        <w:rPr>
          <w:rFonts w:ascii="Times New Roman" w:hAnsi="Times New Roman"/>
        </w:rPr>
        <w:t>toate</w:t>
      </w:r>
      <w:r>
        <w:rPr>
          <w:rFonts w:ascii="Times New Roman" w:hAnsi="Times New Roman"/>
        </w:rPr>
        <w:t xml:space="preserve"> </w:t>
      </w:r>
      <w:r w:rsidRPr="00C243DB">
        <w:rPr>
          <w:rFonts w:ascii="Times New Roman" w:hAnsi="Times New Roman"/>
        </w:rPr>
        <w:t>clauzele</w:t>
      </w:r>
      <w:r>
        <w:rPr>
          <w:rFonts w:ascii="Times New Roman" w:hAnsi="Times New Roman"/>
        </w:rPr>
        <w:t xml:space="preserve"> </w:t>
      </w:r>
      <w:r w:rsidRPr="00C243DB">
        <w:rPr>
          <w:rFonts w:ascii="Times New Roman" w:hAnsi="Times New Roman"/>
        </w:rPr>
        <w:t>și</w:t>
      </w:r>
      <w:r>
        <w:rPr>
          <w:rFonts w:ascii="Times New Roman" w:hAnsi="Times New Roman"/>
        </w:rPr>
        <w:t xml:space="preserve"> </w:t>
      </w:r>
      <w:r w:rsidRPr="00C243DB">
        <w:rPr>
          <w:rFonts w:ascii="Times New Roman" w:hAnsi="Times New Roman"/>
        </w:rPr>
        <w:t>garanțiile</w:t>
      </w:r>
      <w:r>
        <w:rPr>
          <w:rFonts w:ascii="Times New Roman" w:hAnsi="Times New Roman"/>
        </w:rPr>
        <w:t xml:space="preserve"> </w:t>
      </w:r>
      <w:r w:rsidRPr="00C243DB">
        <w:rPr>
          <w:rFonts w:ascii="Times New Roman" w:hAnsi="Times New Roman"/>
        </w:rPr>
        <w:t>legale</w:t>
      </w:r>
      <w:r>
        <w:rPr>
          <w:rFonts w:ascii="Times New Roman" w:hAnsi="Times New Roman"/>
        </w:rPr>
        <w:t xml:space="preserve"> </w:t>
      </w:r>
      <w:r w:rsidRPr="00C243DB">
        <w:rPr>
          <w:rFonts w:ascii="Times New Roman" w:hAnsi="Times New Roman"/>
        </w:rPr>
        <w:t>privind</w:t>
      </w:r>
      <w:r>
        <w:rPr>
          <w:rFonts w:ascii="Times New Roman" w:hAnsi="Times New Roman"/>
        </w:rPr>
        <w:t xml:space="preserve"> </w:t>
      </w:r>
      <w:r w:rsidRPr="00C243DB">
        <w:rPr>
          <w:rFonts w:ascii="Times New Roman" w:hAnsi="Times New Roman"/>
        </w:rPr>
        <w:t>protecția</w:t>
      </w:r>
      <w:r>
        <w:rPr>
          <w:rFonts w:ascii="Times New Roman" w:hAnsi="Times New Roman"/>
        </w:rPr>
        <w:t xml:space="preserve"> proprietarului </w:t>
      </w:r>
      <w:r w:rsidRPr="00C243DB">
        <w:rPr>
          <w:rFonts w:ascii="Times New Roman" w:hAnsi="Times New Roman"/>
        </w:rPr>
        <w:t xml:space="preserve">și a </w:t>
      </w:r>
      <w:r>
        <w:rPr>
          <w:rFonts w:ascii="Times New Roman" w:hAnsi="Times New Roman"/>
        </w:rPr>
        <w:t>chiriașului</w:t>
      </w:r>
      <w:r w:rsidRPr="00C243DB">
        <w:rPr>
          <w:rFonts w:ascii="Times New Roman" w:hAnsi="Times New Roman"/>
        </w:rPr>
        <w:t>, în</w:t>
      </w:r>
      <w:r>
        <w:rPr>
          <w:rFonts w:ascii="Times New Roman" w:hAnsi="Times New Roman"/>
        </w:rPr>
        <w:t xml:space="preserve"> </w:t>
      </w:r>
      <w:r w:rsidRPr="00C243DB">
        <w:rPr>
          <w:rFonts w:ascii="Times New Roman" w:hAnsi="Times New Roman"/>
        </w:rPr>
        <w:t xml:space="preserve">materie de </w:t>
      </w:r>
      <w:r>
        <w:rPr>
          <w:rFonts w:ascii="Times New Roman" w:hAnsi="Times New Roman"/>
        </w:rPr>
        <w:t xml:space="preserve">închiriere </w:t>
      </w:r>
      <w:r w:rsidRPr="00C243DB">
        <w:rPr>
          <w:rFonts w:ascii="Times New Roman" w:hAnsi="Times New Roman"/>
        </w:rPr>
        <w:t>bunuri</w:t>
      </w:r>
      <w:r>
        <w:rPr>
          <w:rFonts w:ascii="Times New Roman" w:hAnsi="Times New Roman"/>
        </w:rPr>
        <w:t xml:space="preserve"> </w:t>
      </w:r>
      <w:r w:rsidRPr="00C243DB">
        <w:rPr>
          <w:rFonts w:ascii="Times New Roman" w:hAnsi="Times New Roman"/>
        </w:rPr>
        <w:t>imobile, conform preved</w:t>
      </w:r>
      <w:r>
        <w:rPr>
          <w:rFonts w:ascii="Times New Roman" w:hAnsi="Times New Roman"/>
        </w:rPr>
        <w:t>e</w:t>
      </w:r>
      <w:r w:rsidRPr="00C243DB">
        <w:rPr>
          <w:rFonts w:ascii="Times New Roman" w:hAnsi="Times New Roman"/>
        </w:rPr>
        <w:t>rilor</w:t>
      </w:r>
      <w:r>
        <w:rPr>
          <w:rFonts w:ascii="Times New Roman" w:hAnsi="Times New Roman"/>
        </w:rPr>
        <w:t xml:space="preserve"> </w:t>
      </w:r>
      <w:r w:rsidRPr="00C243DB">
        <w:rPr>
          <w:rFonts w:ascii="Times New Roman" w:hAnsi="Times New Roman"/>
        </w:rPr>
        <w:t>legale</w:t>
      </w:r>
      <w:r>
        <w:rPr>
          <w:rFonts w:ascii="Times New Roman" w:hAnsi="Times New Roman"/>
        </w:rPr>
        <w:t xml:space="preserve"> </w:t>
      </w:r>
      <w:r w:rsidRPr="00C243DB">
        <w:rPr>
          <w:rFonts w:ascii="Times New Roman" w:hAnsi="Times New Roman"/>
        </w:rPr>
        <w:t>în</w:t>
      </w:r>
      <w:r>
        <w:rPr>
          <w:rFonts w:ascii="Times New Roman" w:hAnsi="Times New Roman"/>
        </w:rPr>
        <w:t xml:space="preserve"> </w:t>
      </w:r>
      <w:r w:rsidRPr="00C243DB">
        <w:rPr>
          <w:rFonts w:ascii="Times New Roman" w:hAnsi="Times New Roman"/>
        </w:rPr>
        <w:t>vigoare</w:t>
      </w:r>
      <w:r>
        <w:rPr>
          <w:rFonts w:ascii="Times New Roman" w:hAnsi="Times New Roman"/>
        </w:rPr>
        <w:t xml:space="preserve"> </w:t>
      </w:r>
      <w:r w:rsidRPr="00C243DB">
        <w:rPr>
          <w:rFonts w:ascii="Times New Roman" w:hAnsi="Times New Roman"/>
        </w:rPr>
        <w:t>și</w:t>
      </w:r>
      <w:r>
        <w:rPr>
          <w:rFonts w:ascii="Times New Roman" w:hAnsi="Times New Roman"/>
        </w:rPr>
        <w:t xml:space="preserve"> </w:t>
      </w:r>
      <w:r w:rsidRPr="00C243DB">
        <w:rPr>
          <w:rFonts w:ascii="Times New Roman" w:hAnsi="Times New Roman"/>
        </w:rPr>
        <w:t>practicii</w:t>
      </w:r>
      <w:r>
        <w:rPr>
          <w:rFonts w:ascii="Times New Roman" w:hAnsi="Times New Roman"/>
        </w:rPr>
        <w:t xml:space="preserve"> </w:t>
      </w:r>
      <w:r w:rsidRPr="00C243DB">
        <w:rPr>
          <w:rFonts w:ascii="Times New Roman" w:hAnsi="Times New Roman"/>
        </w:rPr>
        <w:t>notariale.</w:t>
      </w:r>
    </w:p>
    <w:p w:rsidR="00F0142A" w:rsidRPr="009A19B8" w:rsidRDefault="00F0142A" w:rsidP="002012AF">
      <w:pPr>
        <w:pStyle w:val="Listparagraf"/>
        <w:numPr>
          <w:ilvl w:val="0"/>
          <w:numId w:val="14"/>
        </w:numPr>
        <w:autoSpaceDE w:val="0"/>
        <w:autoSpaceDN w:val="0"/>
        <w:adjustRightInd w:val="0"/>
        <w:spacing w:after="0"/>
        <w:ind w:right="-35"/>
        <w:jc w:val="both"/>
        <w:rPr>
          <w:rFonts w:ascii="Times New Roman" w:hAnsi="Times New Roman"/>
          <w:color w:val="FF0000"/>
        </w:rPr>
      </w:pPr>
      <w:r w:rsidRPr="00542611">
        <w:rPr>
          <w:rFonts w:ascii="Times New Roman" w:hAnsi="Times New Roman"/>
        </w:rPr>
        <w:t xml:space="preserve">Plata </w:t>
      </w:r>
      <w:r>
        <w:rPr>
          <w:rFonts w:ascii="Times New Roman" w:hAnsi="Times New Roman"/>
        </w:rPr>
        <w:t>chiriei se va face lunar.</w:t>
      </w:r>
    </w:p>
    <w:p w:rsidR="00F0142A" w:rsidRPr="00C243DB" w:rsidRDefault="00F0142A" w:rsidP="002012AF">
      <w:pPr>
        <w:pStyle w:val="Listparagraf"/>
        <w:numPr>
          <w:ilvl w:val="0"/>
          <w:numId w:val="14"/>
        </w:numPr>
        <w:autoSpaceDE w:val="0"/>
        <w:autoSpaceDN w:val="0"/>
        <w:adjustRightInd w:val="0"/>
        <w:spacing w:after="0"/>
        <w:ind w:right="-35"/>
        <w:jc w:val="both"/>
        <w:rPr>
          <w:rFonts w:ascii="Times New Roman" w:hAnsi="Times New Roman"/>
        </w:rPr>
      </w:pPr>
      <w:r w:rsidRPr="00C243DB">
        <w:rPr>
          <w:rFonts w:ascii="Times New Roman" w:hAnsi="Times New Roman"/>
        </w:rPr>
        <w:t xml:space="preserve">Contractul de </w:t>
      </w:r>
      <w:r>
        <w:rPr>
          <w:rFonts w:ascii="Times New Roman" w:hAnsi="Times New Roman"/>
        </w:rPr>
        <w:t xml:space="preserve">închiriere </w:t>
      </w:r>
      <w:r w:rsidRPr="00C243DB">
        <w:rPr>
          <w:rFonts w:ascii="Times New Roman" w:hAnsi="Times New Roman"/>
        </w:rPr>
        <w:t>va fi semnat de către</w:t>
      </w:r>
      <w:r>
        <w:rPr>
          <w:rFonts w:ascii="Times New Roman" w:hAnsi="Times New Roman"/>
        </w:rPr>
        <w:t xml:space="preserve"> Comuna Pecineaga</w:t>
      </w:r>
      <w:r w:rsidRPr="00C243DB">
        <w:rPr>
          <w:rFonts w:ascii="Times New Roman" w:hAnsi="Times New Roman"/>
        </w:rPr>
        <w:t xml:space="preserve"> în</w:t>
      </w:r>
      <w:r>
        <w:rPr>
          <w:rFonts w:ascii="Times New Roman" w:hAnsi="Times New Roman"/>
        </w:rPr>
        <w:t xml:space="preserve"> </w:t>
      </w:r>
      <w:r w:rsidRPr="00C243DB">
        <w:rPr>
          <w:rFonts w:ascii="Times New Roman" w:hAnsi="Times New Roman"/>
        </w:rPr>
        <w:t xml:space="preserve">calitate de </w:t>
      </w:r>
      <w:r>
        <w:rPr>
          <w:rFonts w:ascii="Times New Roman" w:hAnsi="Times New Roman"/>
        </w:rPr>
        <w:t>proprietar</w:t>
      </w:r>
      <w:r w:rsidRPr="00C243DB">
        <w:rPr>
          <w:rFonts w:ascii="Times New Roman" w:hAnsi="Times New Roman"/>
        </w:rPr>
        <w:t>, după</w:t>
      </w:r>
      <w:r>
        <w:rPr>
          <w:rFonts w:ascii="Times New Roman" w:hAnsi="Times New Roman"/>
        </w:rPr>
        <w:t xml:space="preserve"> </w:t>
      </w:r>
      <w:r w:rsidRPr="00C243DB">
        <w:rPr>
          <w:rFonts w:ascii="Times New Roman" w:hAnsi="Times New Roman"/>
        </w:rPr>
        <w:t>confirmarea</w:t>
      </w:r>
      <w:r>
        <w:rPr>
          <w:rFonts w:ascii="Times New Roman" w:hAnsi="Times New Roman"/>
        </w:rPr>
        <w:t xml:space="preserve"> câștigării licitației</w:t>
      </w:r>
      <w:r w:rsidRPr="00542611">
        <w:rPr>
          <w:rFonts w:ascii="Times New Roman" w:hAnsi="Times New Roman"/>
        </w:rPr>
        <w:t xml:space="preserve">, conform </w:t>
      </w:r>
      <w:r w:rsidRPr="00C243DB">
        <w:rPr>
          <w:rFonts w:ascii="Times New Roman" w:hAnsi="Times New Roman"/>
        </w:rPr>
        <w:t>ofertei</w:t>
      </w:r>
      <w:r>
        <w:rPr>
          <w:rFonts w:ascii="Times New Roman" w:hAnsi="Times New Roman"/>
        </w:rPr>
        <w:t xml:space="preserve"> </w:t>
      </w:r>
      <w:r w:rsidRPr="00C243DB">
        <w:rPr>
          <w:rFonts w:ascii="Times New Roman" w:hAnsi="Times New Roman"/>
        </w:rPr>
        <w:t>financiare</w:t>
      </w:r>
      <w:r>
        <w:rPr>
          <w:rFonts w:ascii="Times New Roman" w:hAnsi="Times New Roman"/>
        </w:rPr>
        <w:t xml:space="preserve"> re</w:t>
      </w:r>
      <w:r w:rsidRPr="00C243DB">
        <w:rPr>
          <w:rFonts w:ascii="Times New Roman" w:hAnsi="Times New Roman"/>
        </w:rPr>
        <w:t>prezentate de către</w:t>
      </w:r>
      <w:r>
        <w:rPr>
          <w:rFonts w:ascii="Times New Roman" w:hAnsi="Times New Roman"/>
        </w:rPr>
        <w:t xml:space="preserve"> </w:t>
      </w:r>
      <w:r w:rsidRPr="00C243DB">
        <w:rPr>
          <w:rFonts w:ascii="Times New Roman" w:hAnsi="Times New Roman"/>
        </w:rPr>
        <w:t>ofertantul</w:t>
      </w:r>
      <w:r>
        <w:rPr>
          <w:rFonts w:ascii="Times New Roman" w:hAnsi="Times New Roman"/>
        </w:rPr>
        <w:t xml:space="preserve"> declarant </w:t>
      </w:r>
      <w:r w:rsidRPr="00C243DB">
        <w:rPr>
          <w:rFonts w:ascii="Times New Roman" w:hAnsi="Times New Roman"/>
        </w:rPr>
        <w:t>câștigător, în</w:t>
      </w:r>
      <w:r>
        <w:rPr>
          <w:rFonts w:ascii="Times New Roman" w:hAnsi="Times New Roman"/>
        </w:rPr>
        <w:t xml:space="preserve"> </w:t>
      </w:r>
      <w:r w:rsidRPr="00C243DB">
        <w:rPr>
          <w:rFonts w:ascii="Times New Roman" w:hAnsi="Times New Roman"/>
        </w:rPr>
        <w:t>contul</w:t>
      </w:r>
      <w:r>
        <w:rPr>
          <w:rFonts w:ascii="Times New Roman" w:hAnsi="Times New Roman"/>
        </w:rPr>
        <w:t xml:space="preserve"> </w:t>
      </w:r>
      <w:r w:rsidRPr="00C243DB">
        <w:rPr>
          <w:rFonts w:ascii="Times New Roman" w:hAnsi="Times New Roman"/>
        </w:rPr>
        <w:t>autorității</w:t>
      </w:r>
      <w:r>
        <w:rPr>
          <w:rFonts w:ascii="Times New Roman" w:hAnsi="Times New Roman"/>
        </w:rPr>
        <w:t xml:space="preserve"> </w:t>
      </w:r>
      <w:r w:rsidRPr="00C243DB">
        <w:rPr>
          <w:rFonts w:ascii="Times New Roman" w:hAnsi="Times New Roman"/>
        </w:rPr>
        <w:t>publice locale.</w:t>
      </w: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F0142A" w:rsidRDefault="00F0142A" w:rsidP="00F0142A">
      <w:pPr>
        <w:autoSpaceDE w:val="0"/>
        <w:autoSpaceDN w:val="0"/>
        <w:adjustRightInd w:val="0"/>
        <w:ind w:right="-563"/>
        <w:jc w:val="center"/>
        <w:rPr>
          <w:b/>
        </w:rPr>
      </w:pPr>
    </w:p>
    <w:p w:rsidR="00EF2923" w:rsidRPr="00FB047B" w:rsidRDefault="00EF2923" w:rsidP="00FB047B">
      <w:pPr>
        <w:jc w:val="both"/>
        <w:rPr>
          <w:rFonts w:ascii="Arial" w:hAnsi="Arial" w:cs="Arial"/>
        </w:rPr>
        <w:sectPr w:rsidR="00EF2923" w:rsidRPr="00FB047B">
          <w:pgSz w:w="11910" w:h="16840"/>
          <w:pgMar w:top="760" w:right="720" w:bottom="280" w:left="1160" w:header="708" w:footer="708" w:gutter="0"/>
          <w:cols w:space="708"/>
        </w:sectPr>
      </w:pPr>
    </w:p>
    <w:p w:rsidR="00EF2923" w:rsidRPr="00FB047B" w:rsidRDefault="00C139BA" w:rsidP="00C139BA">
      <w:pPr>
        <w:pStyle w:val="Titlu1"/>
        <w:keepNext w:val="0"/>
        <w:widowControl w:val="0"/>
        <w:tabs>
          <w:tab w:val="left" w:pos="3677"/>
        </w:tabs>
        <w:autoSpaceDE w:val="0"/>
        <w:autoSpaceDN w:val="0"/>
        <w:spacing w:before="72" w:after="0"/>
        <w:rPr>
          <w:sz w:val="24"/>
          <w:szCs w:val="24"/>
        </w:rPr>
      </w:pPr>
      <w:r>
        <w:rPr>
          <w:sz w:val="24"/>
          <w:szCs w:val="24"/>
        </w:rPr>
        <w:lastRenderedPageBreak/>
        <w:t>II.</w:t>
      </w:r>
      <w:r w:rsidR="00EF2923" w:rsidRPr="00FB047B">
        <w:rPr>
          <w:sz w:val="24"/>
          <w:szCs w:val="24"/>
        </w:rPr>
        <w:t>FIȘA</w:t>
      </w:r>
      <w:r w:rsidR="002737F7">
        <w:rPr>
          <w:sz w:val="24"/>
          <w:szCs w:val="24"/>
        </w:rPr>
        <w:t xml:space="preserve"> </w:t>
      </w:r>
      <w:r w:rsidR="00EF2923" w:rsidRPr="00FB047B">
        <w:rPr>
          <w:sz w:val="24"/>
          <w:szCs w:val="24"/>
        </w:rPr>
        <w:t>DE</w:t>
      </w:r>
      <w:r w:rsidR="002737F7">
        <w:rPr>
          <w:sz w:val="24"/>
          <w:szCs w:val="24"/>
        </w:rPr>
        <w:t xml:space="preserve"> </w:t>
      </w:r>
      <w:r w:rsidR="00EF2923" w:rsidRPr="00FB047B">
        <w:rPr>
          <w:sz w:val="24"/>
          <w:szCs w:val="24"/>
        </w:rPr>
        <w:t>DATE</w:t>
      </w:r>
      <w:r w:rsidR="002737F7">
        <w:rPr>
          <w:sz w:val="24"/>
          <w:szCs w:val="24"/>
        </w:rPr>
        <w:t xml:space="preserve"> </w:t>
      </w:r>
      <w:r w:rsidR="00EF2923" w:rsidRPr="00FB047B">
        <w:rPr>
          <w:sz w:val="24"/>
          <w:szCs w:val="24"/>
        </w:rPr>
        <w:t>A</w:t>
      </w:r>
      <w:r w:rsidR="002737F7">
        <w:rPr>
          <w:sz w:val="24"/>
          <w:szCs w:val="24"/>
        </w:rPr>
        <w:t xml:space="preserve"> </w:t>
      </w:r>
      <w:r w:rsidR="00EF2923" w:rsidRPr="00FB047B">
        <w:rPr>
          <w:sz w:val="24"/>
          <w:szCs w:val="24"/>
        </w:rPr>
        <w:t>PROCEDURII</w:t>
      </w:r>
    </w:p>
    <w:p w:rsidR="00EF2923" w:rsidRPr="00FB047B" w:rsidRDefault="00EF2923" w:rsidP="00FB047B">
      <w:pPr>
        <w:pStyle w:val="Corptext"/>
        <w:spacing w:before="1"/>
        <w:rPr>
          <w:rFonts w:ascii="Arial" w:hAnsi="Arial" w:cs="Arial"/>
          <w:b/>
          <w:sz w:val="24"/>
        </w:rPr>
      </w:pPr>
    </w:p>
    <w:p w:rsidR="00EF2923" w:rsidRPr="00FB047B" w:rsidRDefault="00EF2923" w:rsidP="002012AF">
      <w:pPr>
        <w:pStyle w:val="Titlu2"/>
        <w:keepNext w:val="0"/>
        <w:widowControl w:val="0"/>
        <w:numPr>
          <w:ilvl w:val="0"/>
          <w:numId w:val="12"/>
        </w:numPr>
        <w:tabs>
          <w:tab w:val="left" w:pos="499"/>
        </w:tabs>
        <w:autoSpaceDE w:val="0"/>
        <w:autoSpaceDN w:val="0"/>
        <w:spacing w:before="0" w:after="0"/>
        <w:ind w:hanging="241"/>
        <w:jc w:val="both"/>
        <w:rPr>
          <w:sz w:val="24"/>
          <w:szCs w:val="24"/>
        </w:rPr>
      </w:pPr>
      <w:r w:rsidRPr="00FB047B">
        <w:rPr>
          <w:sz w:val="24"/>
          <w:szCs w:val="24"/>
        </w:rPr>
        <w:t>Informații</w:t>
      </w:r>
      <w:r w:rsidR="002737F7">
        <w:rPr>
          <w:sz w:val="24"/>
          <w:szCs w:val="24"/>
        </w:rPr>
        <w:t xml:space="preserve"> </w:t>
      </w:r>
      <w:r w:rsidRPr="00FB047B">
        <w:rPr>
          <w:sz w:val="24"/>
          <w:szCs w:val="24"/>
        </w:rPr>
        <w:t>generale</w:t>
      </w:r>
      <w:r w:rsidR="002737F7">
        <w:rPr>
          <w:sz w:val="24"/>
          <w:szCs w:val="24"/>
        </w:rPr>
        <w:t xml:space="preserve"> </w:t>
      </w:r>
      <w:r w:rsidRPr="00FB047B">
        <w:rPr>
          <w:sz w:val="24"/>
          <w:szCs w:val="24"/>
        </w:rPr>
        <w:t>privind</w:t>
      </w:r>
      <w:r w:rsidR="002737F7">
        <w:rPr>
          <w:sz w:val="24"/>
          <w:szCs w:val="24"/>
        </w:rPr>
        <w:t xml:space="preserve"> </w:t>
      </w:r>
      <w:r w:rsidRPr="00FB047B">
        <w:rPr>
          <w:sz w:val="24"/>
          <w:szCs w:val="24"/>
        </w:rPr>
        <w:t>locatorul</w:t>
      </w:r>
    </w:p>
    <w:p w:rsidR="00EF2923" w:rsidRPr="00FB047B" w:rsidRDefault="002737F7" w:rsidP="002012AF">
      <w:pPr>
        <w:pStyle w:val="Listparagraf"/>
        <w:widowControl w:val="0"/>
        <w:numPr>
          <w:ilvl w:val="1"/>
          <w:numId w:val="12"/>
        </w:numPr>
        <w:tabs>
          <w:tab w:val="left" w:pos="1478"/>
        </w:tabs>
        <w:autoSpaceDE w:val="0"/>
        <w:autoSpaceDN w:val="0"/>
        <w:spacing w:after="0" w:line="240" w:lineRule="auto"/>
        <w:contextualSpacing w:val="0"/>
        <w:jc w:val="both"/>
        <w:rPr>
          <w:rFonts w:ascii="Arial" w:hAnsi="Arial" w:cs="Arial"/>
          <w:sz w:val="24"/>
          <w:szCs w:val="24"/>
        </w:rPr>
      </w:pPr>
      <w:r>
        <w:rPr>
          <w:rFonts w:ascii="Arial" w:hAnsi="Arial" w:cs="Arial"/>
          <w:sz w:val="24"/>
          <w:szCs w:val="24"/>
        </w:rPr>
        <w:t>denumire: Comuna Pecineaga</w:t>
      </w:r>
      <w:r w:rsidR="00EF2923" w:rsidRPr="00FB047B">
        <w:rPr>
          <w:rFonts w:ascii="Arial" w:hAnsi="Arial" w:cs="Arial"/>
          <w:sz w:val="24"/>
          <w:szCs w:val="24"/>
        </w:rPr>
        <w:t>;</w:t>
      </w:r>
    </w:p>
    <w:p w:rsidR="00EF2923" w:rsidRPr="00FB047B" w:rsidRDefault="00B52565" w:rsidP="002012AF">
      <w:pPr>
        <w:pStyle w:val="Listparagraf"/>
        <w:widowControl w:val="0"/>
        <w:numPr>
          <w:ilvl w:val="1"/>
          <w:numId w:val="12"/>
        </w:numPr>
        <w:tabs>
          <w:tab w:val="left" w:pos="1478"/>
        </w:tabs>
        <w:autoSpaceDE w:val="0"/>
        <w:autoSpaceDN w:val="0"/>
        <w:spacing w:after="0" w:line="240" w:lineRule="auto"/>
        <w:contextualSpacing w:val="0"/>
        <w:jc w:val="both"/>
        <w:rPr>
          <w:rFonts w:ascii="Arial" w:hAnsi="Arial" w:cs="Arial"/>
          <w:sz w:val="24"/>
          <w:szCs w:val="24"/>
        </w:rPr>
      </w:pPr>
      <w:proofErr w:type="spellStart"/>
      <w:r>
        <w:rPr>
          <w:rFonts w:ascii="Arial" w:hAnsi="Arial" w:cs="Arial"/>
          <w:sz w:val="24"/>
          <w:szCs w:val="24"/>
        </w:rPr>
        <w:t>codfiscal</w:t>
      </w:r>
      <w:proofErr w:type="spellEnd"/>
      <w:r>
        <w:rPr>
          <w:rFonts w:ascii="Arial" w:hAnsi="Arial" w:cs="Arial"/>
          <w:sz w:val="24"/>
          <w:szCs w:val="24"/>
        </w:rPr>
        <w:t>: 4617891</w:t>
      </w:r>
      <w:r w:rsidR="00EF2923" w:rsidRPr="00FB047B">
        <w:rPr>
          <w:rFonts w:ascii="Arial" w:hAnsi="Arial" w:cs="Arial"/>
          <w:sz w:val="24"/>
          <w:szCs w:val="24"/>
        </w:rPr>
        <w:t>;</w:t>
      </w:r>
    </w:p>
    <w:p w:rsidR="00EF2923" w:rsidRPr="00FB047B" w:rsidRDefault="00B52565" w:rsidP="002012AF">
      <w:pPr>
        <w:pStyle w:val="Listparagraf"/>
        <w:widowControl w:val="0"/>
        <w:numPr>
          <w:ilvl w:val="1"/>
          <w:numId w:val="12"/>
        </w:numPr>
        <w:tabs>
          <w:tab w:val="left" w:pos="1478"/>
        </w:tabs>
        <w:autoSpaceDE w:val="0"/>
        <w:autoSpaceDN w:val="0"/>
        <w:spacing w:after="0" w:line="240" w:lineRule="auto"/>
        <w:contextualSpacing w:val="0"/>
        <w:jc w:val="both"/>
        <w:rPr>
          <w:rFonts w:ascii="Arial" w:hAnsi="Arial" w:cs="Arial"/>
          <w:sz w:val="24"/>
          <w:szCs w:val="24"/>
        </w:rPr>
      </w:pPr>
      <w:r>
        <w:rPr>
          <w:rFonts w:ascii="Arial" w:hAnsi="Arial" w:cs="Arial"/>
          <w:sz w:val="24"/>
          <w:szCs w:val="24"/>
        </w:rPr>
        <w:t>adresa: Pecineaga,Strada Șos. Ștefan cel Mare,nr.61 comuna Pecineaga, județul Constanța</w:t>
      </w:r>
      <w:r w:rsidR="00EF2923" w:rsidRPr="00FB047B">
        <w:rPr>
          <w:rFonts w:ascii="Arial" w:hAnsi="Arial" w:cs="Arial"/>
          <w:sz w:val="24"/>
          <w:szCs w:val="24"/>
        </w:rPr>
        <w:t>;</w:t>
      </w:r>
    </w:p>
    <w:p w:rsidR="00EF2923" w:rsidRPr="00FB047B" w:rsidRDefault="00B52565" w:rsidP="00FB047B">
      <w:pPr>
        <w:pStyle w:val="Corptext"/>
        <w:ind w:left="1338"/>
        <w:rPr>
          <w:rFonts w:ascii="Arial" w:hAnsi="Arial" w:cs="Arial"/>
          <w:sz w:val="24"/>
        </w:rPr>
      </w:pPr>
      <w:r>
        <w:rPr>
          <w:rFonts w:ascii="Arial" w:hAnsi="Arial" w:cs="Arial"/>
          <w:sz w:val="24"/>
        </w:rPr>
        <w:t xml:space="preserve">-nr. </w:t>
      </w:r>
      <w:proofErr w:type="spellStart"/>
      <w:proofErr w:type="gramStart"/>
      <w:r>
        <w:rPr>
          <w:rFonts w:ascii="Arial" w:hAnsi="Arial" w:cs="Arial"/>
          <w:sz w:val="24"/>
        </w:rPr>
        <w:t>telefon</w:t>
      </w:r>
      <w:proofErr w:type="spellEnd"/>
      <w:proofErr w:type="gramEnd"/>
      <w:r>
        <w:rPr>
          <w:rFonts w:ascii="Arial" w:hAnsi="Arial" w:cs="Arial"/>
          <w:sz w:val="24"/>
        </w:rPr>
        <w:t>: 0241/858510</w:t>
      </w:r>
      <w:r w:rsidR="00EF2923" w:rsidRPr="00FB047B">
        <w:rPr>
          <w:rFonts w:ascii="Arial" w:hAnsi="Arial" w:cs="Arial"/>
          <w:sz w:val="24"/>
        </w:rPr>
        <w:t>;</w:t>
      </w:r>
    </w:p>
    <w:p w:rsidR="00EF2923" w:rsidRPr="00FB047B" w:rsidRDefault="00EF2923" w:rsidP="002012AF">
      <w:pPr>
        <w:pStyle w:val="Listparagraf"/>
        <w:widowControl w:val="0"/>
        <w:numPr>
          <w:ilvl w:val="1"/>
          <w:numId w:val="12"/>
        </w:numPr>
        <w:tabs>
          <w:tab w:val="left" w:pos="1478"/>
        </w:tabs>
        <w:autoSpaceDE w:val="0"/>
        <w:autoSpaceDN w:val="0"/>
        <w:spacing w:after="0" w:line="275" w:lineRule="exact"/>
        <w:contextualSpacing w:val="0"/>
        <w:jc w:val="both"/>
        <w:rPr>
          <w:rFonts w:ascii="Arial" w:hAnsi="Arial" w:cs="Arial"/>
          <w:sz w:val="24"/>
          <w:szCs w:val="24"/>
        </w:rPr>
      </w:pPr>
      <w:r w:rsidRPr="00FB047B">
        <w:rPr>
          <w:rFonts w:ascii="Arial" w:hAnsi="Arial" w:cs="Arial"/>
          <w:sz w:val="24"/>
          <w:szCs w:val="24"/>
        </w:rPr>
        <w:t>persoană</w:t>
      </w:r>
      <w:r w:rsidR="00B52565">
        <w:rPr>
          <w:rFonts w:ascii="Arial" w:hAnsi="Arial" w:cs="Arial"/>
          <w:sz w:val="24"/>
          <w:szCs w:val="24"/>
        </w:rPr>
        <w:t xml:space="preserve"> de contact: Pîrvulescu Bogdan-Gabriel</w:t>
      </w:r>
      <w:r w:rsidRPr="00FB047B">
        <w:rPr>
          <w:rFonts w:ascii="Arial" w:hAnsi="Arial" w:cs="Arial"/>
          <w:sz w:val="24"/>
          <w:szCs w:val="24"/>
        </w:rPr>
        <w:t>.</w:t>
      </w:r>
    </w:p>
    <w:p w:rsidR="00EF2923" w:rsidRPr="00FB047B" w:rsidRDefault="00EF2923" w:rsidP="002012AF">
      <w:pPr>
        <w:pStyle w:val="Titlu2"/>
        <w:keepNext w:val="0"/>
        <w:widowControl w:val="0"/>
        <w:numPr>
          <w:ilvl w:val="0"/>
          <w:numId w:val="12"/>
        </w:numPr>
        <w:tabs>
          <w:tab w:val="left" w:pos="499"/>
        </w:tabs>
        <w:autoSpaceDE w:val="0"/>
        <w:autoSpaceDN w:val="0"/>
        <w:spacing w:before="0" w:after="0" w:line="275" w:lineRule="exact"/>
        <w:ind w:hanging="241"/>
        <w:jc w:val="both"/>
        <w:rPr>
          <w:sz w:val="24"/>
          <w:szCs w:val="24"/>
        </w:rPr>
      </w:pPr>
      <w:r w:rsidRPr="00FB047B">
        <w:rPr>
          <w:sz w:val="24"/>
          <w:szCs w:val="24"/>
        </w:rPr>
        <w:t>Instrucțiuni</w:t>
      </w:r>
      <w:r w:rsidR="00B52565">
        <w:rPr>
          <w:sz w:val="24"/>
          <w:szCs w:val="24"/>
        </w:rPr>
        <w:t xml:space="preserve"> </w:t>
      </w:r>
      <w:r w:rsidRPr="00FB047B">
        <w:rPr>
          <w:sz w:val="24"/>
          <w:szCs w:val="24"/>
        </w:rPr>
        <w:t>privind</w:t>
      </w:r>
      <w:r w:rsidR="00B52565">
        <w:rPr>
          <w:sz w:val="24"/>
          <w:szCs w:val="24"/>
        </w:rPr>
        <w:t xml:space="preserve"> </w:t>
      </w:r>
      <w:r w:rsidRPr="00FB047B">
        <w:rPr>
          <w:sz w:val="24"/>
          <w:szCs w:val="24"/>
        </w:rPr>
        <w:t>organizarea</w:t>
      </w:r>
      <w:r w:rsidR="00B52565">
        <w:rPr>
          <w:sz w:val="24"/>
          <w:szCs w:val="24"/>
        </w:rPr>
        <w:t xml:space="preserve"> </w:t>
      </w:r>
      <w:r w:rsidRPr="00FB047B">
        <w:rPr>
          <w:sz w:val="24"/>
          <w:szCs w:val="24"/>
        </w:rPr>
        <w:t>și</w:t>
      </w:r>
      <w:r w:rsidR="00B52565">
        <w:rPr>
          <w:sz w:val="24"/>
          <w:szCs w:val="24"/>
        </w:rPr>
        <w:t xml:space="preserve"> </w:t>
      </w:r>
      <w:r w:rsidRPr="00FB047B">
        <w:rPr>
          <w:sz w:val="24"/>
          <w:szCs w:val="24"/>
        </w:rPr>
        <w:t>desfășurarea</w:t>
      </w:r>
      <w:r w:rsidR="00B52565">
        <w:rPr>
          <w:sz w:val="24"/>
          <w:szCs w:val="24"/>
        </w:rPr>
        <w:t xml:space="preserve"> </w:t>
      </w:r>
      <w:r w:rsidRPr="00FB047B">
        <w:rPr>
          <w:sz w:val="24"/>
          <w:szCs w:val="24"/>
        </w:rPr>
        <w:t>procedurii</w:t>
      </w:r>
      <w:r w:rsidR="00B52565">
        <w:rPr>
          <w:sz w:val="24"/>
          <w:szCs w:val="24"/>
        </w:rPr>
        <w:t xml:space="preserve"> </w:t>
      </w:r>
      <w:r w:rsidRPr="00FB047B">
        <w:rPr>
          <w:sz w:val="24"/>
          <w:szCs w:val="24"/>
        </w:rPr>
        <w:t>de</w:t>
      </w:r>
      <w:r w:rsidR="00B52565">
        <w:rPr>
          <w:sz w:val="24"/>
          <w:szCs w:val="24"/>
        </w:rPr>
        <w:t xml:space="preserve"> </w:t>
      </w:r>
      <w:r w:rsidRPr="00FB047B">
        <w:rPr>
          <w:sz w:val="24"/>
          <w:szCs w:val="24"/>
        </w:rPr>
        <w:t>licitație</w:t>
      </w:r>
    </w:p>
    <w:p w:rsidR="00EF2923" w:rsidRPr="00FB047B" w:rsidRDefault="00EF2923" w:rsidP="00FB047B">
      <w:pPr>
        <w:pStyle w:val="Corptext"/>
        <w:rPr>
          <w:rFonts w:ascii="Arial" w:hAnsi="Arial" w:cs="Arial"/>
          <w:b/>
          <w:sz w:val="24"/>
        </w:rPr>
      </w:pPr>
    </w:p>
    <w:p w:rsidR="00EF2923" w:rsidRPr="00FB047B" w:rsidRDefault="00EF2923" w:rsidP="002012AF">
      <w:pPr>
        <w:pStyle w:val="Listparagraf"/>
        <w:widowControl w:val="0"/>
        <w:numPr>
          <w:ilvl w:val="1"/>
          <w:numId w:val="11"/>
        </w:numPr>
        <w:tabs>
          <w:tab w:val="left" w:pos="619"/>
        </w:tabs>
        <w:autoSpaceDE w:val="0"/>
        <w:autoSpaceDN w:val="0"/>
        <w:spacing w:after="0" w:line="240" w:lineRule="auto"/>
        <w:ind w:left="258" w:hanging="361"/>
        <w:contextualSpacing w:val="0"/>
        <w:jc w:val="both"/>
        <w:rPr>
          <w:rFonts w:ascii="Arial" w:hAnsi="Arial" w:cs="Arial"/>
          <w:b/>
          <w:sz w:val="24"/>
          <w:szCs w:val="24"/>
        </w:rPr>
      </w:pPr>
      <w:r w:rsidRPr="00FB047B">
        <w:rPr>
          <w:rFonts w:ascii="Arial" w:hAnsi="Arial" w:cs="Arial"/>
          <w:b/>
          <w:sz w:val="24"/>
          <w:szCs w:val="24"/>
        </w:rPr>
        <w:t>Obiectul</w:t>
      </w:r>
      <w:r w:rsidR="00B52565">
        <w:rPr>
          <w:rFonts w:ascii="Arial" w:hAnsi="Arial" w:cs="Arial"/>
          <w:b/>
          <w:sz w:val="24"/>
          <w:szCs w:val="24"/>
        </w:rPr>
        <w:t xml:space="preserve"> </w:t>
      </w:r>
      <w:r w:rsidRPr="00FB047B">
        <w:rPr>
          <w:rFonts w:ascii="Arial" w:hAnsi="Arial" w:cs="Arial"/>
          <w:b/>
          <w:sz w:val="24"/>
          <w:szCs w:val="24"/>
        </w:rPr>
        <w:t>licitației</w:t>
      </w:r>
    </w:p>
    <w:p w:rsidR="00EF2923" w:rsidRPr="00FB047B" w:rsidRDefault="00EF2923" w:rsidP="00FB047B">
      <w:pPr>
        <w:pStyle w:val="Corptext"/>
        <w:ind w:left="258" w:right="128" w:firstLine="707"/>
        <w:rPr>
          <w:rFonts w:ascii="Arial" w:hAnsi="Arial" w:cs="Arial"/>
          <w:sz w:val="24"/>
        </w:rPr>
      </w:pPr>
      <w:proofErr w:type="spellStart"/>
      <w:r w:rsidRPr="00FB047B">
        <w:rPr>
          <w:rFonts w:ascii="Arial" w:hAnsi="Arial" w:cs="Arial"/>
          <w:sz w:val="24"/>
        </w:rPr>
        <w:t>Închirierea</w:t>
      </w:r>
      <w:proofErr w:type="spellEnd"/>
      <w:r w:rsidRPr="00FB047B">
        <w:rPr>
          <w:rFonts w:ascii="Arial" w:hAnsi="Arial" w:cs="Arial"/>
          <w:sz w:val="24"/>
        </w:rPr>
        <w:t xml:space="preserve"> </w:t>
      </w:r>
      <w:proofErr w:type="spellStart"/>
      <w:r w:rsidRPr="00FB047B">
        <w:rPr>
          <w:rFonts w:ascii="Arial" w:hAnsi="Arial" w:cs="Arial"/>
          <w:sz w:val="24"/>
        </w:rPr>
        <w:t>prin</w:t>
      </w:r>
      <w:proofErr w:type="spellEnd"/>
      <w:r w:rsidRPr="00FB047B">
        <w:rPr>
          <w:rFonts w:ascii="Arial" w:hAnsi="Arial" w:cs="Arial"/>
          <w:sz w:val="24"/>
        </w:rPr>
        <w:t xml:space="preserve"> </w:t>
      </w:r>
      <w:proofErr w:type="spellStart"/>
      <w:r w:rsidRPr="00FB047B">
        <w:rPr>
          <w:rFonts w:ascii="Arial" w:hAnsi="Arial" w:cs="Arial"/>
          <w:sz w:val="24"/>
        </w:rPr>
        <w:t>licitaţie</w:t>
      </w:r>
      <w:proofErr w:type="spellEnd"/>
      <w:r w:rsidRPr="00FB047B">
        <w:rPr>
          <w:rFonts w:ascii="Arial" w:hAnsi="Arial" w:cs="Arial"/>
          <w:sz w:val="24"/>
        </w:rPr>
        <w:t xml:space="preserve"> </w:t>
      </w:r>
      <w:proofErr w:type="spellStart"/>
      <w:r w:rsidRPr="00FB047B">
        <w:rPr>
          <w:rFonts w:ascii="Arial" w:hAnsi="Arial" w:cs="Arial"/>
          <w:sz w:val="24"/>
        </w:rPr>
        <w:t>publică</w:t>
      </w:r>
      <w:proofErr w:type="spellEnd"/>
      <w:r w:rsidR="00CE334A">
        <w:rPr>
          <w:rFonts w:ascii="Arial" w:hAnsi="Arial" w:cs="Arial"/>
          <w:sz w:val="24"/>
        </w:rPr>
        <w:t xml:space="preserve"> </w:t>
      </w:r>
      <w:r w:rsidRPr="00FB047B">
        <w:rPr>
          <w:rFonts w:ascii="Arial" w:hAnsi="Arial" w:cs="Arial"/>
          <w:sz w:val="24"/>
        </w:rPr>
        <w:t xml:space="preserve">a </w:t>
      </w:r>
      <w:proofErr w:type="spellStart"/>
      <w:r w:rsidRPr="00FB047B">
        <w:rPr>
          <w:rFonts w:ascii="Arial" w:hAnsi="Arial" w:cs="Arial"/>
          <w:sz w:val="24"/>
        </w:rPr>
        <w:t>spaţiulu</w:t>
      </w:r>
      <w:proofErr w:type="spellEnd"/>
      <w:r w:rsidR="00CE334A">
        <w:rPr>
          <w:rFonts w:ascii="Arial" w:hAnsi="Arial" w:cs="Arial"/>
          <w:sz w:val="24"/>
        </w:rPr>
        <w:t xml:space="preserve"> </w:t>
      </w:r>
      <w:proofErr w:type="spellStart"/>
      <w:r w:rsidR="00CE334A">
        <w:rPr>
          <w:rFonts w:ascii="Arial" w:hAnsi="Arial" w:cs="Arial"/>
          <w:sz w:val="24"/>
        </w:rPr>
        <w:t>din</w:t>
      </w:r>
      <w:proofErr w:type="spellEnd"/>
      <w:r w:rsidR="00CE334A">
        <w:rPr>
          <w:rFonts w:ascii="Arial" w:hAnsi="Arial" w:cs="Arial"/>
          <w:sz w:val="24"/>
        </w:rPr>
        <w:t xml:space="preserve"> </w:t>
      </w:r>
      <w:proofErr w:type="spellStart"/>
      <w:r w:rsidR="00CE334A">
        <w:rPr>
          <w:rFonts w:ascii="Arial" w:hAnsi="Arial" w:cs="Arial"/>
          <w:sz w:val="24"/>
        </w:rPr>
        <w:t>Dispensarul</w:t>
      </w:r>
      <w:proofErr w:type="spellEnd"/>
      <w:r w:rsidR="00CE334A">
        <w:rPr>
          <w:rFonts w:ascii="Arial" w:hAnsi="Arial" w:cs="Arial"/>
          <w:sz w:val="24"/>
        </w:rPr>
        <w:t xml:space="preserve"> </w:t>
      </w:r>
      <w:proofErr w:type="spellStart"/>
      <w:r w:rsidR="00CE334A">
        <w:rPr>
          <w:rFonts w:ascii="Arial" w:hAnsi="Arial" w:cs="Arial"/>
          <w:sz w:val="24"/>
        </w:rPr>
        <w:t>Medical</w:t>
      </w:r>
      <w:proofErr w:type="spellEnd"/>
      <w:r w:rsidR="00CE334A">
        <w:rPr>
          <w:rFonts w:ascii="Arial" w:hAnsi="Arial" w:cs="Arial"/>
          <w:sz w:val="24"/>
        </w:rPr>
        <w:t xml:space="preserve"> </w:t>
      </w:r>
      <w:proofErr w:type="spellStart"/>
      <w:r w:rsidR="00CE334A">
        <w:rPr>
          <w:rFonts w:ascii="Arial" w:hAnsi="Arial" w:cs="Arial"/>
          <w:sz w:val="24"/>
        </w:rPr>
        <w:t>Uman</w:t>
      </w:r>
      <w:proofErr w:type="spellEnd"/>
      <w:r w:rsidRPr="00FB047B">
        <w:rPr>
          <w:rFonts w:ascii="Arial" w:hAnsi="Arial" w:cs="Arial"/>
          <w:sz w:val="24"/>
        </w:rPr>
        <w:t xml:space="preserve"> </w:t>
      </w:r>
      <w:proofErr w:type="spellStart"/>
      <w:r w:rsidRPr="00FB047B">
        <w:rPr>
          <w:rFonts w:ascii="Arial" w:hAnsi="Arial" w:cs="Arial"/>
          <w:sz w:val="24"/>
        </w:rPr>
        <w:t>în</w:t>
      </w:r>
      <w:proofErr w:type="spellEnd"/>
      <w:r w:rsidRPr="00FB047B">
        <w:rPr>
          <w:rFonts w:ascii="Arial" w:hAnsi="Arial" w:cs="Arial"/>
          <w:sz w:val="24"/>
        </w:rPr>
        <w:t xml:space="preserve"> </w:t>
      </w:r>
      <w:proofErr w:type="spellStart"/>
      <w:r w:rsidRPr="00FB047B">
        <w:rPr>
          <w:rFonts w:ascii="Arial" w:hAnsi="Arial" w:cs="Arial"/>
          <w:sz w:val="24"/>
        </w:rPr>
        <w:t>suprafaţă</w:t>
      </w:r>
      <w:proofErr w:type="spellEnd"/>
      <w:r w:rsidRPr="00FB047B">
        <w:rPr>
          <w:rFonts w:ascii="Arial" w:hAnsi="Arial" w:cs="Arial"/>
          <w:sz w:val="24"/>
        </w:rPr>
        <w:t xml:space="preserve"> </w:t>
      </w:r>
      <w:proofErr w:type="spellStart"/>
      <w:r w:rsidRPr="00FB047B">
        <w:rPr>
          <w:rFonts w:ascii="Arial" w:hAnsi="Arial" w:cs="Arial"/>
          <w:sz w:val="24"/>
        </w:rPr>
        <w:t>to</w:t>
      </w:r>
      <w:r w:rsidR="00B52565">
        <w:rPr>
          <w:rFonts w:ascii="Arial" w:hAnsi="Arial" w:cs="Arial"/>
          <w:sz w:val="24"/>
        </w:rPr>
        <w:t>tală</w:t>
      </w:r>
      <w:proofErr w:type="spellEnd"/>
      <w:r w:rsidR="00B52565">
        <w:rPr>
          <w:rFonts w:ascii="Arial" w:hAnsi="Arial" w:cs="Arial"/>
          <w:sz w:val="24"/>
        </w:rPr>
        <w:t xml:space="preserve"> de 33,68 </w:t>
      </w:r>
      <w:proofErr w:type="spellStart"/>
      <w:r w:rsidR="00B52565">
        <w:rPr>
          <w:rFonts w:ascii="Arial" w:hAnsi="Arial" w:cs="Arial"/>
          <w:sz w:val="24"/>
        </w:rPr>
        <w:t>mp</w:t>
      </w:r>
      <w:proofErr w:type="spellEnd"/>
      <w:r w:rsidR="00B52565">
        <w:rPr>
          <w:rFonts w:ascii="Arial" w:hAnsi="Arial" w:cs="Arial"/>
          <w:sz w:val="24"/>
        </w:rPr>
        <w:t xml:space="preserve"> (</w:t>
      </w:r>
      <w:proofErr w:type="spellStart"/>
      <w:r w:rsidR="00B52565">
        <w:rPr>
          <w:rFonts w:ascii="Arial" w:hAnsi="Arial" w:cs="Arial"/>
          <w:sz w:val="24"/>
        </w:rPr>
        <w:t>inclusiv</w:t>
      </w:r>
      <w:proofErr w:type="spellEnd"/>
      <w:r w:rsidR="00B52565">
        <w:rPr>
          <w:rFonts w:ascii="Arial" w:hAnsi="Arial" w:cs="Arial"/>
          <w:sz w:val="24"/>
        </w:rPr>
        <w:t xml:space="preserve"> spații </w:t>
      </w:r>
      <w:proofErr w:type="spellStart"/>
      <w:proofErr w:type="gramStart"/>
      <w:r w:rsidR="00B52565">
        <w:rPr>
          <w:rFonts w:ascii="Arial" w:hAnsi="Arial" w:cs="Arial"/>
          <w:sz w:val="24"/>
        </w:rPr>
        <w:t>comune</w:t>
      </w:r>
      <w:proofErr w:type="spellEnd"/>
      <w:r w:rsidR="00B52565">
        <w:rPr>
          <w:rFonts w:ascii="Arial" w:hAnsi="Arial" w:cs="Arial"/>
          <w:sz w:val="24"/>
        </w:rPr>
        <w:t xml:space="preserve"> )</w:t>
      </w:r>
      <w:proofErr w:type="gramEnd"/>
      <w:r w:rsidR="00B52565">
        <w:rPr>
          <w:rFonts w:ascii="Arial" w:hAnsi="Arial" w:cs="Arial"/>
          <w:sz w:val="24"/>
        </w:rPr>
        <w:t xml:space="preserve"> </w:t>
      </w:r>
      <w:proofErr w:type="spellStart"/>
      <w:r w:rsidR="00B52565">
        <w:rPr>
          <w:rFonts w:ascii="Arial" w:hAnsi="Arial" w:cs="Arial"/>
          <w:sz w:val="24"/>
        </w:rPr>
        <w:t>situat</w:t>
      </w:r>
      <w:proofErr w:type="spellEnd"/>
      <w:r w:rsidR="00B52565">
        <w:rPr>
          <w:rFonts w:ascii="Arial" w:hAnsi="Arial" w:cs="Arial"/>
          <w:sz w:val="24"/>
        </w:rPr>
        <w:t xml:space="preserve"> </w:t>
      </w:r>
      <w:proofErr w:type="spellStart"/>
      <w:r w:rsidR="00B52565">
        <w:rPr>
          <w:rFonts w:ascii="Arial" w:hAnsi="Arial" w:cs="Arial"/>
          <w:sz w:val="24"/>
        </w:rPr>
        <w:t>în</w:t>
      </w:r>
      <w:proofErr w:type="spellEnd"/>
      <w:r w:rsidR="00B52565">
        <w:rPr>
          <w:rFonts w:ascii="Arial" w:hAnsi="Arial" w:cs="Arial"/>
          <w:sz w:val="24"/>
        </w:rPr>
        <w:t xml:space="preserve"> </w:t>
      </w:r>
      <w:proofErr w:type="spellStart"/>
      <w:r w:rsidR="00B52565">
        <w:rPr>
          <w:rFonts w:ascii="Arial" w:hAnsi="Arial" w:cs="Arial"/>
          <w:sz w:val="24"/>
        </w:rPr>
        <w:t>localitatea</w:t>
      </w:r>
      <w:proofErr w:type="spellEnd"/>
      <w:r w:rsidR="00B52565">
        <w:rPr>
          <w:rFonts w:ascii="Arial" w:hAnsi="Arial" w:cs="Arial"/>
          <w:sz w:val="24"/>
        </w:rPr>
        <w:t xml:space="preserve"> </w:t>
      </w:r>
      <w:proofErr w:type="spellStart"/>
      <w:r w:rsidR="00B52565">
        <w:rPr>
          <w:rFonts w:ascii="Arial" w:hAnsi="Arial" w:cs="Arial"/>
          <w:sz w:val="24"/>
        </w:rPr>
        <w:t>Pecineaga</w:t>
      </w:r>
      <w:proofErr w:type="spellEnd"/>
      <w:r w:rsidR="00B52565">
        <w:rPr>
          <w:rFonts w:ascii="Arial" w:hAnsi="Arial" w:cs="Arial"/>
          <w:sz w:val="24"/>
        </w:rPr>
        <w:t xml:space="preserve">, </w:t>
      </w:r>
      <w:proofErr w:type="spellStart"/>
      <w:r w:rsidR="00B52565">
        <w:rPr>
          <w:rFonts w:ascii="Arial" w:hAnsi="Arial" w:cs="Arial"/>
          <w:sz w:val="24"/>
        </w:rPr>
        <w:t>str</w:t>
      </w:r>
      <w:proofErr w:type="spellEnd"/>
      <w:r w:rsidR="00B52565">
        <w:rPr>
          <w:rFonts w:ascii="Arial" w:hAnsi="Arial" w:cs="Arial"/>
          <w:sz w:val="24"/>
        </w:rPr>
        <w:t>.Șos. Ș</w:t>
      </w:r>
      <w:proofErr w:type="spellStart"/>
      <w:r w:rsidR="00B52565">
        <w:rPr>
          <w:rFonts w:ascii="Arial" w:hAnsi="Arial" w:cs="Arial"/>
          <w:sz w:val="24"/>
        </w:rPr>
        <w:t>tefan</w:t>
      </w:r>
      <w:proofErr w:type="spellEnd"/>
      <w:r w:rsidR="00B52565">
        <w:rPr>
          <w:rFonts w:ascii="Arial" w:hAnsi="Arial" w:cs="Arial"/>
          <w:sz w:val="24"/>
        </w:rPr>
        <w:t xml:space="preserve"> </w:t>
      </w:r>
      <w:proofErr w:type="spellStart"/>
      <w:r w:rsidR="00B52565">
        <w:rPr>
          <w:rFonts w:ascii="Arial" w:hAnsi="Arial" w:cs="Arial"/>
          <w:sz w:val="24"/>
        </w:rPr>
        <w:t>cel</w:t>
      </w:r>
      <w:proofErr w:type="spellEnd"/>
      <w:r w:rsidR="00B52565">
        <w:rPr>
          <w:rFonts w:ascii="Arial" w:hAnsi="Arial" w:cs="Arial"/>
          <w:sz w:val="24"/>
        </w:rPr>
        <w:t xml:space="preserve"> Mare  nr. 56B</w:t>
      </w:r>
      <w:r w:rsidR="00B52565" w:rsidRPr="004A3561">
        <w:rPr>
          <w:rFonts w:ascii="Arial" w:hAnsi="Arial" w:cs="Arial"/>
          <w:sz w:val="24"/>
        </w:rPr>
        <w:t xml:space="preserve">, </w:t>
      </w:r>
      <w:proofErr w:type="spellStart"/>
      <w:r w:rsidR="00B52565" w:rsidRPr="004A3561">
        <w:rPr>
          <w:rFonts w:ascii="Arial" w:hAnsi="Arial" w:cs="Arial"/>
          <w:sz w:val="24"/>
        </w:rPr>
        <w:t>imobil</w:t>
      </w:r>
      <w:proofErr w:type="spellEnd"/>
      <w:r w:rsidR="00B52565" w:rsidRPr="004A3561">
        <w:rPr>
          <w:rFonts w:ascii="Arial" w:hAnsi="Arial" w:cs="Arial"/>
          <w:sz w:val="24"/>
        </w:rPr>
        <w:t xml:space="preserve"> </w:t>
      </w:r>
      <w:proofErr w:type="spellStart"/>
      <w:r w:rsidR="00B52565" w:rsidRPr="004A3561">
        <w:rPr>
          <w:rFonts w:ascii="Arial" w:hAnsi="Arial" w:cs="Arial"/>
          <w:sz w:val="24"/>
        </w:rPr>
        <w:t>înscris</w:t>
      </w:r>
      <w:proofErr w:type="spellEnd"/>
      <w:r w:rsidR="00B52565" w:rsidRPr="004A3561">
        <w:rPr>
          <w:rFonts w:ascii="Arial" w:hAnsi="Arial" w:cs="Arial"/>
          <w:sz w:val="24"/>
        </w:rPr>
        <w:t xml:space="preserve"> </w:t>
      </w:r>
      <w:proofErr w:type="spellStart"/>
      <w:r w:rsidR="00B52565" w:rsidRPr="004A3561">
        <w:rPr>
          <w:rFonts w:ascii="Arial" w:hAnsi="Arial" w:cs="Arial"/>
          <w:sz w:val="24"/>
        </w:rPr>
        <w:t>în</w:t>
      </w:r>
      <w:proofErr w:type="spellEnd"/>
      <w:r w:rsidR="00B52565" w:rsidRPr="004A3561">
        <w:rPr>
          <w:rFonts w:ascii="Arial" w:hAnsi="Arial" w:cs="Arial"/>
          <w:sz w:val="24"/>
        </w:rPr>
        <w:t xml:space="preserve"> </w:t>
      </w:r>
      <w:proofErr w:type="spellStart"/>
      <w:r w:rsidR="00B52565" w:rsidRPr="004A3561">
        <w:rPr>
          <w:rFonts w:ascii="Arial" w:hAnsi="Arial" w:cs="Arial"/>
          <w:sz w:val="24"/>
        </w:rPr>
        <w:t>Inventarul</w:t>
      </w:r>
      <w:proofErr w:type="spellEnd"/>
      <w:r w:rsidR="00B52565" w:rsidRPr="004A3561">
        <w:rPr>
          <w:rFonts w:ascii="Arial" w:hAnsi="Arial" w:cs="Arial"/>
          <w:sz w:val="24"/>
        </w:rPr>
        <w:t xml:space="preserve"> </w:t>
      </w:r>
      <w:proofErr w:type="spellStart"/>
      <w:r w:rsidR="00B52565" w:rsidRPr="004A3561">
        <w:rPr>
          <w:rFonts w:ascii="Arial" w:hAnsi="Arial" w:cs="Arial"/>
          <w:sz w:val="24"/>
        </w:rPr>
        <w:t>bunurilor</w:t>
      </w:r>
      <w:proofErr w:type="spellEnd"/>
      <w:r w:rsidR="00B52565">
        <w:rPr>
          <w:rFonts w:ascii="Arial" w:hAnsi="Arial" w:cs="Arial"/>
          <w:sz w:val="24"/>
        </w:rPr>
        <w:t xml:space="preserve"> </w:t>
      </w:r>
      <w:r w:rsidR="00B52565" w:rsidRPr="004A3561">
        <w:rPr>
          <w:rFonts w:ascii="Arial" w:hAnsi="Arial" w:cs="Arial"/>
          <w:sz w:val="24"/>
        </w:rPr>
        <w:t xml:space="preserve">care </w:t>
      </w:r>
      <w:proofErr w:type="spellStart"/>
      <w:r w:rsidR="00B52565" w:rsidRPr="004A3561">
        <w:rPr>
          <w:rFonts w:ascii="Arial" w:hAnsi="Arial" w:cs="Arial"/>
          <w:sz w:val="24"/>
        </w:rPr>
        <w:t>apa</w:t>
      </w:r>
      <w:r w:rsidR="00B52565">
        <w:rPr>
          <w:rFonts w:ascii="Arial" w:hAnsi="Arial" w:cs="Arial"/>
          <w:sz w:val="24"/>
        </w:rPr>
        <w:t>rţin</w:t>
      </w:r>
      <w:proofErr w:type="spellEnd"/>
      <w:r w:rsidR="00B52565">
        <w:rPr>
          <w:rFonts w:ascii="Arial" w:hAnsi="Arial" w:cs="Arial"/>
          <w:sz w:val="24"/>
        </w:rPr>
        <w:t xml:space="preserve"> </w:t>
      </w:r>
      <w:proofErr w:type="spellStart"/>
      <w:r w:rsidR="00B52565">
        <w:rPr>
          <w:rFonts w:ascii="Arial" w:hAnsi="Arial" w:cs="Arial"/>
          <w:sz w:val="24"/>
        </w:rPr>
        <w:t>domeniului</w:t>
      </w:r>
      <w:proofErr w:type="spellEnd"/>
      <w:r w:rsidR="00B52565">
        <w:rPr>
          <w:rFonts w:ascii="Arial" w:hAnsi="Arial" w:cs="Arial"/>
          <w:sz w:val="24"/>
        </w:rPr>
        <w:t xml:space="preserve"> public al </w:t>
      </w:r>
      <w:proofErr w:type="spellStart"/>
      <w:r w:rsidR="00B52565">
        <w:rPr>
          <w:rFonts w:ascii="Arial" w:hAnsi="Arial" w:cs="Arial"/>
          <w:sz w:val="24"/>
        </w:rPr>
        <w:t>comunei</w:t>
      </w:r>
      <w:proofErr w:type="spellEnd"/>
      <w:r w:rsidR="00B52565">
        <w:rPr>
          <w:rFonts w:ascii="Arial" w:hAnsi="Arial" w:cs="Arial"/>
          <w:sz w:val="24"/>
        </w:rPr>
        <w:t xml:space="preserve"> </w:t>
      </w:r>
      <w:proofErr w:type="spellStart"/>
      <w:r w:rsidR="00B52565">
        <w:rPr>
          <w:rFonts w:ascii="Arial" w:hAnsi="Arial" w:cs="Arial"/>
          <w:sz w:val="24"/>
        </w:rPr>
        <w:t>Pecineaga</w:t>
      </w:r>
      <w:proofErr w:type="spellEnd"/>
      <w:r w:rsidR="00B52565">
        <w:rPr>
          <w:rFonts w:ascii="Arial" w:hAnsi="Arial" w:cs="Arial"/>
          <w:sz w:val="24"/>
        </w:rPr>
        <w:t xml:space="preserve">, </w:t>
      </w:r>
      <w:proofErr w:type="spellStart"/>
      <w:r w:rsidR="00B52565">
        <w:rPr>
          <w:rFonts w:ascii="Arial" w:hAnsi="Arial" w:cs="Arial"/>
          <w:sz w:val="24"/>
        </w:rPr>
        <w:t>jude</w:t>
      </w:r>
      <w:proofErr w:type="spellEnd"/>
      <w:r w:rsidR="00B52565">
        <w:rPr>
          <w:rFonts w:ascii="Arial" w:hAnsi="Arial" w:cs="Arial"/>
          <w:sz w:val="24"/>
        </w:rPr>
        <w:t>ț</w:t>
      </w:r>
      <w:proofErr w:type="spellStart"/>
      <w:r w:rsidR="00B52565">
        <w:rPr>
          <w:rFonts w:ascii="Arial" w:hAnsi="Arial" w:cs="Arial"/>
          <w:sz w:val="24"/>
        </w:rPr>
        <w:t>ul</w:t>
      </w:r>
      <w:proofErr w:type="spellEnd"/>
      <w:r w:rsidR="00B52565">
        <w:rPr>
          <w:rFonts w:ascii="Arial" w:hAnsi="Arial" w:cs="Arial"/>
          <w:sz w:val="24"/>
        </w:rPr>
        <w:t xml:space="preserve"> </w:t>
      </w:r>
      <w:proofErr w:type="spellStart"/>
      <w:r w:rsidR="00B52565">
        <w:rPr>
          <w:rFonts w:ascii="Arial" w:hAnsi="Arial" w:cs="Arial"/>
          <w:sz w:val="24"/>
        </w:rPr>
        <w:t>Constan</w:t>
      </w:r>
      <w:proofErr w:type="spellEnd"/>
      <w:r w:rsidR="00B52565">
        <w:rPr>
          <w:rFonts w:ascii="Arial" w:hAnsi="Arial" w:cs="Arial"/>
          <w:sz w:val="24"/>
        </w:rPr>
        <w:t>ța</w:t>
      </w:r>
      <w:r w:rsidRPr="00FB047B">
        <w:rPr>
          <w:rFonts w:ascii="Arial" w:hAnsi="Arial" w:cs="Arial"/>
          <w:sz w:val="24"/>
        </w:rPr>
        <w:t>.</w:t>
      </w:r>
    </w:p>
    <w:p w:rsidR="00EF2923" w:rsidRPr="00FB047B" w:rsidRDefault="00EF2923" w:rsidP="00FB047B">
      <w:pPr>
        <w:pStyle w:val="Corptext"/>
        <w:spacing w:before="1"/>
        <w:rPr>
          <w:rFonts w:ascii="Arial" w:hAnsi="Arial" w:cs="Arial"/>
          <w:sz w:val="24"/>
        </w:rPr>
      </w:pPr>
    </w:p>
    <w:p w:rsidR="00EF2923" w:rsidRPr="00FB047B" w:rsidRDefault="00EF2923" w:rsidP="002012AF">
      <w:pPr>
        <w:pStyle w:val="Titlu2"/>
        <w:keepNext w:val="0"/>
        <w:widowControl w:val="0"/>
        <w:numPr>
          <w:ilvl w:val="1"/>
          <w:numId w:val="11"/>
        </w:numPr>
        <w:tabs>
          <w:tab w:val="left" w:pos="619"/>
        </w:tabs>
        <w:autoSpaceDE w:val="0"/>
        <w:autoSpaceDN w:val="0"/>
        <w:spacing w:before="0" w:after="0"/>
        <w:ind w:left="258" w:hanging="361"/>
        <w:jc w:val="both"/>
        <w:rPr>
          <w:sz w:val="24"/>
          <w:szCs w:val="24"/>
        </w:rPr>
      </w:pPr>
      <w:r w:rsidRPr="00FB047B">
        <w:rPr>
          <w:sz w:val="24"/>
          <w:szCs w:val="24"/>
        </w:rPr>
        <w:t>Informații</w:t>
      </w:r>
      <w:r w:rsidR="00B52565">
        <w:rPr>
          <w:sz w:val="24"/>
          <w:szCs w:val="24"/>
        </w:rPr>
        <w:t xml:space="preserve"> </w:t>
      </w:r>
      <w:r w:rsidRPr="00FB047B">
        <w:rPr>
          <w:sz w:val="24"/>
          <w:szCs w:val="24"/>
        </w:rPr>
        <w:t>privind</w:t>
      </w:r>
      <w:r w:rsidR="00B52565">
        <w:rPr>
          <w:sz w:val="24"/>
          <w:szCs w:val="24"/>
        </w:rPr>
        <w:t xml:space="preserve"> </w:t>
      </w:r>
      <w:r w:rsidRPr="00FB047B">
        <w:rPr>
          <w:sz w:val="24"/>
          <w:szCs w:val="24"/>
        </w:rPr>
        <w:t>desfășurarea</w:t>
      </w:r>
      <w:r w:rsidR="00B52565">
        <w:rPr>
          <w:sz w:val="24"/>
          <w:szCs w:val="24"/>
        </w:rPr>
        <w:t xml:space="preserve"> </w:t>
      </w:r>
      <w:r w:rsidRPr="00FB047B">
        <w:rPr>
          <w:sz w:val="24"/>
          <w:szCs w:val="24"/>
        </w:rPr>
        <w:t>licitației</w:t>
      </w:r>
    </w:p>
    <w:p w:rsidR="00EF2923" w:rsidRPr="00FB047B" w:rsidRDefault="00EF2923" w:rsidP="00FB047B">
      <w:pPr>
        <w:pStyle w:val="Corptext"/>
        <w:ind w:left="258" w:right="125" w:firstLine="427"/>
        <w:rPr>
          <w:rFonts w:ascii="Arial" w:hAnsi="Arial" w:cs="Arial"/>
          <w:sz w:val="24"/>
        </w:rPr>
      </w:pPr>
      <w:proofErr w:type="spellStart"/>
      <w:r w:rsidRPr="00FB047B">
        <w:rPr>
          <w:rFonts w:ascii="Arial" w:hAnsi="Arial" w:cs="Arial"/>
          <w:sz w:val="24"/>
        </w:rPr>
        <w:t>Datele</w:t>
      </w:r>
      <w:proofErr w:type="spellEnd"/>
      <w:r w:rsidRPr="00FB047B">
        <w:rPr>
          <w:rFonts w:ascii="Arial" w:hAnsi="Arial" w:cs="Arial"/>
          <w:sz w:val="24"/>
        </w:rPr>
        <w:t xml:space="preserve"> </w:t>
      </w:r>
      <w:proofErr w:type="spellStart"/>
      <w:r w:rsidRPr="00FB047B">
        <w:rPr>
          <w:rFonts w:ascii="Arial" w:hAnsi="Arial" w:cs="Arial"/>
          <w:sz w:val="24"/>
        </w:rPr>
        <w:t>referitoare</w:t>
      </w:r>
      <w:proofErr w:type="spellEnd"/>
      <w:r w:rsidRPr="00FB047B">
        <w:rPr>
          <w:rFonts w:ascii="Arial" w:hAnsi="Arial" w:cs="Arial"/>
          <w:sz w:val="24"/>
        </w:rPr>
        <w:t xml:space="preserve"> la </w:t>
      </w:r>
      <w:proofErr w:type="spellStart"/>
      <w:r w:rsidRPr="00FB047B">
        <w:rPr>
          <w:rFonts w:ascii="Arial" w:hAnsi="Arial" w:cs="Arial"/>
          <w:sz w:val="24"/>
        </w:rPr>
        <w:t>calendarul</w:t>
      </w:r>
      <w:proofErr w:type="spellEnd"/>
      <w:r w:rsidRPr="00FB047B">
        <w:rPr>
          <w:rFonts w:ascii="Arial" w:hAnsi="Arial" w:cs="Arial"/>
          <w:sz w:val="24"/>
        </w:rPr>
        <w:t xml:space="preserve"> </w:t>
      </w:r>
      <w:proofErr w:type="spellStart"/>
      <w:r w:rsidRPr="00FB047B">
        <w:rPr>
          <w:rFonts w:ascii="Arial" w:hAnsi="Arial" w:cs="Arial"/>
          <w:sz w:val="24"/>
        </w:rPr>
        <w:t>desfă</w:t>
      </w:r>
      <w:proofErr w:type="spellEnd"/>
      <w:r w:rsidRPr="00FB047B">
        <w:rPr>
          <w:rFonts w:ascii="Arial" w:hAnsi="Arial" w:cs="Arial"/>
          <w:sz w:val="24"/>
        </w:rPr>
        <w:t>ș</w:t>
      </w:r>
      <w:proofErr w:type="spellStart"/>
      <w:r w:rsidRPr="00FB047B">
        <w:rPr>
          <w:rFonts w:ascii="Arial" w:hAnsi="Arial" w:cs="Arial"/>
          <w:sz w:val="24"/>
        </w:rPr>
        <w:t>urării</w:t>
      </w:r>
      <w:proofErr w:type="spellEnd"/>
      <w:r w:rsidRPr="00FB047B">
        <w:rPr>
          <w:rFonts w:ascii="Arial" w:hAnsi="Arial" w:cs="Arial"/>
          <w:sz w:val="24"/>
        </w:rPr>
        <w:t xml:space="preserve"> licitaț</w:t>
      </w:r>
      <w:proofErr w:type="spellStart"/>
      <w:r w:rsidRPr="00FB047B">
        <w:rPr>
          <w:rFonts w:ascii="Arial" w:hAnsi="Arial" w:cs="Arial"/>
          <w:sz w:val="24"/>
        </w:rPr>
        <w:t>iei</w:t>
      </w:r>
      <w:proofErr w:type="spellEnd"/>
      <w:r w:rsidRPr="00FB047B">
        <w:rPr>
          <w:rFonts w:ascii="Arial" w:hAnsi="Arial" w:cs="Arial"/>
          <w:sz w:val="24"/>
        </w:rPr>
        <w:t xml:space="preserve"> </w:t>
      </w:r>
      <w:proofErr w:type="spellStart"/>
      <w:r w:rsidRPr="00FB047B">
        <w:rPr>
          <w:rFonts w:ascii="Arial" w:hAnsi="Arial" w:cs="Arial"/>
          <w:sz w:val="24"/>
        </w:rPr>
        <w:t>publice</w:t>
      </w:r>
      <w:proofErr w:type="spellEnd"/>
      <w:r w:rsidRPr="00FB047B">
        <w:rPr>
          <w:rFonts w:ascii="Arial" w:hAnsi="Arial" w:cs="Arial"/>
          <w:sz w:val="24"/>
        </w:rPr>
        <w:t xml:space="preserve"> se </w:t>
      </w:r>
      <w:proofErr w:type="spellStart"/>
      <w:r w:rsidRPr="00FB047B">
        <w:rPr>
          <w:rFonts w:ascii="Arial" w:hAnsi="Arial" w:cs="Arial"/>
          <w:sz w:val="24"/>
        </w:rPr>
        <w:t>găsesc</w:t>
      </w:r>
      <w:proofErr w:type="spellEnd"/>
      <w:r w:rsidRPr="00FB047B">
        <w:rPr>
          <w:rFonts w:ascii="Arial" w:hAnsi="Arial" w:cs="Arial"/>
          <w:sz w:val="24"/>
        </w:rPr>
        <w:t xml:space="preserve"> </w:t>
      </w:r>
      <w:proofErr w:type="spellStart"/>
      <w:r w:rsidRPr="00FB047B">
        <w:rPr>
          <w:rFonts w:ascii="Arial" w:hAnsi="Arial" w:cs="Arial"/>
          <w:sz w:val="24"/>
        </w:rPr>
        <w:t>în</w:t>
      </w:r>
      <w:proofErr w:type="spellEnd"/>
      <w:r w:rsidRPr="00FB047B">
        <w:rPr>
          <w:rFonts w:ascii="Arial" w:hAnsi="Arial" w:cs="Arial"/>
          <w:sz w:val="24"/>
        </w:rPr>
        <w:t xml:space="preserve"> </w:t>
      </w:r>
      <w:proofErr w:type="spellStart"/>
      <w:r w:rsidRPr="00FB047B">
        <w:rPr>
          <w:rFonts w:ascii="Arial" w:hAnsi="Arial" w:cs="Arial"/>
          <w:sz w:val="24"/>
        </w:rPr>
        <w:t>anun</w:t>
      </w:r>
      <w:proofErr w:type="spellEnd"/>
      <w:r w:rsidRPr="00FB047B">
        <w:rPr>
          <w:rFonts w:ascii="Arial" w:hAnsi="Arial" w:cs="Arial"/>
          <w:sz w:val="24"/>
        </w:rPr>
        <w:t>ț</w:t>
      </w:r>
      <w:proofErr w:type="spellStart"/>
      <w:r w:rsidRPr="00FB047B">
        <w:rPr>
          <w:rFonts w:ascii="Arial" w:hAnsi="Arial" w:cs="Arial"/>
          <w:sz w:val="24"/>
        </w:rPr>
        <w:t>ul</w:t>
      </w:r>
      <w:proofErr w:type="spellEnd"/>
      <w:r w:rsidRPr="00FB047B">
        <w:rPr>
          <w:rFonts w:ascii="Arial" w:hAnsi="Arial" w:cs="Arial"/>
          <w:sz w:val="24"/>
        </w:rPr>
        <w:t xml:space="preserve"> de licitaț</w:t>
      </w:r>
      <w:proofErr w:type="spellStart"/>
      <w:r w:rsidRPr="00FB047B">
        <w:rPr>
          <w:rFonts w:ascii="Arial" w:hAnsi="Arial" w:cs="Arial"/>
          <w:sz w:val="24"/>
        </w:rPr>
        <w:t>ie</w:t>
      </w:r>
      <w:proofErr w:type="gramStart"/>
      <w:r w:rsidRPr="00FB047B">
        <w:rPr>
          <w:rFonts w:ascii="Arial" w:hAnsi="Arial" w:cs="Arial"/>
          <w:sz w:val="24"/>
        </w:rPr>
        <w:t>,care</w:t>
      </w:r>
      <w:proofErr w:type="spellEnd"/>
      <w:proofErr w:type="gramEnd"/>
      <w:r w:rsidRPr="00FB047B">
        <w:rPr>
          <w:rFonts w:ascii="Arial" w:hAnsi="Arial" w:cs="Arial"/>
          <w:sz w:val="24"/>
        </w:rPr>
        <w:t xml:space="preserve"> se </w:t>
      </w:r>
      <w:proofErr w:type="spellStart"/>
      <w:r w:rsidRPr="00FB047B">
        <w:rPr>
          <w:rFonts w:ascii="Arial" w:hAnsi="Arial" w:cs="Arial"/>
          <w:sz w:val="24"/>
        </w:rPr>
        <w:t>publică</w:t>
      </w:r>
      <w:proofErr w:type="spellEnd"/>
      <w:r w:rsidRPr="00FB047B">
        <w:rPr>
          <w:rFonts w:ascii="Arial" w:hAnsi="Arial" w:cs="Arial"/>
          <w:sz w:val="24"/>
        </w:rPr>
        <w:t xml:space="preserve"> </w:t>
      </w:r>
      <w:proofErr w:type="spellStart"/>
      <w:r w:rsidRPr="00FB047B">
        <w:rPr>
          <w:rFonts w:ascii="Arial" w:hAnsi="Arial" w:cs="Arial"/>
          <w:sz w:val="24"/>
        </w:rPr>
        <w:t>în</w:t>
      </w:r>
      <w:proofErr w:type="spellEnd"/>
      <w:r w:rsidR="00B52565">
        <w:rPr>
          <w:rFonts w:ascii="Arial" w:hAnsi="Arial" w:cs="Arial"/>
          <w:sz w:val="24"/>
        </w:rPr>
        <w:t xml:space="preserve"> </w:t>
      </w:r>
      <w:proofErr w:type="spellStart"/>
      <w:r w:rsidRPr="00FB047B">
        <w:rPr>
          <w:rFonts w:ascii="Arial" w:hAnsi="Arial" w:cs="Arial"/>
          <w:sz w:val="24"/>
        </w:rPr>
        <w:t>Monitorul</w:t>
      </w:r>
      <w:proofErr w:type="spellEnd"/>
      <w:r w:rsidR="00B52565">
        <w:rPr>
          <w:rFonts w:ascii="Arial" w:hAnsi="Arial" w:cs="Arial"/>
          <w:sz w:val="24"/>
        </w:rPr>
        <w:t xml:space="preserve"> </w:t>
      </w:r>
      <w:proofErr w:type="spellStart"/>
      <w:r w:rsidRPr="00FB047B">
        <w:rPr>
          <w:rFonts w:ascii="Arial" w:hAnsi="Arial" w:cs="Arial"/>
          <w:sz w:val="24"/>
        </w:rPr>
        <w:t>Oficial</w:t>
      </w:r>
      <w:proofErr w:type="spellEnd"/>
      <w:r w:rsidR="00B52565">
        <w:rPr>
          <w:rFonts w:ascii="Arial" w:hAnsi="Arial" w:cs="Arial"/>
          <w:sz w:val="24"/>
        </w:rPr>
        <w:t xml:space="preserve"> </w:t>
      </w:r>
      <w:r w:rsidRPr="00FB047B">
        <w:rPr>
          <w:rFonts w:ascii="Arial" w:hAnsi="Arial" w:cs="Arial"/>
          <w:sz w:val="24"/>
        </w:rPr>
        <w:t>al</w:t>
      </w:r>
      <w:r w:rsidR="00B52565">
        <w:rPr>
          <w:rFonts w:ascii="Arial" w:hAnsi="Arial" w:cs="Arial"/>
          <w:sz w:val="24"/>
        </w:rPr>
        <w:t xml:space="preserve"> </w:t>
      </w:r>
      <w:proofErr w:type="spellStart"/>
      <w:r w:rsidRPr="00FB047B">
        <w:rPr>
          <w:rFonts w:ascii="Arial" w:hAnsi="Arial" w:cs="Arial"/>
          <w:sz w:val="24"/>
        </w:rPr>
        <w:t>României</w:t>
      </w:r>
      <w:proofErr w:type="spellEnd"/>
      <w:r w:rsidR="00B52565">
        <w:rPr>
          <w:rFonts w:ascii="Arial" w:hAnsi="Arial" w:cs="Arial"/>
          <w:sz w:val="24"/>
        </w:rPr>
        <w:t xml:space="preserve"> </w:t>
      </w:r>
      <w:proofErr w:type="spellStart"/>
      <w:r w:rsidRPr="00FB047B">
        <w:rPr>
          <w:rFonts w:ascii="Arial" w:hAnsi="Arial" w:cs="Arial"/>
          <w:sz w:val="24"/>
        </w:rPr>
        <w:t>Partea</w:t>
      </w:r>
      <w:proofErr w:type="spellEnd"/>
      <w:r w:rsidRPr="00FB047B">
        <w:rPr>
          <w:rFonts w:ascii="Arial" w:hAnsi="Arial" w:cs="Arial"/>
          <w:sz w:val="24"/>
        </w:rPr>
        <w:t xml:space="preserve"> </w:t>
      </w:r>
      <w:proofErr w:type="spellStart"/>
      <w:r w:rsidRPr="00FB047B">
        <w:rPr>
          <w:rFonts w:ascii="Arial" w:hAnsi="Arial" w:cs="Arial"/>
          <w:sz w:val="24"/>
        </w:rPr>
        <w:t>aVI-a,într-un</w:t>
      </w:r>
      <w:proofErr w:type="spellEnd"/>
      <w:r w:rsidR="00B52565">
        <w:rPr>
          <w:rFonts w:ascii="Arial" w:hAnsi="Arial" w:cs="Arial"/>
          <w:sz w:val="24"/>
        </w:rPr>
        <w:t xml:space="preserve"> </w:t>
      </w:r>
      <w:proofErr w:type="spellStart"/>
      <w:r w:rsidRPr="00FB047B">
        <w:rPr>
          <w:rFonts w:ascii="Arial" w:hAnsi="Arial" w:cs="Arial"/>
          <w:sz w:val="24"/>
        </w:rPr>
        <w:t>cotidian</w:t>
      </w:r>
      <w:proofErr w:type="spellEnd"/>
      <w:r w:rsidR="00B52565">
        <w:rPr>
          <w:rFonts w:ascii="Arial" w:hAnsi="Arial" w:cs="Arial"/>
          <w:sz w:val="24"/>
        </w:rPr>
        <w:t xml:space="preserve"> </w:t>
      </w:r>
      <w:r w:rsidRPr="00FB047B">
        <w:rPr>
          <w:rFonts w:ascii="Arial" w:hAnsi="Arial" w:cs="Arial"/>
          <w:sz w:val="24"/>
        </w:rPr>
        <w:t>de circulaț</w:t>
      </w:r>
      <w:proofErr w:type="spellStart"/>
      <w:r w:rsidRPr="00FB047B">
        <w:rPr>
          <w:rFonts w:ascii="Arial" w:hAnsi="Arial" w:cs="Arial"/>
          <w:sz w:val="24"/>
        </w:rPr>
        <w:t>ie</w:t>
      </w:r>
      <w:proofErr w:type="spellEnd"/>
      <w:r w:rsidR="00B52565">
        <w:rPr>
          <w:rFonts w:ascii="Arial" w:hAnsi="Arial" w:cs="Arial"/>
          <w:sz w:val="24"/>
        </w:rPr>
        <w:t xml:space="preserve"> </w:t>
      </w:r>
      <w:r w:rsidRPr="00FB047B">
        <w:rPr>
          <w:rFonts w:ascii="Arial" w:hAnsi="Arial" w:cs="Arial"/>
          <w:sz w:val="24"/>
        </w:rPr>
        <w:t>naț</w:t>
      </w:r>
      <w:proofErr w:type="spellStart"/>
      <w:r w:rsidRPr="00FB047B">
        <w:rPr>
          <w:rFonts w:ascii="Arial" w:hAnsi="Arial" w:cs="Arial"/>
          <w:sz w:val="24"/>
        </w:rPr>
        <w:t>ională</w:t>
      </w:r>
      <w:proofErr w:type="spellEnd"/>
      <w:r w:rsidRPr="00FB047B">
        <w:rPr>
          <w:rFonts w:ascii="Arial" w:hAnsi="Arial" w:cs="Arial"/>
          <w:sz w:val="24"/>
        </w:rPr>
        <w:t xml:space="preserve">, </w:t>
      </w:r>
      <w:proofErr w:type="spellStart"/>
      <w:r w:rsidRPr="00FB047B">
        <w:rPr>
          <w:rFonts w:ascii="Arial" w:hAnsi="Arial" w:cs="Arial"/>
          <w:sz w:val="24"/>
        </w:rPr>
        <w:t>într</w:t>
      </w:r>
      <w:proofErr w:type="spellEnd"/>
      <w:r w:rsidRPr="00FB047B">
        <w:rPr>
          <w:rFonts w:ascii="Arial" w:hAnsi="Arial" w:cs="Arial"/>
          <w:sz w:val="24"/>
        </w:rPr>
        <w:t xml:space="preserve">-un </w:t>
      </w:r>
      <w:proofErr w:type="spellStart"/>
      <w:r w:rsidRPr="00FB047B">
        <w:rPr>
          <w:rFonts w:ascii="Arial" w:hAnsi="Arial" w:cs="Arial"/>
          <w:sz w:val="24"/>
        </w:rPr>
        <w:t>cotidian</w:t>
      </w:r>
      <w:proofErr w:type="spellEnd"/>
      <w:r w:rsidRPr="00FB047B">
        <w:rPr>
          <w:rFonts w:ascii="Arial" w:hAnsi="Arial" w:cs="Arial"/>
          <w:sz w:val="24"/>
        </w:rPr>
        <w:t xml:space="preserve"> de circulaț</w:t>
      </w:r>
      <w:proofErr w:type="spellStart"/>
      <w:r w:rsidRPr="00FB047B">
        <w:rPr>
          <w:rFonts w:ascii="Arial" w:hAnsi="Arial" w:cs="Arial"/>
          <w:sz w:val="24"/>
        </w:rPr>
        <w:t>ie</w:t>
      </w:r>
      <w:proofErr w:type="spellEnd"/>
      <w:r w:rsidRPr="00FB047B">
        <w:rPr>
          <w:rFonts w:ascii="Arial" w:hAnsi="Arial" w:cs="Arial"/>
          <w:sz w:val="24"/>
        </w:rPr>
        <w:t xml:space="preserve"> </w:t>
      </w:r>
      <w:proofErr w:type="spellStart"/>
      <w:r w:rsidRPr="00FB047B">
        <w:rPr>
          <w:rFonts w:ascii="Arial" w:hAnsi="Arial" w:cs="Arial"/>
          <w:sz w:val="24"/>
        </w:rPr>
        <w:t>locală</w:t>
      </w:r>
      <w:proofErr w:type="spellEnd"/>
      <w:r w:rsidRPr="00FB047B">
        <w:rPr>
          <w:rFonts w:ascii="Arial" w:hAnsi="Arial" w:cs="Arial"/>
          <w:sz w:val="24"/>
        </w:rPr>
        <w:t xml:space="preserve"> și </w:t>
      </w:r>
      <w:proofErr w:type="spellStart"/>
      <w:r w:rsidRPr="00FB047B">
        <w:rPr>
          <w:rFonts w:ascii="Arial" w:hAnsi="Arial" w:cs="Arial"/>
          <w:sz w:val="24"/>
        </w:rPr>
        <w:t>pe</w:t>
      </w:r>
      <w:proofErr w:type="spellEnd"/>
      <w:r w:rsidRPr="00FB047B">
        <w:rPr>
          <w:rFonts w:ascii="Arial" w:hAnsi="Arial" w:cs="Arial"/>
          <w:sz w:val="24"/>
        </w:rPr>
        <w:t xml:space="preserve"> pagina de in</w:t>
      </w:r>
      <w:r w:rsidR="00B52565">
        <w:rPr>
          <w:rFonts w:ascii="Arial" w:hAnsi="Arial" w:cs="Arial"/>
          <w:sz w:val="24"/>
        </w:rPr>
        <w:t xml:space="preserve">ternet a </w:t>
      </w:r>
      <w:proofErr w:type="spellStart"/>
      <w:r w:rsidR="00B52565">
        <w:rPr>
          <w:rFonts w:ascii="Arial" w:hAnsi="Arial" w:cs="Arial"/>
          <w:sz w:val="24"/>
        </w:rPr>
        <w:t>Primăriei</w:t>
      </w:r>
      <w:proofErr w:type="spellEnd"/>
      <w:r w:rsidR="00B52565">
        <w:rPr>
          <w:rFonts w:ascii="Arial" w:hAnsi="Arial" w:cs="Arial"/>
          <w:sz w:val="24"/>
        </w:rPr>
        <w:t xml:space="preserve"> </w:t>
      </w:r>
      <w:proofErr w:type="spellStart"/>
      <w:r w:rsidR="00B52565">
        <w:rPr>
          <w:rFonts w:ascii="Arial" w:hAnsi="Arial" w:cs="Arial"/>
          <w:sz w:val="24"/>
        </w:rPr>
        <w:t>comunei</w:t>
      </w:r>
      <w:proofErr w:type="spellEnd"/>
      <w:r w:rsidR="00B52565">
        <w:rPr>
          <w:rFonts w:ascii="Arial" w:hAnsi="Arial" w:cs="Arial"/>
          <w:sz w:val="24"/>
        </w:rPr>
        <w:t xml:space="preserve"> </w:t>
      </w:r>
      <w:proofErr w:type="spellStart"/>
      <w:r w:rsidR="00B52565">
        <w:rPr>
          <w:rFonts w:ascii="Arial" w:hAnsi="Arial" w:cs="Arial"/>
          <w:sz w:val="24"/>
        </w:rPr>
        <w:t>Pecineaga</w:t>
      </w:r>
      <w:proofErr w:type="spellEnd"/>
      <w:r w:rsidR="00B52565">
        <w:rPr>
          <w:rFonts w:ascii="Arial" w:hAnsi="Arial" w:cs="Arial"/>
          <w:sz w:val="24"/>
        </w:rPr>
        <w:t xml:space="preserve">  </w:t>
      </w:r>
      <w:hyperlink r:id="rId8" w:history="1">
        <w:r w:rsidR="00B52565" w:rsidRPr="00D2263C">
          <w:rPr>
            <w:rStyle w:val="Hyperlink"/>
            <w:rFonts w:ascii="Arial" w:hAnsi="Arial" w:cs="Arial"/>
            <w:sz w:val="24"/>
          </w:rPr>
          <w:t>www.primaria-pecineaga.ro</w:t>
        </w:r>
      </w:hyperlink>
    </w:p>
    <w:p w:rsidR="00EF2923" w:rsidRPr="00FB047B" w:rsidRDefault="00EF2923" w:rsidP="00FB047B">
      <w:pPr>
        <w:pStyle w:val="Corptext"/>
        <w:rPr>
          <w:rFonts w:ascii="Arial" w:hAnsi="Arial" w:cs="Arial"/>
          <w:sz w:val="24"/>
        </w:rPr>
      </w:pPr>
    </w:p>
    <w:p w:rsidR="00EF2923" w:rsidRPr="00FB047B" w:rsidRDefault="00EF2923" w:rsidP="002012AF">
      <w:pPr>
        <w:pStyle w:val="Titlu2"/>
        <w:keepNext w:val="0"/>
        <w:widowControl w:val="0"/>
        <w:numPr>
          <w:ilvl w:val="1"/>
          <w:numId w:val="11"/>
        </w:numPr>
        <w:tabs>
          <w:tab w:val="left" w:pos="619"/>
        </w:tabs>
        <w:autoSpaceDE w:val="0"/>
        <w:autoSpaceDN w:val="0"/>
        <w:spacing w:before="0" w:after="0"/>
        <w:ind w:left="258" w:hanging="361"/>
        <w:jc w:val="both"/>
        <w:rPr>
          <w:sz w:val="24"/>
          <w:szCs w:val="24"/>
        </w:rPr>
      </w:pPr>
      <w:r w:rsidRPr="00FB047B">
        <w:rPr>
          <w:sz w:val="24"/>
          <w:szCs w:val="24"/>
        </w:rPr>
        <w:t>Documente</w:t>
      </w:r>
      <w:r w:rsidR="00B52565">
        <w:rPr>
          <w:sz w:val="24"/>
          <w:szCs w:val="24"/>
        </w:rPr>
        <w:t xml:space="preserve"> </w:t>
      </w:r>
      <w:r w:rsidRPr="00FB047B">
        <w:rPr>
          <w:sz w:val="24"/>
          <w:szCs w:val="24"/>
        </w:rPr>
        <w:t>necesare</w:t>
      </w:r>
      <w:r w:rsidR="00B52565">
        <w:rPr>
          <w:sz w:val="24"/>
          <w:szCs w:val="24"/>
        </w:rPr>
        <w:t xml:space="preserve"> </w:t>
      </w:r>
      <w:r w:rsidRPr="00FB047B">
        <w:rPr>
          <w:sz w:val="24"/>
          <w:szCs w:val="24"/>
        </w:rPr>
        <w:t>pentru</w:t>
      </w:r>
      <w:r w:rsidR="00B52565">
        <w:rPr>
          <w:sz w:val="24"/>
          <w:szCs w:val="24"/>
        </w:rPr>
        <w:t xml:space="preserve"> </w:t>
      </w:r>
      <w:r w:rsidRPr="00FB047B">
        <w:rPr>
          <w:sz w:val="24"/>
          <w:szCs w:val="24"/>
        </w:rPr>
        <w:t>înscrierea</w:t>
      </w:r>
      <w:r w:rsidR="00B52565">
        <w:rPr>
          <w:sz w:val="24"/>
          <w:szCs w:val="24"/>
        </w:rPr>
        <w:t xml:space="preserve"> </w:t>
      </w:r>
      <w:r w:rsidRPr="00FB047B">
        <w:rPr>
          <w:sz w:val="24"/>
          <w:szCs w:val="24"/>
        </w:rPr>
        <w:t>la</w:t>
      </w:r>
      <w:r w:rsidR="00B52565">
        <w:rPr>
          <w:sz w:val="24"/>
          <w:szCs w:val="24"/>
        </w:rPr>
        <w:t xml:space="preserve"> </w:t>
      </w:r>
      <w:r w:rsidRPr="00FB047B">
        <w:rPr>
          <w:sz w:val="24"/>
          <w:szCs w:val="24"/>
        </w:rPr>
        <w:t>licitație</w:t>
      </w:r>
    </w:p>
    <w:p w:rsidR="00EF2923" w:rsidRPr="00FB047B" w:rsidRDefault="00B52565" w:rsidP="002012AF">
      <w:pPr>
        <w:pStyle w:val="Listparagraf"/>
        <w:widowControl w:val="0"/>
        <w:numPr>
          <w:ilvl w:val="2"/>
          <w:numId w:val="11"/>
        </w:numPr>
        <w:tabs>
          <w:tab w:val="left" w:pos="1166"/>
        </w:tabs>
        <w:autoSpaceDE w:val="0"/>
        <w:autoSpaceDN w:val="0"/>
        <w:spacing w:after="0" w:line="240" w:lineRule="auto"/>
        <w:ind w:left="1166"/>
        <w:contextualSpacing w:val="0"/>
        <w:jc w:val="both"/>
        <w:rPr>
          <w:rFonts w:ascii="Arial" w:hAnsi="Arial" w:cs="Arial"/>
          <w:sz w:val="24"/>
          <w:szCs w:val="24"/>
        </w:rPr>
      </w:pPr>
      <w:r w:rsidRPr="00FB047B">
        <w:rPr>
          <w:rFonts w:ascii="Arial" w:hAnsi="Arial" w:cs="Arial"/>
          <w:sz w:val="24"/>
          <w:szCs w:val="24"/>
        </w:rPr>
        <w:t>C</w:t>
      </w:r>
      <w:r w:rsidR="00EF2923" w:rsidRPr="00FB047B">
        <w:rPr>
          <w:rFonts w:ascii="Arial" w:hAnsi="Arial" w:cs="Arial"/>
          <w:sz w:val="24"/>
          <w:szCs w:val="24"/>
        </w:rPr>
        <w:t>opie</w:t>
      </w:r>
      <w:r>
        <w:rPr>
          <w:rFonts w:ascii="Arial" w:hAnsi="Arial" w:cs="Arial"/>
          <w:sz w:val="24"/>
          <w:szCs w:val="24"/>
        </w:rPr>
        <w:t xml:space="preserve"> </w:t>
      </w:r>
      <w:r w:rsidR="00EF2923" w:rsidRPr="00FB047B">
        <w:rPr>
          <w:rFonts w:ascii="Arial" w:hAnsi="Arial" w:cs="Arial"/>
          <w:sz w:val="24"/>
          <w:szCs w:val="24"/>
        </w:rPr>
        <w:t>cartea</w:t>
      </w:r>
      <w:r>
        <w:rPr>
          <w:rFonts w:ascii="Arial" w:hAnsi="Arial" w:cs="Arial"/>
          <w:sz w:val="24"/>
          <w:szCs w:val="24"/>
        </w:rPr>
        <w:t xml:space="preserve"> </w:t>
      </w:r>
      <w:r w:rsidR="00EF2923" w:rsidRPr="00FB047B">
        <w:rPr>
          <w:rFonts w:ascii="Arial" w:hAnsi="Arial" w:cs="Arial"/>
          <w:sz w:val="24"/>
          <w:szCs w:val="24"/>
        </w:rPr>
        <w:t>de</w:t>
      </w:r>
      <w:r>
        <w:rPr>
          <w:rFonts w:ascii="Arial" w:hAnsi="Arial" w:cs="Arial"/>
          <w:sz w:val="24"/>
          <w:szCs w:val="24"/>
        </w:rPr>
        <w:t xml:space="preserve"> </w:t>
      </w:r>
      <w:r w:rsidR="00EF2923" w:rsidRPr="00FB047B">
        <w:rPr>
          <w:rFonts w:ascii="Arial" w:hAnsi="Arial" w:cs="Arial"/>
          <w:sz w:val="24"/>
          <w:szCs w:val="24"/>
        </w:rPr>
        <w:t>identitate</w:t>
      </w:r>
      <w:r>
        <w:rPr>
          <w:rFonts w:ascii="Arial" w:hAnsi="Arial" w:cs="Arial"/>
          <w:sz w:val="24"/>
          <w:szCs w:val="24"/>
        </w:rPr>
        <w:t xml:space="preserve"> </w:t>
      </w:r>
      <w:r w:rsidR="00EF2923" w:rsidRPr="00FB047B">
        <w:rPr>
          <w:rFonts w:ascii="Arial" w:hAnsi="Arial" w:cs="Arial"/>
          <w:sz w:val="24"/>
          <w:szCs w:val="24"/>
        </w:rPr>
        <w:t>sau</w:t>
      </w:r>
      <w:r>
        <w:rPr>
          <w:rFonts w:ascii="Arial" w:hAnsi="Arial" w:cs="Arial"/>
          <w:sz w:val="24"/>
          <w:szCs w:val="24"/>
        </w:rPr>
        <w:t xml:space="preserve"> </w:t>
      </w:r>
      <w:r w:rsidR="00EF2923" w:rsidRPr="00FB047B">
        <w:rPr>
          <w:rFonts w:ascii="Arial" w:hAnsi="Arial" w:cs="Arial"/>
          <w:sz w:val="24"/>
          <w:szCs w:val="24"/>
        </w:rPr>
        <w:t>buletin a persoanei</w:t>
      </w:r>
      <w:r>
        <w:rPr>
          <w:rFonts w:ascii="Arial" w:hAnsi="Arial" w:cs="Arial"/>
          <w:sz w:val="24"/>
          <w:szCs w:val="24"/>
        </w:rPr>
        <w:t xml:space="preserve"> </w:t>
      </w:r>
      <w:r w:rsidR="00EF2923" w:rsidRPr="00FB047B">
        <w:rPr>
          <w:rFonts w:ascii="Arial" w:hAnsi="Arial" w:cs="Arial"/>
          <w:sz w:val="24"/>
          <w:szCs w:val="24"/>
        </w:rPr>
        <w:t>fizice</w:t>
      </w:r>
      <w:r>
        <w:rPr>
          <w:rFonts w:ascii="Arial" w:hAnsi="Arial" w:cs="Arial"/>
          <w:sz w:val="24"/>
          <w:szCs w:val="24"/>
        </w:rPr>
        <w:t xml:space="preserve"> </w:t>
      </w:r>
      <w:r w:rsidR="00EF2923" w:rsidRPr="00FB047B">
        <w:rPr>
          <w:rFonts w:ascii="Arial" w:hAnsi="Arial" w:cs="Arial"/>
          <w:sz w:val="24"/>
          <w:szCs w:val="24"/>
        </w:rPr>
        <w:t>participante</w:t>
      </w:r>
    </w:p>
    <w:p w:rsidR="00EF2923" w:rsidRPr="00FB047B" w:rsidRDefault="00EF2923" w:rsidP="002012AF">
      <w:pPr>
        <w:pStyle w:val="Listparagraf"/>
        <w:widowControl w:val="0"/>
        <w:numPr>
          <w:ilvl w:val="2"/>
          <w:numId w:val="11"/>
        </w:numPr>
        <w:tabs>
          <w:tab w:val="left" w:pos="1138"/>
        </w:tabs>
        <w:autoSpaceDE w:val="0"/>
        <w:autoSpaceDN w:val="0"/>
        <w:spacing w:after="0" w:line="240" w:lineRule="auto"/>
        <w:ind w:right="129" w:firstLine="707"/>
        <w:contextualSpacing w:val="0"/>
        <w:jc w:val="both"/>
        <w:rPr>
          <w:rFonts w:ascii="Arial" w:hAnsi="Arial" w:cs="Arial"/>
          <w:sz w:val="24"/>
          <w:szCs w:val="24"/>
        </w:rPr>
      </w:pPr>
      <w:r w:rsidRPr="00FB047B">
        <w:rPr>
          <w:rFonts w:ascii="Arial" w:hAnsi="Arial" w:cs="Arial"/>
          <w:sz w:val="24"/>
          <w:szCs w:val="24"/>
        </w:rPr>
        <w:t>copie de pe certificatul de înregistrare fiscală pentru persoane fizice autorizate, societăți</w:t>
      </w:r>
      <w:r w:rsidR="00B52565">
        <w:rPr>
          <w:rFonts w:ascii="Arial" w:hAnsi="Arial" w:cs="Arial"/>
          <w:sz w:val="24"/>
          <w:szCs w:val="24"/>
        </w:rPr>
        <w:t xml:space="preserve"> </w:t>
      </w:r>
      <w:r w:rsidRPr="00FB047B">
        <w:rPr>
          <w:rFonts w:ascii="Arial" w:hAnsi="Arial" w:cs="Arial"/>
          <w:sz w:val="24"/>
          <w:szCs w:val="24"/>
        </w:rPr>
        <w:t>comerciale.</w:t>
      </w:r>
    </w:p>
    <w:p w:rsidR="00EF2923" w:rsidRPr="00FB047B" w:rsidRDefault="00B52565" w:rsidP="002012AF">
      <w:pPr>
        <w:pStyle w:val="Listparagraf"/>
        <w:widowControl w:val="0"/>
        <w:numPr>
          <w:ilvl w:val="2"/>
          <w:numId w:val="11"/>
        </w:numPr>
        <w:tabs>
          <w:tab w:val="left" w:pos="1106"/>
        </w:tabs>
        <w:autoSpaceDE w:val="0"/>
        <w:autoSpaceDN w:val="0"/>
        <w:spacing w:after="0" w:line="240" w:lineRule="auto"/>
        <w:ind w:left="1106" w:hanging="140"/>
        <w:contextualSpacing w:val="0"/>
        <w:jc w:val="both"/>
        <w:rPr>
          <w:rFonts w:ascii="Arial" w:hAnsi="Arial" w:cs="Arial"/>
          <w:sz w:val="24"/>
          <w:szCs w:val="24"/>
        </w:rPr>
      </w:pPr>
      <w:r w:rsidRPr="00FB047B">
        <w:rPr>
          <w:rFonts w:ascii="Arial" w:hAnsi="Arial" w:cs="Arial"/>
          <w:sz w:val="24"/>
          <w:szCs w:val="24"/>
        </w:rPr>
        <w:t>C</w:t>
      </w:r>
      <w:r w:rsidR="00EF2923" w:rsidRPr="00FB047B">
        <w:rPr>
          <w:rFonts w:ascii="Arial" w:hAnsi="Arial" w:cs="Arial"/>
          <w:sz w:val="24"/>
          <w:szCs w:val="24"/>
        </w:rPr>
        <w:t>opie</w:t>
      </w:r>
      <w:r>
        <w:rPr>
          <w:rFonts w:ascii="Arial" w:hAnsi="Arial" w:cs="Arial"/>
          <w:sz w:val="24"/>
          <w:szCs w:val="24"/>
        </w:rPr>
        <w:t xml:space="preserve"> </w:t>
      </w:r>
      <w:r w:rsidR="00EF2923" w:rsidRPr="00FB047B">
        <w:rPr>
          <w:rFonts w:ascii="Arial" w:hAnsi="Arial" w:cs="Arial"/>
          <w:sz w:val="24"/>
          <w:szCs w:val="24"/>
        </w:rPr>
        <w:t>de</w:t>
      </w:r>
      <w:r>
        <w:rPr>
          <w:rFonts w:ascii="Arial" w:hAnsi="Arial" w:cs="Arial"/>
          <w:sz w:val="24"/>
          <w:szCs w:val="24"/>
        </w:rPr>
        <w:t xml:space="preserve"> </w:t>
      </w:r>
      <w:r w:rsidR="00EF2923" w:rsidRPr="00FB047B">
        <w:rPr>
          <w:rFonts w:ascii="Arial" w:hAnsi="Arial" w:cs="Arial"/>
          <w:sz w:val="24"/>
          <w:szCs w:val="24"/>
        </w:rPr>
        <w:t>pe</w:t>
      </w:r>
      <w:r>
        <w:rPr>
          <w:rFonts w:ascii="Arial" w:hAnsi="Arial" w:cs="Arial"/>
          <w:sz w:val="24"/>
          <w:szCs w:val="24"/>
        </w:rPr>
        <w:t xml:space="preserve"> </w:t>
      </w:r>
      <w:r w:rsidR="00EF2923" w:rsidRPr="00FB047B">
        <w:rPr>
          <w:rFonts w:ascii="Arial" w:hAnsi="Arial" w:cs="Arial"/>
          <w:sz w:val="24"/>
          <w:szCs w:val="24"/>
        </w:rPr>
        <w:t>certificatul</w:t>
      </w:r>
      <w:r>
        <w:rPr>
          <w:rFonts w:ascii="Arial" w:hAnsi="Arial" w:cs="Arial"/>
          <w:sz w:val="24"/>
          <w:szCs w:val="24"/>
        </w:rPr>
        <w:t xml:space="preserve"> </w:t>
      </w:r>
      <w:r w:rsidR="00EF2923" w:rsidRPr="00FB047B">
        <w:rPr>
          <w:rFonts w:ascii="Arial" w:hAnsi="Arial" w:cs="Arial"/>
          <w:sz w:val="24"/>
          <w:szCs w:val="24"/>
        </w:rPr>
        <w:t>de</w:t>
      </w:r>
      <w:r>
        <w:rPr>
          <w:rFonts w:ascii="Arial" w:hAnsi="Arial" w:cs="Arial"/>
          <w:sz w:val="24"/>
          <w:szCs w:val="24"/>
        </w:rPr>
        <w:t xml:space="preserve"> </w:t>
      </w:r>
      <w:r w:rsidR="00EF2923" w:rsidRPr="00FB047B">
        <w:rPr>
          <w:rFonts w:ascii="Arial" w:hAnsi="Arial" w:cs="Arial"/>
          <w:sz w:val="24"/>
          <w:szCs w:val="24"/>
        </w:rPr>
        <w:t>înregistrare</w:t>
      </w:r>
      <w:r>
        <w:rPr>
          <w:rFonts w:ascii="Arial" w:hAnsi="Arial" w:cs="Arial"/>
          <w:sz w:val="24"/>
          <w:szCs w:val="24"/>
        </w:rPr>
        <w:t xml:space="preserve"> </w:t>
      </w:r>
      <w:r w:rsidR="00EF2923" w:rsidRPr="00FB047B">
        <w:rPr>
          <w:rFonts w:ascii="Arial" w:hAnsi="Arial" w:cs="Arial"/>
          <w:sz w:val="24"/>
          <w:szCs w:val="24"/>
        </w:rPr>
        <w:t>la</w:t>
      </w:r>
      <w:r>
        <w:rPr>
          <w:rFonts w:ascii="Arial" w:hAnsi="Arial" w:cs="Arial"/>
          <w:sz w:val="24"/>
          <w:szCs w:val="24"/>
        </w:rPr>
        <w:t xml:space="preserve"> </w:t>
      </w:r>
      <w:r w:rsidR="00EF2923" w:rsidRPr="00FB047B">
        <w:rPr>
          <w:rFonts w:ascii="Arial" w:hAnsi="Arial" w:cs="Arial"/>
          <w:sz w:val="24"/>
          <w:szCs w:val="24"/>
        </w:rPr>
        <w:t>Registrul Comerțului</w:t>
      </w:r>
      <w:r>
        <w:rPr>
          <w:rFonts w:ascii="Arial" w:hAnsi="Arial" w:cs="Arial"/>
          <w:sz w:val="24"/>
          <w:szCs w:val="24"/>
        </w:rPr>
        <w:t xml:space="preserve"> </w:t>
      </w:r>
      <w:r w:rsidR="00EF2923" w:rsidRPr="00FB047B">
        <w:rPr>
          <w:rFonts w:ascii="Arial" w:hAnsi="Arial" w:cs="Arial"/>
          <w:sz w:val="24"/>
          <w:szCs w:val="24"/>
        </w:rPr>
        <w:t>pentru</w:t>
      </w:r>
      <w:r>
        <w:rPr>
          <w:rFonts w:ascii="Arial" w:hAnsi="Arial" w:cs="Arial"/>
          <w:sz w:val="24"/>
          <w:szCs w:val="24"/>
        </w:rPr>
        <w:t xml:space="preserve"> </w:t>
      </w:r>
      <w:r w:rsidR="00EF2923" w:rsidRPr="00FB047B">
        <w:rPr>
          <w:rFonts w:ascii="Arial" w:hAnsi="Arial" w:cs="Arial"/>
          <w:sz w:val="24"/>
          <w:szCs w:val="24"/>
        </w:rPr>
        <w:t>societăți</w:t>
      </w:r>
      <w:r>
        <w:rPr>
          <w:rFonts w:ascii="Arial" w:hAnsi="Arial" w:cs="Arial"/>
          <w:sz w:val="24"/>
          <w:szCs w:val="24"/>
        </w:rPr>
        <w:t xml:space="preserve"> </w:t>
      </w:r>
      <w:r w:rsidR="00EF2923" w:rsidRPr="00FB047B">
        <w:rPr>
          <w:rFonts w:ascii="Arial" w:hAnsi="Arial" w:cs="Arial"/>
          <w:sz w:val="24"/>
          <w:szCs w:val="24"/>
        </w:rPr>
        <w:t>comerciale;</w:t>
      </w:r>
    </w:p>
    <w:p w:rsidR="00EF2923" w:rsidRPr="00FB047B" w:rsidRDefault="00EF2923" w:rsidP="002012AF">
      <w:pPr>
        <w:pStyle w:val="Listparagraf"/>
        <w:widowControl w:val="0"/>
        <w:numPr>
          <w:ilvl w:val="2"/>
          <w:numId w:val="11"/>
        </w:numPr>
        <w:tabs>
          <w:tab w:val="left" w:pos="1128"/>
        </w:tabs>
        <w:autoSpaceDE w:val="0"/>
        <w:autoSpaceDN w:val="0"/>
        <w:spacing w:after="0" w:line="240" w:lineRule="auto"/>
        <w:ind w:right="128" w:firstLine="707"/>
        <w:contextualSpacing w:val="0"/>
        <w:jc w:val="both"/>
        <w:rPr>
          <w:rFonts w:ascii="Arial" w:hAnsi="Arial" w:cs="Arial"/>
          <w:sz w:val="24"/>
          <w:szCs w:val="24"/>
        </w:rPr>
      </w:pPr>
      <w:r w:rsidRPr="00FB047B">
        <w:rPr>
          <w:rFonts w:ascii="Arial" w:hAnsi="Arial" w:cs="Arial"/>
          <w:sz w:val="24"/>
          <w:szCs w:val="24"/>
        </w:rPr>
        <w:t>copie de pe actul constitutiv, inclusiv de pe toate actele adiționale relevante ale societății</w:t>
      </w:r>
      <w:r w:rsidR="00B52565">
        <w:rPr>
          <w:rFonts w:ascii="Arial" w:hAnsi="Arial" w:cs="Arial"/>
          <w:sz w:val="24"/>
          <w:szCs w:val="24"/>
        </w:rPr>
        <w:t xml:space="preserve"> </w:t>
      </w:r>
      <w:r w:rsidRPr="00FB047B">
        <w:rPr>
          <w:rFonts w:ascii="Arial" w:hAnsi="Arial" w:cs="Arial"/>
          <w:sz w:val="24"/>
          <w:szCs w:val="24"/>
        </w:rPr>
        <w:t>comerciale;</w:t>
      </w:r>
    </w:p>
    <w:p w:rsidR="00EF2923" w:rsidRPr="00FB047B" w:rsidRDefault="00EF2923" w:rsidP="002012AF">
      <w:pPr>
        <w:pStyle w:val="Listparagraf"/>
        <w:widowControl w:val="0"/>
        <w:numPr>
          <w:ilvl w:val="2"/>
          <w:numId w:val="11"/>
        </w:numPr>
        <w:tabs>
          <w:tab w:val="left" w:pos="1114"/>
        </w:tabs>
        <w:autoSpaceDE w:val="0"/>
        <w:autoSpaceDN w:val="0"/>
        <w:spacing w:after="0" w:line="240" w:lineRule="auto"/>
        <w:ind w:right="125" w:firstLine="707"/>
        <w:contextualSpacing w:val="0"/>
        <w:jc w:val="both"/>
        <w:rPr>
          <w:rFonts w:ascii="Arial" w:hAnsi="Arial" w:cs="Arial"/>
          <w:sz w:val="24"/>
          <w:szCs w:val="24"/>
        </w:rPr>
      </w:pPr>
      <w:r w:rsidRPr="00FB047B">
        <w:rPr>
          <w:rFonts w:ascii="Arial" w:hAnsi="Arial" w:cs="Arial"/>
          <w:sz w:val="24"/>
          <w:szCs w:val="24"/>
        </w:rPr>
        <w:t>împuternicirea dată participantului de către ofertant pentru a participa la licitație în numele</w:t>
      </w:r>
      <w:r w:rsidR="00B52565">
        <w:rPr>
          <w:rFonts w:ascii="Arial" w:hAnsi="Arial" w:cs="Arial"/>
          <w:sz w:val="24"/>
          <w:szCs w:val="24"/>
        </w:rPr>
        <w:t xml:space="preserve"> </w:t>
      </w:r>
      <w:r w:rsidRPr="00FB047B">
        <w:rPr>
          <w:rFonts w:ascii="Arial" w:hAnsi="Arial" w:cs="Arial"/>
          <w:sz w:val="24"/>
          <w:szCs w:val="24"/>
        </w:rPr>
        <w:t>său în cazul societăților comerciale sau împuternicire autentificată la notariat dată participantului de</w:t>
      </w:r>
      <w:r w:rsidR="00B52565">
        <w:rPr>
          <w:rFonts w:ascii="Arial" w:hAnsi="Arial" w:cs="Arial"/>
          <w:sz w:val="24"/>
          <w:szCs w:val="24"/>
        </w:rPr>
        <w:t xml:space="preserve"> </w:t>
      </w:r>
      <w:r w:rsidRPr="00FB047B">
        <w:rPr>
          <w:rFonts w:ascii="Arial" w:hAnsi="Arial" w:cs="Arial"/>
          <w:sz w:val="24"/>
          <w:szCs w:val="24"/>
        </w:rPr>
        <w:t>ofertant</w:t>
      </w:r>
      <w:r w:rsidR="00B52565">
        <w:rPr>
          <w:rFonts w:ascii="Arial" w:hAnsi="Arial" w:cs="Arial"/>
          <w:sz w:val="24"/>
          <w:szCs w:val="24"/>
        </w:rPr>
        <w:t xml:space="preserve"> </w:t>
      </w:r>
      <w:r w:rsidRPr="00FB047B">
        <w:rPr>
          <w:rFonts w:ascii="Arial" w:hAnsi="Arial" w:cs="Arial"/>
          <w:sz w:val="24"/>
          <w:szCs w:val="24"/>
        </w:rPr>
        <w:t>pentru</w:t>
      </w:r>
      <w:r w:rsidR="00B52565">
        <w:rPr>
          <w:rFonts w:ascii="Arial" w:hAnsi="Arial" w:cs="Arial"/>
          <w:sz w:val="24"/>
          <w:szCs w:val="24"/>
        </w:rPr>
        <w:t xml:space="preserve"> </w:t>
      </w:r>
      <w:r w:rsidRPr="00FB047B">
        <w:rPr>
          <w:rFonts w:ascii="Arial" w:hAnsi="Arial" w:cs="Arial"/>
          <w:sz w:val="24"/>
          <w:szCs w:val="24"/>
        </w:rPr>
        <w:t>a</w:t>
      </w:r>
      <w:r w:rsidR="00B52565">
        <w:rPr>
          <w:rFonts w:ascii="Arial" w:hAnsi="Arial" w:cs="Arial"/>
          <w:sz w:val="24"/>
          <w:szCs w:val="24"/>
        </w:rPr>
        <w:t xml:space="preserve"> </w:t>
      </w:r>
      <w:r w:rsidRPr="00FB047B">
        <w:rPr>
          <w:rFonts w:ascii="Arial" w:hAnsi="Arial" w:cs="Arial"/>
          <w:sz w:val="24"/>
          <w:szCs w:val="24"/>
        </w:rPr>
        <w:t>participa</w:t>
      </w:r>
      <w:r w:rsidR="00B52565">
        <w:rPr>
          <w:rFonts w:ascii="Arial" w:hAnsi="Arial" w:cs="Arial"/>
          <w:sz w:val="24"/>
          <w:szCs w:val="24"/>
        </w:rPr>
        <w:t xml:space="preserve"> </w:t>
      </w:r>
      <w:r w:rsidRPr="00FB047B">
        <w:rPr>
          <w:rFonts w:ascii="Arial" w:hAnsi="Arial" w:cs="Arial"/>
          <w:sz w:val="24"/>
          <w:szCs w:val="24"/>
        </w:rPr>
        <w:t>la</w:t>
      </w:r>
      <w:r w:rsidR="00B52565">
        <w:rPr>
          <w:rFonts w:ascii="Arial" w:hAnsi="Arial" w:cs="Arial"/>
          <w:sz w:val="24"/>
          <w:szCs w:val="24"/>
        </w:rPr>
        <w:t xml:space="preserve"> </w:t>
      </w:r>
      <w:r w:rsidRPr="00FB047B">
        <w:rPr>
          <w:rFonts w:ascii="Arial" w:hAnsi="Arial" w:cs="Arial"/>
          <w:sz w:val="24"/>
          <w:szCs w:val="24"/>
        </w:rPr>
        <w:t>licitație</w:t>
      </w:r>
      <w:r w:rsidR="00B52565">
        <w:rPr>
          <w:rFonts w:ascii="Arial" w:hAnsi="Arial" w:cs="Arial"/>
          <w:sz w:val="24"/>
          <w:szCs w:val="24"/>
        </w:rPr>
        <w:t xml:space="preserve"> </w:t>
      </w:r>
      <w:r w:rsidRPr="00FB047B">
        <w:rPr>
          <w:rFonts w:ascii="Arial" w:hAnsi="Arial" w:cs="Arial"/>
          <w:sz w:val="24"/>
          <w:szCs w:val="24"/>
        </w:rPr>
        <w:t>în</w:t>
      </w:r>
      <w:r w:rsidR="00B52565">
        <w:rPr>
          <w:rFonts w:ascii="Arial" w:hAnsi="Arial" w:cs="Arial"/>
          <w:sz w:val="24"/>
          <w:szCs w:val="24"/>
        </w:rPr>
        <w:t xml:space="preserve"> </w:t>
      </w:r>
      <w:r w:rsidRPr="00FB047B">
        <w:rPr>
          <w:rFonts w:ascii="Arial" w:hAnsi="Arial" w:cs="Arial"/>
          <w:sz w:val="24"/>
          <w:szCs w:val="24"/>
        </w:rPr>
        <w:t>numele său în cazul</w:t>
      </w:r>
      <w:r w:rsidR="00B52565">
        <w:rPr>
          <w:rFonts w:ascii="Arial" w:hAnsi="Arial" w:cs="Arial"/>
          <w:sz w:val="24"/>
          <w:szCs w:val="24"/>
        </w:rPr>
        <w:t xml:space="preserve"> </w:t>
      </w:r>
      <w:r w:rsidRPr="00FB047B">
        <w:rPr>
          <w:rFonts w:ascii="Arial" w:hAnsi="Arial" w:cs="Arial"/>
          <w:sz w:val="24"/>
          <w:szCs w:val="24"/>
        </w:rPr>
        <w:t>persoanelor</w:t>
      </w:r>
      <w:r w:rsidR="00B52565">
        <w:rPr>
          <w:rFonts w:ascii="Arial" w:hAnsi="Arial" w:cs="Arial"/>
          <w:sz w:val="24"/>
          <w:szCs w:val="24"/>
        </w:rPr>
        <w:t xml:space="preserve"> </w:t>
      </w:r>
      <w:r w:rsidRPr="00FB047B">
        <w:rPr>
          <w:rFonts w:ascii="Arial" w:hAnsi="Arial" w:cs="Arial"/>
          <w:sz w:val="24"/>
          <w:szCs w:val="24"/>
        </w:rPr>
        <w:t>fizice;</w:t>
      </w:r>
    </w:p>
    <w:p w:rsidR="00EF2923" w:rsidRPr="00FB047B" w:rsidRDefault="00EF2923" w:rsidP="002012AF">
      <w:pPr>
        <w:pStyle w:val="Listparagraf"/>
        <w:widowControl w:val="0"/>
        <w:numPr>
          <w:ilvl w:val="2"/>
          <w:numId w:val="11"/>
        </w:numPr>
        <w:tabs>
          <w:tab w:val="left" w:pos="1157"/>
        </w:tabs>
        <w:autoSpaceDE w:val="0"/>
        <w:autoSpaceDN w:val="0"/>
        <w:spacing w:before="1" w:after="0" w:line="240" w:lineRule="auto"/>
        <w:ind w:right="126" w:firstLine="707"/>
        <w:contextualSpacing w:val="0"/>
        <w:jc w:val="both"/>
        <w:rPr>
          <w:rFonts w:ascii="Arial" w:hAnsi="Arial" w:cs="Arial"/>
          <w:sz w:val="24"/>
          <w:szCs w:val="24"/>
        </w:rPr>
      </w:pPr>
      <w:r w:rsidRPr="00FB047B">
        <w:rPr>
          <w:rFonts w:ascii="Arial" w:hAnsi="Arial" w:cs="Arial"/>
          <w:sz w:val="24"/>
          <w:szCs w:val="24"/>
        </w:rPr>
        <w:t>certificat de atestare fiscală de la Administrația Județeană a Finanțelor Publice pentru</w:t>
      </w:r>
      <w:r w:rsidR="00B52565">
        <w:rPr>
          <w:rFonts w:ascii="Arial" w:hAnsi="Arial" w:cs="Arial"/>
          <w:sz w:val="24"/>
          <w:szCs w:val="24"/>
        </w:rPr>
        <w:t xml:space="preserve"> </w:t>
      </w:r>
      <w:r w:rsidRPr="00FB047B">
        <w:rPr>
          <w:rFonts w:ascii="Arial" w:hAnsi="Arial" w:cs="Arial"/>
          <w:sz w:val="24"/>
          <w:szCs w:val="24"/>
        </w:rPr>
        <w:t>persoane fizice autorizate/ juridice și certificat de atestare fiscală de la compartimentul de taxe și</w:t>
      </w:r>
      <w:r w:rsidR="00B52565">
        <w:rPr>
          <w:rFonts w:ascii="Arial" w:hAnsi="Arial" w:cs="Arial"/>
          <w:sz w:val="24"/>
          <w:szCs w:val="24"/>
        </w:rPr>
        <w:t xml:space="preserve"> </w:t>
      </w:r>
      <w:r w:rsidRPr="00FB047B">
        <w:rPr>
          <w:rFonts w:ascii="Arial" w:hAnsi="Arial" w:cs="Arial"/>
          <w:sz w:val="24"/>
          <w:szCs w:val="24"/>
        </w:rPr>
        <w:t>impozite</w:t>
      </w:r>
      <w:r w:rsidR="00B52565">
        <w:rPr>
          <w:rFonts w:ascii="Arial" w:hAnsi="Arial" w:cs="Arial"/>
          <w:sz w:val="24"/>
          <w:szCs w:val="24"/>
        </w:rPr>
        <w:t xml:space="preserve"> </w:t>
      </w:r>
      <w:r w:rsidRPr="00FB047B">
        <w:rPr>
          <w:rFonts w:ascii="Arial" w:hAnsi="Arial" w:cs="Arial"/>
          <w:sz w:val="24"/>
          <w:szCs w:val="24"/>
        </w:rPr>
        <w:t>ale primăriei localității</w:t>
      </w:r>
      <w:r w:rsidR="00B52565">
        <w:rPr>
          <w:rFonts w:ascii="Arial" w:hAnsi="Arial" w:cs="Arial"/>
          <w:sz w:val="24"/>
          <w:szCs w:val="24"/>
        </w:rPr>
        <w:t xml:space="preserve"> </w:t>
      </w:r>
      <w:r w:rsidRPr="00FB047B">
        <w:rPr>
          <w:rFonts w:ascii="Arial" w:hAnsi="Arial" w:cs="Arial"/>
          <w:sz w:val="24"/>
          <w:szCs w:val="24"/>
        </w:rPr>
        <w:t>de</w:t>
      </w:r>
      <w:r w:rsidR="00B52565">
        <w:rPr>
          <w:rFonts w:ascii="Arial" w:hAnsi="Arial" w:cs="Arial"/>
          <w:sz w:val="24"/>
          <w:szCs w:val="24"/>
        </w:rPr>
        <w:t xml:space="preserve"> </w:t>
      </w:r>
      <w:r w:rsidRPr="00FB047B">
        <w:rPr>
          <w:rFonts w:ascii="Arial" w:hAnsi="Arial" w:cs="Arial"/>
          <w:sz w:val="24"/>
          <w:szCs w:val="24"/>
        </w:rPr>
        <w:t>domiciliu sau a</w:t>
      </w:r>
      <w:r w:rsidR="00B52565">
        <w:rPr>
          <w:rFonts w:ascii="Arial" w:hAnsi="Arial" w:cs="Arial"/>
          <w:sz w:val="24"/>
          <w:szCs w:val="24"/>
        </w:rPr>
        <w:t xml:space="preserve"> </w:t>
      </w:r>
      <w:r w:rsidRPr="00FB047B">
        <w:rPr>
          <w:rFonts w:ascii="Arial" w:hAnsi="Arial" w:cs="Arial"/>
          <w:sz w:val="24"/>
          <w:szCs w:val="24"/>
        </w:rPr>
        <w:t>sediul</w:t>
      </w:r>
      <w:r w:rsidR="00B52565">
        <w:rPr>
          <w:rFonts w:ascii="Arial" w:hAnsi="Arial" w:cs="Arial"/>
          <w:sz w:val="24"/>
          <w:szCs w:val="24"/>
        </w:rPr>
        <w:t xml:space="preserve">ui </w:t>
      </w:r>
      <w:r w:rsidRPr="00FB047B">
        <w:rPr>
          <w:rFonts w:ascii="Arial" w:hAnsi="Arial" w:cs="Arial"/>
          <w:sz w:val="24"/>
          <w:szCs w:val="24"/>
        </w:rPr>
        <w:t xml:space="preserve"> firmei solicitantului, valabile;</w:t>
      </w:r>
    </w:p>
    <w:p w:rsidR="00EF2923" w:rsidRPr="00FB047B" w:rsidRDefault="00EF2923" w:rsidP="002012AF">
      <w:pPr>
        <w:pStyle w:val="Listparagraf"/>
        <w:widowControl w:val="0"/>
        <w:numPr>
          <w:ilvl w:val="2"/>
          <w:numId w:val="11"/>
        </w:numPr>
        <w:tabs>
          <w:tab w:val="left" w:pos="1128"/>
        </w:tabs>
        <w:autoSpaceDE w:val="0"/>
        <w:autoSpaceDN w:val="0"/>
        <w:spacing w:after="0" w:line="240" w:lineRule="auto"/>
        <w:ind w:right="132" w:firstLine="707"/>
        <w:contextualSpacing w:val="0"/>
        <w:jc w:val="both"/>
        <w:rPr>
          <w:rFonts w:ascii="Arial" w:hAnsi="Arial" w:cs="Arial"/>
          <w:sz w:val="24"/>
          <w:szCs w:val="24"/>
        </w:rPr>
      </w:pPr>
      <w:r w:rsidRPr="00FB047B">
        <w:rPr>
          <w:rFonts w:ascii="Arial" w:hAnsi="Arial" w:cs="Arial"/>
          <w:sz w:val="24"/>
          <w:szCs w:val="24"/>
        </w:rPr>
        <w:t>acte doveditoare privind intrarea în posesia documentației de atribuire, precum și a plății</w:t>
      </w:r>
      <w:r w:rsidR="00B52565">
        <w:rPr>
          <w:rFonts w:ascii="Arial" w:hAnsi="Arial" w:cs="Arial"/>
          <w:sz w:val="24"/>
          <w:szCs w:val="24"/>
        </w:rPr>
        <w:t xml:space="preserve"> </w:t>
      </w:r>
      <w:r w:rsidRPr="00FB047B">
        <w:rPr>
          <w:rFonts w:ascii="Arial" w:hAnsi="Arial" w:cs="Arial"/>
          <w:sz w:val="24"/>
          <w:szCs w:val="24"/>
        </w:rPr>
        <w:t>garanției</w:t>
      </w:r>
      <w:r w:rsidR="00B52565">
        <w:rPr>
          <w:rFonts w:ascii="Arial" w:hAnsi="Arial" w:cs="Arial"/>
          <w:sz w:val="24"/>
          <w:szCs w:val="24"/>
        </w:rPr>
        <w:t xml:space="preserve"> </w:t>
      </w:r>
      <w:r w:rsidRPr="00FB047B">
        <w:rPr>
          <w:rFonts w:ascii="Arial" w:hAnsi="Arial" w:cs="Arial"/>
          <w:sz w:val="24"/>
          <w:szCs w:val="24"/>
        </w:rPr>
        <w:t>de participare.</w:t>
      </w:r>
    </w:p>
    <w:p w:rsidR="00EF2923" w:rsidRPr="00FB047B" w:rsidRDefault="00EF2923" w:rsidP="00FB047B">
      <w:pPr>
        <w:pStyle w:val="Corptext"/>
        <w:rPr>
          <w:rFonts w:ascii="Arial" w:hAnsi="Arial" w:cs="Arial"/>
          <w:sz w:val="24"/>
        </w:rPr>
      </w:pPr>
    </w:p>
    <w:p w:rsidR="00EF2923" w:rsidRPr="00FB047B" w:rsidRDefault="00EF2923" w:rsidP="002012AF">
      <w:pPr>
        <w:pStyle w:val="Titlu2"/>
        <w:keepNext w:val="0"/>
        <w:widowControl w:val="0"/>
        <w:numPr>
          <w:ilvl w:val="1"/>
          <w:numId w:val="11"/>
        </w:numPr>
        <w:tabs>
          <w:tab w:val="left" w:pos="643"/>
        </w:tabs>
        <w:autoSpaceDE w:val="0"/>
        <w:autoSpaceDN w:val="0"/>
        <w:spacing w:before="0" w:after="0"/>
        <w:ind w:left="258" w:right="125"/>
        <w:jc w:val="both"/>
        <w:rPr>
          <w:sz w:val="24"/>
          <w:szCs w:val="24"/>
        </w:rPr>
      </w:pPr>
      <w:r w:rsidRPr="00FB047B">
        <w:rPr>
          <w:sz w:val="24"/>
          <w:szCs w:val="24"/>
        </w:rPr>
        <w:t>Condițiile de calificare pe care trebuie să le îndeplinească licitantul pentru a fi admis la</w:t>
      </w:r>
      <w:r w:rsidR="00B52565">
        <w:rPr>
          <w:sz w:val="24"/>
          <w:szCs w:val="24"/>
        </w:rPr>
        <w:t xml:space="preserve"> </w:t>
      </w:r>
      <w:r w:rsidRPr="00FB047B">
        <w:rPr>
          <w:sz w:val="24"/>
          <w:szCs w:val="24"/>
        </w:rPr>
        <w:t>licitație</w:t>
      </w:r>
    </w:p>
    <w:p w:rsidR="00EF2923" w:rsidRPr="00FB047B" w:rsidRDefault="00EF2923" w:rsidP="00FB047B">
      <w:pPr>
        <w:pStyle w:val="Corptext"/>
        <w:ind w:left="258" w:firstLine="782"/>
        <w:rPr>
          <w:rFonts w:ascii="Arial" w:hAnsi="Arial" w:cs="Arial"/>
          <w:sz w:val="24"/>
        </w:rPr>
      </w:pPr>
      <w:r w:rsidRPr="00FB047B">
        <w:rPr>
          <w:rFonts w:ascii="Arial" w:hAnsi="Arial" w:cs="Arial"/>
          <w:sz w:val="24"/>
        </w:rPr>
        <w:t>Are</w:t>
      </w:r>
      <w:r w:rsidR="00B52565">
        <w:rPr>
          <w:rFonts w:ascii="Arial" w:hAnsi="Arial" w:cs="Arial"/>
          <w:sz w:val="24"/>
        </w:rPr>
        <w:t xml:space="preserve"> </w:t>
      </w:r>
      <w:proofErr w:type="spellStart"/>
      <w:r w:rsidRPr="00FB047B">
        <w:rPr>
          <w:rFonts w:ascii="Arial" w:hAnsi="Arial" w:cs="Arial"/>
          <w:sz w:val="24"/>
        </w:rPr>
        <w:t>dreptul</w:t>
      </w:r>
      <w:proofErr w:type="spellEnd"/>
      <w:r w:rsidR="00B52565">
        <w:rPr>
          <w:rFonts w:ascii="Arial" w:hAnsi="Arial" w:cs="Arial"/>
          <w:sz w:val="24"/>
        </w:rPr>
        <w:t xml:space="preserve"> </w:t>
      </w:r>
      <w:r w:rsidRPr="00FB047B">
        <w:rPr>
          <w:rFonts w:ascii="Arial" w:hAnsi="Arial" w:cs="Arial"/>
          <w:sz w:val="24"/>
        </w:rPr>
        <w:t>de</w:t>
      </w:r>
      <w:r w:rsidR="00B52565">
        <w:rPr>
          <w:rFonts w:ascii="Arial" w:hAnsi="Arial" w:cs="Arial"/>
          <w:sz w:val="24"/>
        </w:rPr>
        <w:t xml:space="preserve"> </w:t>
      </w:r>
      <w:r w:rsidRPr="00FB047B">
        <w:rPr>
          <w:rFonts w:ascii="Arial" w:hAnsi="Arial" w:cs="Arial"/>
          <w:sz w:val="24"/>
        </w:rPr>
        <w:t>a</w:t>
      </w:r>
      <w:r w:rsidR="00B52565">
        <w:rPr>
          <w:rFonts w:ascii="Arial" w:hAnsi="Arial" w:cs="Arial"/>
          <w:sz w:val="24"/>
        </w:rPr>
        <w:t xml:space="preserve"> </w:t>
      </w:r>
      <w:r w:rsidRPr="00FB047B">
        <w:rPr>
          <w:rFonts w:ascii="Arial" w:hAnsi="Arial" w:cs="Arial"/>
          <w:sz w:val="24"/>
        </w:rPr>
        <w:t>participa</w:t>
      </w:r>
      <w:r w:rsidR="00B52565">
        <w:rPr>
          <w:rFonts w:ascii="Arial" w:hAnsi="Arial" w:cs="Arial"/>
          <w:sz w:val="24"/>
        </w:rPr>
        <w:t xml:space="preserve"> </w:t>
      </w:r>
      <w:r w:rsidRPr="00FB047B">
        <w:rPr>
          <w:rFonts w:ascii="Arial" w:hAnsi="Arial" w:cs="Arial"/>
          <w:sz w:val="24"/>
        </w:rPr>
        <w:t>la</w:t>
      </w:r>
      <w:r w:rsidR="00B52565">
        <w:rPr>
          <w:rFonts w:ascii="Arial" w:hAnsi="Arial" w:cs="Arial"/>
          <w:sz w:val="24"/>
        </w:rPr>
        <w:t xml:space="preserve"> </w:t>
      </w:r>
      <w:proofErr w:type="spellStart"/>
      <w:r w:rsidRPr="00FB047B">
        <w:rPr>
          <w:rFonts w:ascii="Arial" w:hAnsi="Arial" w:cs="Arial"/>
          <w:sz w:val="24"/>
        </w:rPr>
        <w:t>licitaţie</w:t>
      </w:r>
      <w:proofErr w:type="spellEnd"/>
      <w:r w:rsidR="00B52565">
        <w:rPr>
          <w:rFonts w:ascii="Arial" w:hAnsi="Arial" w:cs="Arial"/>
          <w:sz w:val="24"/>
        </w:rPr>
        <w:t xml:space="preserve"> </w:t>
      </w:r>
      <w:proofErr w:type="spellStart"/>
      <w:r w:rsidRPr="00FB047B">
        <w:rPr>
          <w:rFonts w:ascii="Arial" w:hAnsi="Arial" w:cs="Arial"/>
          <w:sz w:val="24"/>
        </w:rPr>
        <w:t>orice</w:t>
      </w:r>
      <w:proofErr w:type="spellEnd"/>
      <w:r w:rsidR="00B52565">
        <w:rPr>
          <w:rFonts w:ascii="Arial" w:hAnsi="Arial" w:cs="Arial"/>
          <w:sz w:val="24"/>
        </w:rPr>
        <w:t xml:space="preserve"> </w:t>
      </w:r>
      <w:proofErr w:type="spellStart"/>
      <w:r w:rsidRPr="00FB047B">
        <w:rPr>
          <w:rFonts w:ascii="Arial" w:hAnsi="Arial" w:cs="Arial"/>
          <w:sz w:val="24"/>
        </w:rPr>
        <w:t>persoană</w:t>
      </w:r>
      <w:proofErr w:type="spellEnd"/>
      <w:r w:rsidR="00B52565">
        <w:rPr>
          <w:rFonts w:ascii="Arial" w:hAnsi="Arial" w:cs="Arial"/>
          <w:sz w:val="24"/>
        </w:rPr>
        <w:t xml:space="preserve"> </w:t>
      </w:r>
      <w:proofErr w:type="spellStart"/>
      <w:r w:rsidRPr="00FB047B">
        <w:rPr>
          <w:rFonts w:ascii="Arial" w:hAnsi="Arial" w:cs="Arial"/>
          <w:sz w:val="24"/>
        </w:rPr>
        <w:t>fizică</w:t>
      </w:r>
      <w:proofErr w:type="spellEnd"/>
      <w:r w:rsidR="00B52565">
        <w:rPr>
          <w:rFonts w:ascii="Arial" w:hAnsi="Arial" w:cs="Arial"/>
          <w:sz w:val="24"/>
        </w:rPr>
        <w:t xml:space="preserve"> </w:t>
      </w:r>
      <w:proofErr w:type="spellStart"/>
      <w:r w:rsidRPr="00FB047B">
        <w:rPr>
          <w:rFonts w:ascii="Arial" w:hAnsi="Arial" w:cs="Arial"/>
          <w:sz w:val="24"/>
        </w:rPr>
        <w:t>sau</w:t>
      </w:r>
      <w:proofErr w:type="spellEnd"/>
      <w:r w:rsidR="00B52565">
        <w:rPr>
          <w:rFonts w:ascii="Arial" w:hAnsi="Arial" w:cs="Arial"/>
          <w:sz w:val="24"/>
        </w:rPr>
        <w:t xml:space="preserve"> </w:t>
      </w:r>
      <w:proofErr w:type="spellStart"/>
      <w:r w:rsidRPr="00FB047B">
        <w:rPr>
          <w:rFonts w:ascii="Arial" w:hAnsi="Arial" w:cs="Arial"/>
          <w:sz w:val="24"/>
        </w:rPr>
        <w:t>juridică</w:t>
      </w:r>
      <w:proofErr w:type="gramStart"/>
      <w:r w:rsidRPr="00FB047B">
        <w:rPr>
          <w:rFonts w:ascii="Arial" w:hAnsi="Arial" w:cs="Arial"/>
          <w:sz w:val="24"/>
        </w:rPr>
        <w:t>,română</w:t>
      </w:r>
      <w:proofErr w:type="spellEnd"/>
      <w:proofErr w:type="gramEnd"/>
      <w:r w:rsidR="00B52565">
        <w:rPr>
          <w:rFonts w:ascii="Arial" w:hAnsi="Arial" w:cs="Arial"/>
          <w:sz w:val="24"/>
        </w:rPr>
        <w:t xml:space="preserve"> </w:t>
      </w:r>
      <w:proofErr w:type="spellStart"/>
      <w:r w:rsidRPr="00FB047B">
        <w:rPr>
          <w:rFonts w:ascii="Arial" w:hAnsi="Arial" w:cs="Arial"/>
          <w:sz w:val="24"/>
        </w:rPr>
        <w:t>sau</w:t>
      </w:r>
      <w:proofErr w:type="spellEnd"/>
      <w:r w:rsidR="00B52565">
        <w:rPr>
          <w:rFonts w:ascii="Arial" w:hAnsi="Arial" w:cs="Arial"/>
          <w:sz w:val="24"/>
        </w:rPr>
        <w:t xml:space="preserve"> </w:t>
      </w:r>
      <w:proofErr w:type="spellStart"/>
      <w:r w:rsidRPr="00FB047B">
        <w:rPr>
          <w:rFonts w:ascii="Arial" w:hAnsi="Arial" w:cs="Arial"/>
          <w:sz w:val="24"/>
        </w:rPr>
        <w:t>străină,care</w:t>
      </w:r>
      <w:proofErr w:type="spellEnd"/>
      <w:r w:rsidR="00B52565">
        <w:rPr>
          <w:rFonts w:ascii="Arial" w:hAnsi="Arial" w:cs="Arial"/>
          <w:sz w:val="24"/>
        </w:rPr>
        <w:t xml:space="preserve"> </w:t>
      </w:r>
      <w:proofErr w:type="spellStart"/>
      <w:r w:rsidRPr="00FB047B">
        <w:rPr>
          <w:rFonts w:ascii="Arial" w:hAnsi="Arial" w:cs="Arial"/>
          <w:sz w:val="24"/>
        </w:rPr>
        <w:t>îndeplineşte</w:t>
      </w:r>
      <w:proofErr w:type="spellEnd"/>
      <w:r w:rsidRPr="00FB047B">
        <w:rPr>
          <w:rFonts w:ascii="Arial" w:hAnsi="Arial" w:cs="Arial"/>
          <w:sz w:val="24"/>
        </w:rPr>
        <w:t xml:space="preserve"> </w:t>
      </w:r>
      <w:proofErr w:type="spellStart"/>
      <w:r w:rsidRPr="00FB047B">
        <w:rPr>
          <w:rFonts w:ascii="Arial" w:hAnsi="Arial" w:cs="Arial"/>
          <w:sz w:val="24"/>
        </w:rPr>
        <w:t>cumulativ</w:t>
      </w:r>
      <w:proofErr w:type="spellEnd"/>
      <w:r w:rsidRPr="00FB047B">
        <w:rPr>
          <w:rFonts w:ascii="Arial" w:hAnsi="Arial" w:cs="Arial"/>
          <w:sz w:val="24"/>
        </w:rPr>
        <w:t xml:space="preserve"> </w:t>
      </w:r>
      <w:proofErr w:type="spellStart"/>
      <w:r w:rsidRPr="00FB047B">
        <w:rPr>
          <w:rFonts w:ascii="Arial" w:hAnsi="Arial" w:cs="Arial"/>
          <w:sz w:val="24"/>
        </w:rPr>
        <w:t>următoarele</w:t>
      </w:r>
      <w:proofErr w:type="spellEnd"/>
      <w:r w:rsidR="00B52565">
        <w:rPr>
          <w:rFonts w:ascii="Arial" w:hAnsi="Arial" w:cs="Arial"/>
          <w:sz w:val="24"/>
        </w:rPr>
        <w:t xml:space="preserve"> </w:t>
      </w:r>
      <w:proofErr w:type="spellStart"/>
      <w:r w:rsidRPr="00FB047B">
        <w:rPr>
          <w:rFonts w:ascii="Arial" w:hAnsi="Arial" w:cs="Arial"/>
          <w:sz w:val="24"/>
        </w:rPr>
        <w:t>condiţii</w:t>
      </w:r>
      <w:proofErr w:type="spellEnd"/>
      <w:r w:rsidRPr="00FB047B">
        <w:rPr>
          <w:rFonts w:ascii="Arial" w:hAnsi="Arial" w:cs="Arial"/>
          <w:sz w:val="24"/>
        </w:rPr>
        <w:t>:</w:t>
      </w:r>
    </w:p>
    <w:p w:rsidR="00EF2923" w:rsidRPr="00FB047B" w:rsidRDefault="004D27ED" w:rsidP="002012AF">
      <w:pPr>
        <w:pStyle w:val="Listparagraf"/>
        <w:widowControl w:val="0"/>
        <w:numPr>
          <w:ilvl w:val="2"/>
          <w:numId w:val="11"/>
        </w:numPr>
        <w:tabs>
          <w:tab w:val="left" w:pos="1326"/>
          <w:tab w:val="left" w:pos="1327"/>
        </w:tabs>
        <w:autoSpaceDE w:val="0"/>
        <w:autoSpaceDN w:val="0"/>
        <w:spacing w:after="0" w:line="240" w:lineRule="auto"/>
        <w:ind w:left="1326" w:hanging="361"/>
        <w:contextualSpacing w:val="0"/>
        <w:jc w:val="both"/>
        <w:rPr>
          <w:rFonts w:ascii="Arial" w:hAnsi="Arial" w:cs="Arial"/>
          <w:sz w:val="24"/>
          <w:szCs w:val="24"/>
        </w:rPr>
      </w:pPr>
      <w:r w:rsidRPr="00FB047B">
        <w:rPr>
          <w:rFonts w:ascii="Arial" w:hAnsi="Arial" w:cs="Arial"/>
          <w:sz w:val="24"/>
          <w:szCs w:val="24"/>
        </w:rPr>
        <w:t>A</w:t>
      </w:r>
      <w:r>
        <w:rPr>
          <w:rFonts w:ascii="Arial" w:hAnsi="Arial" w:cs="Arial"/>
          <w:sz w:val="24"/>
          <w:szCs w:val="24"/>
        </w:rPr>
        <w:t xml:space="preserve"> </w:t>
      </w:r>
      <w:r w:rsidR="00EF2923" w:rsidRPr="00FB047B">
        <w:rPr>
          <w:rFonts w:ascii="Arial" w:hAnsi="Arial" w:cs="Arial"/>
          <w:sz w:val="24"/>
          <w:szCs w:val="24"/>
        </w:rPr>
        <w:t>plătit</w:t>
      </w:r>
      <w:r>
        <w:rPr>
          <w:rFonts w:ascii="Arial" w:hAnsi="Arial" w:cs="Arial"/>
          <w:sz w:val="24"/>
          <w:szCs w:val="24"/>
        </w:rPr>
        <w:t xml:space="preserve"> </w:t>
      </w:r>
      <w:r w:rsidR="00EF2923" w:rsidRPr="00FB047B">
        <w:rPr>
          <w:rFonts w:ascii="Arial" w:hAnsi="Arial" w:cs="Arial"/>
          <w:sz w:val="24"/>
          <w:szCs w:val="24"/>
        </w:rPr>
        <w:t>toate</w:t>
      </w:r>
      <w:r>
        <w:rPr>
          <w:rFonts w:ascii="Arial" w:hAnsi="Arial" w:cs="Arial"/>
          <w:sz w:val="24"/>
          <w:szCs w:val="24"/>
        </w:rPr>
        <w:t xml:space="preserve"> </w:t>
      </w:r>
      <w:r w:rsidR="00EF2923" w:rsidRPr="00FB047B">
        <w:rPr>
          <w:rFonts w:ascii="Arial" w:hAnsi="Arial" w:cs="Arial"/>
          <w:sz w:val="24"/>
          <w:szCs w:val="24"/>
        </w:rPr>
        <w:t>taxele</w:t>
      </w:r>
      <w:r>
        <w:rPr>
          <w:rFonts w:ascii="Arial" w:hAnsi="Arial" w:cs="Arial"/>
          <w:sz w:val="24"/>
          <w:szCs w:val="24"/>
        </w:rPr>
        <w:t xml:space="preserve"> </w:t>
      </w:r>
      <w:r w:rsidR="00EF2923" w:rsidRPr="00FB047B">
        <w:rPr>
          <w:rFonts w:ascii="Arial" w:hAnsi="Arial" w:cs="Arial"/>
          <w:sz w:val="24"/>
          <w:szCs w:val="24"/>
        </w:rPr>
        <w:t>privind participarea</w:t>
      </w:r>
      <w:r>
        <w:rPr>
          <w:rFonts w:ascii="Arial" w:hAnsi="Arial" w:cs="Arial"/>
          <w:sz w:val="24"/>
          <w:szCs w:val="24"/>
        </w:rPr>
        <w:t xml:space="preserve"> </w:t>
      </w:r>
      <w:r w:rsidR="00EF2923" w:rsidRPr="00FB047B">
        <w:rPr>
          <w:rFonts w:ascii="Arial" w:hAnsi="Arial" w:cs="Arial"/>
          <w:sz w:val="24"/>
          <w:szCs w:val="24"/>
        </w:rPr>
        <w:t>la</w:t>
      </w:r>
      <w:r>
        <w:rPr>
          <w:rFonts w:ascii="Arial" w:hAnsi="Arial" w:cs="Arial"/>
          <w:sz w:val="24"/>
          <w:szCs w:val="24"/>
        </w:rPr>
        <w:t xml:space="preserve"> </w:t>
      </w:r>
      <w:r w:rsidR="00EF2923" w:rsidRPr="00FB047B">
        <w:rPr>
          <w:rFonts w:ascii="Arial" w:hAnsi="Arial" w:cs="Arial"/>
          <w:sz w:val="24"/>
          <w:szCs w:val="24"/>
        </w:rPr>
        <w:t>licitaţie,inclusiv</w:t>
      </w:r>
      <w:r>
        <w:rPr>
          <w:rFonts w:ascii="Arial" w:hAnsi="Arial" w:cs="Arial"/>
          <w:sz w:val="24"/>
          <w:szCs w:val="24"/>
        </w:rPr>
        <w:t xml:space="preserve"> </w:t>
      </w:r>
      <w:r w:rsidR="00EF2923" w:rsidRPr="00FB047B">
        <w:rPr>
          <w:rFonts w:ascii="Arial" w:hAnsi="Arial" w:cs="Arial"/>
          <w:sz w:val="24"/>
          <w:szCs w:val="24"/>
        </w:rPr>
        <w:t>garanţia;</w:t>
      </w:r>
    </w:p>
    <w:p w:rsidR="00EF2923" w:rsidRPr="004D27ED" w:rsidRDefault="004D27ED" w:rsidP="002012AF">
      <w:pPr>
        <w:pStyle w:val="Listparagraf"/>
        <w:widowControl w:val="0"/>
        <w:numPr>
          <w:ilvl w:val="2"/>
          <w:numId w:val="11"/>
        </w:numPr>
        <w:tabs>
          <w:tab w:val="left" w:pos="1326"/>
          <w:tab w:val="left" w:pos="1327"/>
        </w:tabs>
        <w:autoSpaceDE w:val="0"/>
        <w:autoSpaceDN w:val="0"/>
        <w:spacing w:after="0" w:line="240" w:lineRule="auto"/>
        <w:ind w:left="1326" w:hanging="361"/>
        <w:contextualSpacing w:val="0"/>
        <w:jc w:val="both"/>
        <w:rPr>
          <w:rFonts w:ascii="Arial" w:hAnsi="Arial" w:cs="Arial"/>
          <w:sz w:val="24"/>
          <w:szCs w:val="24"/>
        </w:rPr>
      </w:pPr>
      <w:r w:rsidRPr="00FB047B">
        <w:rPr>
          <w:rFonts w:ascii="Arial" w:hAnsi="Arial" w:cs="Arial"/>
          <w:sz w:val="24"/>
          <w:szCs w:val="24"/>
        </w:rPr>
        <w:t>A</w:t>
      </w:r>
      <w:r>
        <w:rPr>
          <w:rFonts w:ascii="Arial" w:hAnsi="Arial" w:cs="Arial"/>
          <w:sz w:val="24"/>
          <w:szCs w:val="24"/>
        </w:rPr>
        <w:t xml:space="preserve"> </w:t>
      </w:r>
      <w:r w:rsidR="00EF2923" w:rsidRPr="00FB047B">
        <w:rPr>
          <w:rFonts w:ascii="Arial" w:hAnsi="Arial" w:cs="Arial"/>
          <w:sz w:val="24"/>
          <w:szCs w:val="24"/>
        </w:rPr>
        <w:t>depus</w:t>
      </w:r>
      <w:r>
        <w:rPr>
          <w:rFonts w:ascii="Arial" w:hAnsi="Arial" w:cs="Arial"/>
          <w:sz w:val="24"/>
          <w:szCs w:val="24"/>
        </w:rPr>
        <w:t xml:space="preserve"> </w:t>
      </w:r>
      <w:r w:rsidR="00EF2923" w:rsidRPr="00FB047B">
        <w:rPr>
          <w:rFonts w:ascii="Arial" w:hAnsi="Arial" w:cs="Arial"/>
          <w:sz w:val="24"/>
          <w:szCs w:val="24"/>
        </w:rPr>
        <w:t>oferta</w:t>
      </w:r>
      <w:r>
        <w:rPr>
          <w:rFonts w:ascii="Arial" w:hAnsi="Arial" w:cs="Arial"/>
          <w:sz w:val="24"/>
          <w:szCs w:val="24"/>
        </w:rPr>
        <w:t xml:space="preserve"> </w:t>
      </w:r>
      <w:r w:rsidR="00EF2923" w:rsidRPr="00FB047B">
        <w:rPr>
          <w:rFonts w:ascii="Arial" w:hAnsi="Arial" w:cs="Arial"/>
          <w:sz w:val="24"/>
          <w:szCs w:val="24"/>
        </w:rPr>
        <w:t>în</w:t>
      </w:r>
      <w:r w:rsidR="001E193D">
        <w:rPr>
          <w:rFonts w:ascii="Arial" w:hAnsi="Arial" w:cs="Arial"/>
          <w:sz w:val="24"/>
          <w:szCs w:val="24"/>
        </w:rPr>
        <w:t xml:space="preserve"> </w:t>
      </w:r>
      <w:r w:rsidR="00EF2923" w:rsidRPr="00FB047B">
        <w:rPr>
          <w:rFonts w:ascii="Arial" w:hAnsi="Arial" w:cs="Arial"/>
          <w:sz w:val="24"/>
          <w:szCs w:val="24"/>
        </w:rPr>
        <w:t>termenele</w:t>
      </w:r>
      <w:r>
        <w:rPr>
          <w:rFonts w:ascii="Arial" w:hAnsi="Arial" w:cs="Arial"/>
          <w:sz w:val="24"/>
          <w:szCs w:val="24"/>
        </w:rPr>
        <w:t xml:space="preserve"> </w:t>
      </w:r>
      <w:r w:rsidR="00EF2923" w:rsidRPr="00FB047B">
        <w:rPr>
          <w:rFonts w:ascii="Arial" w:hAnsi="Arial" w:cs="Arial"/>
          <w:sz w:val="24"/>
          <w:szCs w:val="24"/>
        </w:rPr>
        <w:t>prevăzute,împreună</w:t>
      </w:r>
      <w:r>
        <w:rPr>
          <w:rFonts w:ascii="Arial" w:hAnsi="Arial" w:cs="Arial"/>
          <w:sz w:val="24"/>
          <w:szCs w:val="24"/>
        </w:rPr>
        <w:t xml:space="preserve"> </w:t>
      </w:r>
      <w:r w:rsidR="00EF2923" w:rsidRPr="00FB047B">
        <w:rPr>
          <w:rFonts w:ascii="Arial" w:hAnsi="Arial" w:cs="Arial"/>
          <w:sz w:val="24"/>
          <w:szCs w:val="24"/>
        </w:rPr>
        <w:t>cu</w:t>
      </w:r>
      <w:r>
        <w:rPr>
          <w:rFonts w:ascii="Arial" w:hAnsi="Arial" w:cs="Arial"/>
          <w:sz w:val="24"/>
          <w:szCs w:val="24"/>
        </w:rPr>
        <w:t xml:space="preserve"> </w:t>
      </w:r>
      <w:r w:rsidR="00EF2923" w:rsidRPr="00FB047B">
        <w:rPr>
          <w:rFonts w:ascii="Arial" w:hAnsi="Arial" w:cs="Arial"/>
          <w:sz w:val="24"/>
          <w:szCs w:val="24"/>
        </w:rPr>
        <w:t>toate</w:t>
      </w:r>
      <w:r>
        <w:rPr>
          <w:rFonts w:ascii="Arial" w:hAnsi="Arial" w:cs="Arial"/>
          <w:sz w:val="24"/>
          <w:szCs w:val="24"/>
        </w:rPr>
        <w:t xml:space="preserve"> </w:t>
      </w:r>
      <w:r w:rsidR="00EF2923" w:rsidRPr="00FB047B">
        <w:rPr>
          <w:rFonts w:ascii="Arial" w:hAnsi="Arial" w:cs="Arial"/>
          <w:sz w:val="24"/>
          <w:szCs w:val="24"/>
        </w:rPr>
        <w:t>documentele</w:t>
      </w:r>
      <w:r>
        <w:rPr>
          <w:rFonts w:ascii="Arial" w:hAnsi="Arial" w:cs="Arial"/>
          <w:sz w:val="24"/>
          <w:szCs w:val="24"/>
        </w:rPr>
        <w:t xml:space="preserve"> </w:t>
      </w:r>
      <w:r w:rsidR="00EF2923" w:rsidRPr="00FB047B">
        <w:rPr>
          <w:rFonts w:ascii="Arial" w:hAnsi="Arial" w:cs="Arial"/>
          <w:sz w:val="24"/>
          <w:szCs w:val="24"/>
        </w:rPr>
        <w:t>solicitate</w:t>
      </w:r>
      <w:r>
        <w:rPr>
          <w:rFonts w:ascii="Arial" w:hAnsi="Arial" w:cs="Arial"/>
          <w:sz w:val="24"/>
          <w:szCs w:val="24"/>
        </w:rPr>
        <w:t xml:space="preserve"> </w:t>
      </w:r>
      <w:r w:rsidR="00EF2923" w:rsidRPr="00FB047B">
        <w:rPr>
          <w:rFonts w:ascii="Arial" w:hAnsi="Arial" w:cs="Arial"/>
          <w:sz w:val="24"/>
          <w:szCs w:val="24"/>
        </w:rPr>
        <w:t>la</w:t>
      </w:r>
      <w:r>
        <w:rPr>
          <w:rFonts w:ascii="Arial" w:hAnsi="Arial" w:cs="Arial"/>
          <w:sz w:val="24"/>
          <w:szCs w:val="24"/>
        </w:rPr>
        <w:t xml:space="preserve"> </w:t>
      </w:r>
      <w:r w:rsidR="00EF2923" w:rsidRPr="00FB047B">
        <w:rPr>
          <w:rFonts w:ascii="Arial" w:hAnsi="Arial" w:cs="Arial"/>
          <w:sz w:val="24"/>
          <w:szCs w:val="24"/>
        </w:rPr>
        <w:t>pct.</w:t>
      </w:r>
      <w:r w:rsidR="00EF2923" w:rsidRPr="004D27ED">
        <w:rPr>
          <w:rFonts w:ascii="Arial" w:hAnsi="Arial" w:cs="Arial"/>
          <w:sz w:val="24"/>
        </w:rPr>
        <w:t>2.3;</w:t>
      </w:r>
    </w:p>
    <w:p w:rsidR="00EF2923" w:rsidRDefault="004D27ED" w:rsidP="002012AF">
      <w:pPr>
        <w:pStyle w:val="Listparagraf"/>
        <w:widowControl w:val="0"/>
        <w:numPr>
          <w:ilvl w:val="2"/>
          <w:numId w:val="11"/>
        </w:numPr>
        <w:tabs>
          <w:tab w:val="left" w:pos="1326"/>
          <w:tab w:val="left" w:pos="1327"/>
        </w:tabs>
        <w:autoSpaceDE w:val="0"/>
        <w:autoSpaceDN w:val="0"/>
        <w:spacing w:after="0" w:line="240" w:lineRule="auto"/>
        <w:ind w:left="1326" w:right="134" w:hanging="360"/>
        <w:contextualSpacing w:val="0"/>
        <w:jc w:val="both"/>
        <w:rPr>
          <w:rFonts w:ascii="Arial" w:hAnsi="Arial" w:cs="Arial"/>
          <w:sz w:val="24"/>
          <w:szCs w:val="24"/>
        </w:rPr>
      </w:pPr>
      <w:r w:rsidRPr="00FB047B">
        <w:rPr>
          <w:rFonts w:ascii="Arial" w:hAnsi="Arial" w:cs="Arial"/>
          <w:sz w:val="24"/>
          <w:szCs w:val="24"/>
        </w:rPr>
        <w:t>A</w:t>
      </w:r>
      <w:r w:rsidR="00EF2923" w:rsidRPr="00FB047B">
        <w:rPr>
          <w:rFonts w:ascii="Arial" w:hAnsi="Arial" w:cs="Arial"/>
          <w:sz w:val="24"/>
          <w:szCs w:val="24"/>
        </w:rPr>
        <w:t>re</w:t>
      </w:r>
      <w:r>
        <w:rPr>
          <w:rFonts w:ascii="Arial" w:hAnsi="Arial" w:cs="Arial"/>
          <w:sz w:val="24"/>
          <w:szCs w:val="24"/>
        </w:rPr>
        <w:t xml:space="preserve"> </w:t>
      </w:r>
      <w:r w:rsidR="00EF2923" w:rsidRPr="00FB047B">
        <w:rPr>
          <w:rFonts w:ascii="Arial" w:hAnsi="Arial" w:cs="Arial"/>
          <w:sz w:val="24"/>
          <w:szCs w:val="24"/>
        </w:rPr>
        <w:t>îndeplinite</w:t>
      </w:r>
      <w:r>
        <w:rPr>
          <w:rFonts w:ascii="Arial" w:hAnsi="Arial" w:cs="Arial"/>
          <w:sz w:val="24"/>
          <w:szCs w:val="24"/>
        </w:rPr>
        <w:t xml:space="preserve"> </w:t>
      </w:r>
      <w:r w:rsidR="00EF2923" w:rsidRPr="00FB047B">
        <w:rPr>
          <w:rFonts w:ascii="Arial" w:hAnsi="Arial" w:cs="Arial"/>
          <w:sz w:val="24"/>
          <w:szCs w:val="24"/>
        </w:rPr>
        <w:t>la</w:t>
      </w:r>
      <w:r>
        <w:rPr>
          <w:rFonts w:ascii="Arial" w:hAnsi="Arial" w:cs="Arial"/>
          <w:sz w:val="24"/>
          <w:szCs w:val="24"/>
        </w:rPr>
        <w:t xml:space="preserve"> </w:t>
      </w:r>
      <w:r w:rsidR="00EF2923" w:rsidRPr="00FB047B">
        <w:rPr>
          <w:rFonts w:ascii="Arial" w:hAnsi="Arial" w:cs="Arial"/>
          <w:sz w:val="24"/>
          <w:szCs w:val="24"/>
        </w:rPr>
        <w:t>zi</w:t>
      </w:r>
      <w:r>
        <w:rPr>
          <w:rFonts w:ascii="Arial" w:hAnsi="Arial" w:cs="Arial"/>
          <w:sz w:val="24"/>
          <w:szCs w:val="24"/>
        </w:rPr>
        <w:t xml:space="preserve"> </w:t>
      </w:r>
      <w:proofErr w:type="spellStart"/>
      <w:r w:rsidR="00EF2923" w:rsidRPr="00FB047B">
        <w:rPr>
          <w:rFonts w:ascii="Arial" w:hAnsi="Arial" w:cs="Arial"/>
          <w:sz w:val="24"/>
          <w:szCs w:val="24"/>
        </w:rPr>
        <w:t>toateo</w:t>
      </w:r>
      <w:proofErr w:type="spellEnd"/>
      <w:r>
        <w:rPr>
          <w:rFonts w:ascii="Arial" w:hAnsi="Arial" w:cs="Arial"/>
          <w:sz w:val="24"/>
          <w:szCs w:val="24"/>
        </w:rPr>
        <w:t xml:space="preserve"> </w:t>
      </w:r>
      <w:proofErr w:type="spellStart"/>
      <w:r w:rsidR="00EF2923" w:rsidRPr="00FB047B">
        <w:rPr>
          <w:rFonts w:ascii="Arial" w:hAnsi="Arial" w:cs="Arial"/>
          <w:sz w:val="24"/>
          <w:szCs w:val="24"/>
        </w:rPr>
        <w:t>bligaţiile</w:t>
      </w:r>
      <w:proofErr w:type="spellEnd"/>
      <w:r>
        <w:rPr>
          <w:rFonts w:ascii="Arial" w:hAnsi="Arial" w:cs="Arial"/>
          <w:sz w:val="24"/>
          <w:szCs w:val="24"/>
        </w:rPr>
        <w:t xml:space="preserve"> </w:t>
      </w:r>
      <w:r w:rsidR="00EF2923" w:rsidRPr="00FB047B">
        <w:rPr>
          <w:rFonts w:ascii="Arial" w:hAnsi="Arial" w:cs="Arial"/>
          <w:sz w:val="24"/>
          <w:szCs w:val="24"/>
        </w:rPr>
        <w:t>exigibile</w:t>
      </w:r>
      <w:r>
        <w:rPr>
          <w:rFonts w:ascii="Arial" w:hAnsi="Arial" w:cs="Arial"/>
          <w:sz w:val="24"/>
          <w:szCs w:val="24"/>
        </w:rPr>
        <w:t xml:space="preserve"> </w:t>
      </w:r>
      <w:r w:rsidR="00EF2923" w:rsidRPr="00FB047B">
        <w:rPr>
          <w:rFonts w:ascii="Arial" w:hAnsi="Arial" w:cs="Arial"/>
          <w:sz w:val="24"/>
          <w:szCs w:val="24"/>
        </w:rPr>
        <w:t>de</w:t>
      </w:r>
      <w:r>
        <w:rPr>
          <w:rFonts w:ascii="Arial" w:hAnsi="Arial" w:cs="Arial"/>
          <w:sz w:val="24"/>
          <w:szCs w:val="24"/>
        </w:rPr>
        <w:t xml:space="preserve"> </w:t>
      </w:r>
      <w:r w:rsidR="00EF2923" w:rsidRPr="00FB047B">
        <w:rPr>
          <w:rFonts w:ascii="Arial" w:hAnsi="Arial" w:cs="Arial"/>
          <w:sz w:val="24"/>
          <w:szCs w:val="24"/>
        </w:rPr>
        <w:t>plată</w:t>
      </w:r>
      <w:r>
        <w:rPr>
          <w:rFonts w:ascii="Arial" w:hAnsi="Arial" w:cs="Arial"/>
          <w:sz w:val="24"/>
          <w:szCs w:val="24"/>
        </w:rPr>
        <w:t xml:space="preserve"> </w:t>
      </w:r>
      <w:r w:rsidR="00EF2923" w:rsidRPr="00FB047B">
        <w:rPr>
          <w:rFonts w:ascii="Arial" w:hAnsi="Arial" w:cs="Arial"/>
          <w:sz w:val="24"/>
          <w:szCs w:val="24"/>
        </w:rPr>
        <w:t>a</w:t>
      </w:r>
      <w:r>
        <w:rPr>
          <w:rFonts w:ascii="Arial" w:hAnsi="Arial" w:cs="Arial"/>
          <w:sz w:val="24"/>
          <w:szCs w:val="24"/>
        </w:rPr>
        <w:t xml:space="preserve"> </w:t>
      </w:r>
      <w:r w:rsidR="00EF2923" w:rsidRPr="00FB047B">
        <w:rPr>
          <w:rFonts w:ascii="Arial" w:hAnsi="Arial" w:cs="Arial"/>
          <w:sz w:val="24"/>
          <w:szCs w:val="24"/>
        </w:rPr>
        <w:t>impozitelor,a</w:t>
      </w:r>
      <w:r>
        <w:rPr>
          <w:rFonts w:ascii="Arial" w:hAnsi="Arial" w:cs="Arial"/>
          <w:sz w:val="24"/>
          <w:szCs w:val="24"/>
        </w:rPr>
        <w:t xml:space="preserve"> </w:t>
      </w:r>
      <w:r w:rsidR="00EF2923" w:rsidRPr="00FB047B">
        <w:rPr>
          <w:rFonts w:ascii="Arial" w:hAnsi="Arial" w:cs="Arial"/>
          <w:sz w:val="24"/>
          <w:szCs w:val="24"/>
        </w:rPr>
        <w:t>taxelor</w:t>
      </w:r>
      <w:r>
        <w:rPr>
          <w:rFonts w:ascii="Arial" w:hAnsi="Arial" w:cs="Arial"/>
          <w:sz w:val="24"/>
          <w:szCs w:val="24"/>
        </w:rPr>
        <w:t xml:space="preserve"> </w:t>
      </w:r>
      <w:r w:rsidR="00EF2923" w:rsidRPr="00FB047B">
        <w:rPr>
          <w:rFonts w:ascii="Arial" w:hAnsi="Arial" w:cs="Arial"/>
          <w:sz w:val="24"/>
          <w:szCs w:val="24"/>
        </w:rPr>
        <w:t>şi</w:t>
      </w:r>
      <w:r>
        <w:rPr>
          <w:rFonts w:ascii="Arial" w:hAnsi="Arial" w:cs="Arial"/>
          <w:sz w:val="24"/>
          <w:szCs w:val="24"/>
        </w:rPr>
        <w:t xml:space="preserve"> </w:t>
      </w:r>
      <w:r w:rsidR="00EF2923" w:rsidRPr="00FB047B">
        <w:rPr>
          <w:rFonts w:ascii="Arial" w:hAnsi="Arial" w:cs="Arial"/>
          <w:sz w:val="24"/>
          <w:szCs w:val="24"/>
        </w:rPr>
        <w:t>a</w:t>
      </w:r>
      <w:r>
        <w:rPr>
          <w:rFonts w:ascii="Arial" w:hAnsi="Arial" w:cs="Arial"/>
          <w:sz w:val="24"/>
          <w:szCs w:val="24"/>
        </w:rPr>
        <w:t xml:space="preserve"> </w:t>
      </w:r>
      <w:r w:rsidR="00EF2923" w:rsidRPr="00FB047B">
        <w:rPr>
          <w:rFonts w:ascii="Arial" w:hAnsi="Arial" w:cs="Arial"/>
          <w:sz w:val="24"/>
          <w:szCs w:val="24"/>
        </w:rPr>
        <w:t>contribuţiilor</w:t>
      </w:r>
      <w:r>
        <w:rPr>
          <w:rFonts w:ascii="Arial" w:hAnsi="Arial" w:cs="Arial"/>
          <w:sz w:val="24"/>
          <w:szCs w:val="24"/>
        </w:rPr>
        <w:t xml:space="preserve"> </w:t>
      </w:r>
      <w:r w:rsidR="00EF2923" w:rsidRPr="00FB047B">
        <w:rPr>
          <w:rFonts w:ascii="Arial" w:hAnsi="Arial" w:cs="Arial"/>
          <w:sz w:val="24"/>
          <w:szCs w:val="24"/>
        </w:rPr>
        <w:t>către</w:t>
      </w:r>
      <w:r>
        <w:rPr>
          <w:rFonts w:ascii="Arial" w:hAnsi="Arial" w:cs="Arial"/>
          <w:sz w:val="24"/>
          <w:szCs w:val="24"/>
        </w:rPr>
        <w:t xml:space="preserve"> </w:t>
      </w:r>
      <w:r w:rsidR="00EF2923" w:rsidRPr="00FB047B">
        <w:rPr>
          <w:rFonts w:ascii="Arial" w:hAnsi="Arial" w:cs="Arial"/>
          <w:sz w:val="24"/>
          <w:szCs w:val="24"/>
        </w:rPr>
        <w:t>bugetul consolidat al</w:t>
      </w:r>
      <w:r>
        <w:rPr>
          <w:rFonts w:ascii="Arial" w:hAnsi="Arial" w:cs="Arial"/>
          <w:sz w:val="24"/>
          <w:szCs w:val="24"/>
        </w:rPr>
        <w:t xml:space="preserve"> </w:t>
      </w:r>
      <w:r w:rsidR="00EF2923" w:rsidRPr="00FB047B">
        <w:rPr>
          <w:rFonts w:ascii="Arial" w:hAnsi="Arial" w:cs="Arial"/>
          <w:sz w:val="24"/>
          <w:szCs w:val="24"/>
        </w:rPr>
        <w:t>statului</w:t>
      </w:r>
      <w:r>
        <w:rPr>
          <w:rFonts w:ascii="Arial" w:hAnsi="Arial" w:cs="Arial"/>
          <w:sz w:val="24"/>
          <w:szCs w:val="24"/>
        </w:rPr>
        <w:t xml:space="preserve"> </w:t>
      </w:r>
      <w:r w:rsidR="00EF2923" w:rsidRPr="00FB047B">
        <w:rPr>
          <w:rFonts w:ascii="Arial" w:hAnsi="Arial" w:cs="Arial"/>
          <w:sz w:val="24"/>
          <w:szCs w:val="24"/>
        </w:rPr>
        <w:t>şi</w:t>
      </w:r>
      <w:r>
        <w:rPr>
          <w:rFonts w:ascii="Arial" w:hAnsi="Arial" w:cs="Arial"/>
          <w:sz w:val="24"/>
          <w:szCs w:val="24"/>
        </w:rPr>
        <w:t xml:space="preserve"> </w:t>
      </w:r>
      <w:r w:rsidR="00EF2923" w:rsidRPr="00FB047B">
        <w:rPr>
          <w:rFonts w:ascii="Arial" w:hAnsi="Arial" w:cs="Arial"/>
          <w:sz w:val="24"/>
          <w:szCs w:val="24"/>
        </w:rPr>
        <w:t>către</w:t>
      </w:r>
      <w:r>
        <w:rPr>
          <w:rFonts w:ascii="Arial" w:hAnsi="Arial" w:cs="Arial"/>
          <w:sz w:val="24"/>
          <w:szCs w:val="24"/>
        </w:rPr>
        <w:t xml:space="preserve"> </w:t>
      </w:r>
      <w:r w:rsidR="00EF2923" w:rsidRPr="00FB047B">
        <w:rPr>
          <w:rFonts w:ascii="Arial" w:hAnsi="Arial" w:cs="Arial"/>
          <w:sz w:val="24"/>
          <w:szCs w:val="24"/>
        </w:rPr>
        <w:t>bugetul local;</w:t>
      </w:r>
    </w:p>
    <w:p w:rsidR="004D27ED" w:rsidRPr="00FB047B" w:rsidRDefault="004D27ED" w:rsidP="002012AF">
      <w:pPr>
        <w:pStyle w:val="Listparagraf"/>
        <w:widowControl w:val="0"/>
        <w:numPr>
          <w:ilvl w:val="2"/>
          <w:numId w:val="11"/>
        </w:numPr>
        <w:tabs>
          <w:tab w:val="left" w:pos="1326"/>
          <w:tab w:val="left" w:pos="1327"/>
        </w:tabs>
        <w:autoSpaceDE w:val="0"/>
        <w:autoSpaceDN w:val="0"/>
        <w:spacing w:after="0" w:line="240" w:lineRule="auto"/>
        <w:ind w:left="1326" w:right="134" w:hanging="360"/>
        <w:contextualSpacing w:val="0"/>
        <w:jc w:val="both"/>
        <w:rPr>
          <w:rFonts w:ascii="Arial" w:hAnsi="Arial" w:cs="Arial"/>
          <w:sz w:val="24"/>
          <w:szCs w:val="24"/>
        </w:rPr>
      </w:pPr>
      <w:r>
        <w:rPr>
          <w:rFonts w:ascii="Arial" w:hAnsi="Arial" w:cs="Arial"/>
          <w:sz w:val="24"/>
          <w:szCs w:val="24"/>
        </w:rPr>
        <w:t>Desfășoară activitate de medicină stomatologică;</w:t>
      </w:r>
    </w:p>
    <w:p w:rsidR="00EF2923" w:rsidRPr="00FB047B" w:rsidRDefault="004D27ED" w:rsidP="002012AF">
      <w:pPr>
        <w:pStyle w:val="Listparagraf"/>
        <w:widowControl w:val="0"/>
        <w:numPr>
          <w:ilvl w:val="2"/>
          <w:numId w:val="11"/>
        </w:numPr>
        <w:tabs>
          <w:tab w:val="left" w:pos="1326"/>
          <w:tab w:val="left" w:pos="1327"/>
        </w:tabs>
        <w:autoSpaceDE w:val="0"/>
        <w:autoSpaceDN w:val="0"/>
        <w:spacing w:after="0" w:line="240" w:lineRule="auto"/>
        <w:ind w:left="1326" w:hanging="361"/>
        <w:contextualSpacing w:val="0"/>
        <w:jc w:val="both"/>
        <w:rPr>
          <w:rFonts w:ascii="Arial" w:hAnsi="Arial" w:cs="Arial"/>
          <w:sz w:val="24"/>
          <w:szCs w:val="24"/>
        </w:rPr>
      </w:pPr>
      <w:r w:rsidRPr="00FB047B">
        <w:rPr>
          <w:rFonts w:ascii="Arial" w:hAnsi="Arial" w:cs="Arial"/>
          <w:sz w:val="24"/>
          <w:szCs w:val="24"/>
        </w:rPr>
        <w:t>N</w:t>
      </w:r>
      <w:r w:rsidR="00EF2923" w:rsidRPr="00FB047B">
        <w:rPr>
          <w:rFonts w:ascii="Arial" w:hAnsi="Arial" w:cs="Arial"/>
          <w:sz w:val="24"/>
          <w:szCs w:val="24"/>
        </w:rPr>
        <w:t>u</w:t>
      </w:r>
      <w:r>
        <w:rPr>
          <w:rFonts w:ascii="Arial" w:hAnsi="Arial" w:cs="Arial"/>
          <w:sz w:val="24"/>
          <w:szCs w:val="24"/>
        </w:rPr>
        <w:t xml:space="preserve"> </w:t>
      </w:r>
      <w:r w:rsidR="00EF2923" w:rsidRPr="00FB047B">
        <w:rPr>
          <w:rFonts w:ascii="Arial" w:hAnsi="Arial" w:cs="Arial"/>
          <w:sz w:val="24"/>
          <w:szCs w:val="24"/>
        </w:rPr>
        <w:t>este</w:t>
      </w:r>
      <w:r>
        <w:rPr>
          <w:rFonts w:ascii="Arial" w:hAnsi="Arial" w:cs="Arial"/>
          <w:sz w:val="24"/>
          <w:szCs w:val="24"/>
        </w:rPr>
        <w:t xml:space="preserve"> </w:t>
      </w:r>
      <w:r w:rsidR="00EF2923" w:rsidRPr="00FB047B">
        <w:rPr>
          <w:rFonts w:ascii="Arial" w:hAnsi="Arial" w:cs="Arial"/>
          <w:sz w:val="24"/>
          <w:szCs w:val="24"/>
        </w:rPr>
        <w:t>în</w:t>
      </w:r>
      <w:r>
        <w:rPr>
          <w:rFonts w:ascii="Arial" w:hAnsi="Arial" w:cs="Arial"/>
          <w:sz w:val="24"/>
          <w:szCs w:val="24"/>
        </w:rPr>
        <w:t xml:space="preserve"> </w:t>
      </w:r>
      <w:r w:rsidR="00EF2923" w:rsidRPr="00FB047B">
        <w:rPr>
          <w:rFonts w:ascii="Arial" w:hAnsi="Arial" w:cs="Arial"/>
          <w:sz w:val="24"/>
          <w:szCs w:val="24"/>
        </w:rPr>
        <w:t>stare</w:t>
      </w:r>
      <w:r>
        <w:rPr>
          <w:rFonts w:ascii="Arial" w:hAnsi="Arial" w:cs="Arial"/>
          <w:sz w:val="24"/>
          <w:szCs w:val="24"/>
        </w:rPr>
        <w:t xml:space="preserve"> </w:t>
      </w:r>
      <w:r w:rsidR="00EF2923" w:rsidRPr="00FB047B">
        <w:rPr>
          <w:rFonts w:ascii="Arial" w:hAnsi="Arial" w:cs="Arial"/>
          <w:sz w:val="24"/>
          <w:szCs w:val="24"/>
        </w:rPr>
        <w:t>de</w:t>
      </w:r>
      <w:r>
        <w:rPr>
          <w:rFonts w:ascii="Arial" w:hAnsi="Arial" w:cs="Arial"/>
          <w:sz w:val="24"/>
          <w:szCs w:val="24"/>
        </w:rPr>
        <w:t xml:space="preserve"> </w:t>
      </w:r>
      <w:r w:rsidR="00EF2923" w:rsidRPr="00FB047B">
        <w:rPr>
          <w:rFonts w:ascii="Arial" w:hAnsi="Arial" w:cs="Arial"/>
          <w:sz w:val="24"/>
          <w:szCs w:val="24"/>
        </w:rPr>
        <w:t>insolvenţă,faliment</w:t>
      </w:r>
      <w:r>
        <w:rPr>
          <w:rFonts w:ascii="Arial" w:hAnsi="Arial" w:cs="Arial"/>
          <w:sz w:val="24"/>
          <w:szCs w:val="24"/>
        </w:rPr>
        <w:t xml:space="preserve"> </w:t>
      </w:r>
      <w:r w:rsidR="00EF2923" w:rsidRPr="00FB047B">
        <w:rPr>
          <w:rFonts w:ascii="Arial" w:hAnsi="Arial" w:cs="Arial"/>
          <w:sz w:val="24"/>
          <w:szCs w:val="24"/>
        </w:rPr>
        <w:t>sau</w:t>
      </w:r>
      <w:r>
        <w:rPr>
          <w:rFonts w:ascii="Arial" w:hAnsi="Arial" w:cs="Arial"/>
          <w:sz w:val="24"/>
          <w:szCs w:val="24"/>
        </w:rPr>
        <w:t xml:space="preserve"> </w:t>
      </w:r>
      <w:r w:rsidR="00EF2923" w:rsidRPr="00FB047B">
        <w:rPr>
          <w:rFonts w:ascii="Arial" w:hAnsi="Arial" w:cs="Arial"/>
          <w:sz w:val="24"/>
          <w:szCs w:val="24"/>
        </w:rPr>
        <w:t>lichidare.</w:t>
      </w:r>
    </w:p>
    <w:p w:rsidR="00EF2923" w:rsidRDefault="00EF2923" w:rsidP="00FB047B">
      <w:pPr>
        <w:pStyle w:val="Corptext"/>
        <w:spacing w:before="1"/>
        <w:ind w:left="258" w:right="126" w:firstLine="782"/>
        <w:rPr>
          <w:rFonts w:ascii="Arial" w:hAnsi="Arial" w:cs="Arial"/>
          <w:sz w:val="24"/>
        </w:rPr>
      </w:pPr>
      <w:r w:rsidRPr="00FB047B">
        <w:rPr>
          <w:rFonts w:ascii="Arial" w:hAnsi="Arial" w:cs="Arial"/>
          <w:sz w:val="24"/>
        </w:rPr>
        <w:t xml:space="preserve">Nu are </w:t>
      </w:r>
      <w:proofErr w:type="spellStart"/>
      <w:r w:rsidRPr="00FB047B">
        <w:rPr>
          <w:rFonts w:ascii="Arial" w:hAnsi="Arial" w:cs="Arial"/>
          <w:sz w:val="24"/>
        </w:rPr>
        <w:t>dreptul</w:t>
      </w:r>
      <w:proofErr w:type="spellEnd"/>
      <w:r w:rsidRPr="00FB047B">
        <w:rPr>
          <w:rFonts w:ascii="Arial" w:hAnsi="Arial" w:cs="Arial"/>
          <w:sz w:val="24"/>
        </w:rPr>
        <w:t xml:space="preserve"> </w:t>
      </w:r>
      <w:proofErr w:type="spellStart"/>
      <w:r w:rsidRPr="00FB047B">
        <w:rPr>
          <w:rFonts w:ascii="Arial" w:hAnsi="Arial" w:cs="Arial"/>
          <w:sz w:val="24"/>
        </w:rPr>
        <w:t>să</w:t>
      </w:r>
      <w:proofErr w:type="spellEnd"/>
      <w:r w:rsidRPr="00FB047B">
        <w:rPr>
          <w:rFonts w:ascii="Arial" w:hAnsi="Arial" w:cs="Arial"/>
          <w:sz w:val="24"/>
        </w:rPr>
        <w:t xml:space="preserve"> participe la </w:t>
      </w:r>
      <w:proofErr w:type="spellStart"/>
      <w:r w:rsidRPr="00FB047B">
        <w:rPr>
          <w:rFonts w:ascii="Arial" w:hAnsi="Arial" w:cs="Arial"/>
          <w:sz w:val="24"/>
        </w:rPr>
        <w:t>licitaţie</w:t>
      </w:r>
      <w:proofErr w:type="spellEnd"/>
      <w:r w:rsidRPr="00FB047B">
        <w:rPr>
          <w:rFonts w:ascii="Arial" w:hAnsi="Arial" w:cs="Arial"/>
          <w:sz w:val="24"/>
        </w:rPr>
        <w:t xml:space="preserve"> </w:t>
      </w:r>
      <w:proofErr w:type="spellStart"/>
      <w:r w:rsidRPr="00FB047B">
        <w:rPr>
          <w:rFonts w:ascii="Arial" w:hAnsi="Arial" w:cs="Arial"/>
          <w:sz w:val="24"/>
        </w:rPr>
        <w:t>persoana</w:t>
      </w:r>
      <w:proofErr w:type="spellEnd"/>
      <w:r w:rsidRPr="00FB047B">
        <w:rPr>
          <w:rFonts w:ascii="Arial" w:hAnsi="Arial" w:cs="Arial"/>
          <w:sz w:val="24"/>
        </w:rPr>
        <w:t xml:space="preserve"> </w:t>
      </w:r>
      <w:proofErr w:type="spellStart"/>
      <w:r w:rsidRPr="00FB047B">
        <w:rPr>
          <w:rFonts w:ascii="Arial" w:hAnsi="Arial" w:cs="Arial"/>
          <w:sz w:val="24"/>
        </w:rPr>
        <w:t>fizică</w:t>
      </w:r>
      <w:proofErr w:type="spellEnd"/>
      <w:r w:rsidRPr="00FB047B">
        <w:rPr>
          <w:rFonts w:ascii="Arial" w:hAnsi="Arial" w:cs="Arial"/>
          <w:sz w:val="24"/>
        </w:rPr>
        <w:t>/</w:t>
      </w:r>
      <w:proofErr w:type="spellStart"/>
      <w:r w:rsidRPr="00FB047B">
        <w:rPr>
          <w:rFonts w:ascii="Arial" w:hAnsi="Arial" w:cs="Arial"/>
          <w:sz w:val="24"/>
        </w:rPr>
        <w:t>juridică</w:t>
      </w:r>
      <w:proofErr w:type="spellEnd"/>
      <w:r w:rsidRPr="00FB047B">
        <w:rPr>
          <w:rFonts w:ascii="Arial" w:hAnsi="Arial" w:cs="Arial"/>
          <w:sz w:val="24"/>
        </w:rPr>
        <w:t xml:space="preserve"> care se </w:t>
      </w:r>
      <w:proofErr w:type="spellStart"/>
      <w:r w:rsidRPr="00FB047B">
        <w:rPr>
          <w:rFonts w:ascii="Arial" w:hAnsi="Arial" w:cs="Arial"/>
          <w:sz w:val="24"/>
        </w:rPr>
        <w:t>află</w:t>
      </w:r>
      <w:proofErr w:type="spellEnd"/>
      <w:r w:rsidRPr="00FB047B">
        <w:rPr>
          <w:rFonts w:ascii="Arial" w:hAnsi="Arial" w:cs="Arial"/>
          <w:sz w:val="24"/>
        </w:rPr>
        <w:t xml:space="preserve"> </w:t>
      </w:r>
      <w:proofErr w:type="spellStart"/>
      <w:r w:rsidRPr="00FB047B">
        <w:rPr>
          <w:rFonts w:ascii="Arial" w:hAnsi="Arial" w:cs="Arial"/>
          <w:sz w:val="24"/>
        </w:rPr>
        <w:t>în</w:t>
      </w:r>
      <w:proofErr w:type="spellEnd"/>
      <w:r w:rsidRPr="00FB047B">
        <w:rPr>
          <w:rFonts w:ascii="Arial" w:hAnsi="Arial" w:cs="Arial"/>
          <w:sz w:val="24"/>
        </w:rPr>
        <w:t xml:space="preserve"> </w:t>
      </w:r>
      <w:proofErr w:type="spellStart"/>
      <w:r w:rsidRPr="00FB047B">
        <w:rPr>
          <w:rFonts w:ascii="Arial" w:hAnsi="Arial" w:cs="Arial"/>
          <w:sz w:val="24"/>
        </w:rPr>
        <w:t>litigiu</w:t>
      </w:r>
      <w:proofErr w:type="spellEnd"/>
      <w:r w:rsidRPr="00FB047B">
        <w:rPr>
          <w:rFonts w:ascii="Arial" w:hAnsi="Arial" w:cs="Arial"/>
          <w:sz w:val="24"/>
        </w:rPr>
        <w:t xml:space="preserve"> </w:t>
      </w:r>
      <w:proofErr w:type="spellStart"/>
      <w:r w:rsidRPr="00FB047B">
        <w:rPr>
          <w:rFonts w:ascii="Arial" w:hAnsi="Arial" w:cs="Arial"/>
          <w:sz w:val="24"/>
        </w:rPr>
        <w:t>cu</w:t>
      </w:r>
      <w:proofErr w:type="spellEnd"/>
      <w:r w:rsidR="004D27ED">
        <w:rPr>
          <w:rFonts w:ascii="Arial" w:hAnsi="Arial" w:cs="Arial"/>
          <w:sz w:val="24"/>
        </w:rPr>
        <w:t xml:space="preserve"> </w:t>
      </w:r>
      <w:proofErr w:type="spellStart"/>
      <w:r w:rsidRPr="00FB047B">
        <w:rPr>
          <w:rFonts w:ascii="Arial" w:hAnsi="Arial" w:cs="Arial"/>
          <w:sz w:val="24"/>
        </w:rPr>
        <w:t>Comuna</w:t>
      </w:r>
      <w:proofErr w:type="spellEnd"/>
      <w:r w:rsidR="004D27ED">
        <w:rPr>
          <w:rFonts w:ascii="Arial" w:hAnsi="Arial" w:cs="Arial"/>
          <w:sz w:val="24"/>
        </w:rPr>
        <w:t xml:space="preserve"> </w:t>
      </w:r>
      <w:proofErr w:type="spellStart"/>
      <w:r w:rsidR="004D27ED">
        <w:rPr>
          <w:rFonts w:ascii="Arial" w:hAnsi="Arial" w:cs="Arial"/>
          <w:sz w:val="24"/>
        </w:rPr>
        <w:t>Pecineaga</w:t>
      </w:r>
      <w:proofErr w:type="gramStart"/>
      <w:r w:rsidRPr="00FB047B">
        <w:rPr>
          <w:rFonts w:ascii="Arial" w:hAnsi="Arial" w:cs="Arial"/>
          <w:sz w:val="24"/>
        </w:rPr>
        <w:t>,Consiliul</w:t>
      </w:r>
      <w:proofErr w:type="spellEnd"/>
      <w:proofErr w:type="gramEnd"/>
      <w:r w:rsidR="004D27ED">
        <w:rPr>
          <w:rFonts w:ascii="Arial" w:hAnsi="Arial" w:cs="Arial"/>
          <w:sz w:val="24"/>
        </w:rPr>
        <w:t xml:space="preserve"> </w:t>
      </w:r>
      <w:r w:rsidRPr="00FB047B">
        <w:rPr>
          <w:rFonts w:ascii="Arial" w:hAnsi="Arial" w:cs="Arial"/>
          <w:sz w:val="24"/>
        </w:rPr>
        <w:t>local</w:t>
      </w:r>
      <w:r w:rsidR="004D27ED">
        <w:rPr>
          <w:rFonts w:ascii="Arial" w:hAnsi="Arial" w:cs="Arial"/>
          <w:sz w:val="24"/>
        </w:rPr>
        <w:t xml:space="preserve"> </w:t>
      </w:r>
      <w:proofErr w:type="spellStart"/>
      <w:r w:rsidR="004D27ED">
        <w:rPr>
          <w:rFonts w:ascii="Arial" w:hAnsi="Arial" w:cs="Arial"/>
          <w:sz w:val="24"/>
        </w:rPr>
        <w:t>Pecineaga</w:t>
      </w:r>
      <w:r w:rsidRPr="00FB047B">
        <w:rPr>
          <w:rFonts w:ascii="Arial" w:hAnsi="Arial" w:cs="Arial"/>
          <w:sz w:val="24"/>
        </w:rPr>
        <w:t>,Primarul</w:t>
      </w:r>
      <w:proofErr w:type="spellEnd"/>
      <w:r w:rsidR="004D27ED">
        <w:rPr>
          <w:rFonts w:ascii="Arial" w:hAnsi="Arial" w:cs="Arial"/>
          <w:sz w:val="24"/>
        </w:rPr>
        <w:t xml:space="preserve"> </w:t>
      </w:r>
      <w:proofErr w:type="spellStart"/>
      <w:r w:rsidRPr="00FB047B">
        <w:rPr>
          <w:rFonts w:ascii="Arial" w:hAnsi="Arial" w:cs="Arial"/>
          <w:sz w:val="24"/>
        </w:rPr>
        <w:t>Comunei</w:t>
      </w:r>
      <w:proofErr w:type="spellEnd"/>
      <w:r w:rsidR="004D27ED">
        <w:rPr>
          <w:rFonts w:ascii="Arial" w:hAnsi="Arial" w:cs="Arial"/>
          <w:sz w:val="24"/>
        </w:rPr>
        <w:t xml:space="preserve"> </w:t>
      </w:r>
      <w:proofErr w:type="spellStart"/>
      <w:r w:rsidR="004D27ED">
        <w:rPr>
          <w:rFonts w:ascii="Arial" w:hAnsi="Arial" w:cs="Arial"/>
          <w:sz w:val="24"/>
        </w:rPr>
        <w:t>Pecineaga</w:t>
      </w:r>
      <w:proofErr w:type="spellEnd"/>
      <w:r w:rsidR="004D27ED">
        <w:rPr>
          <w:rFonts w:ascii="Arial" w:hAnsi="Arial" w:cs="Arial"/>
          <w:sz w:val="24"/>
        </w:rPr>
        <w:t xml:space="preserve"> </w:t>
      </w:r>
      <w:r w:rsidRPr="00FB047B">
        <w:rPr>
          <w:rFonts w:ascii="Arial" w:hAnsi="Arial" w:cs="Arial"/>
          <w:sz w:val="24"/>
        </w:rPr>
        <w:t>și/</w:t>
      </w:r>
      <w:proofErr w:type="spellStart"/>
      <w:r w:rsidRPr="00FB047B">
        <w:rPr>
          <w:rFonts w:ascii="Arial" w:hAnsi="Arial" w:cs="Arial"/>
          <w:sz w:val="24"/>
        </w:rPr>
        <w:t>sau</w:t>
      </w:r>
      <w:proofErr w:type="spellEnd"/>
      <w:r w:rsidR="004D27ED">
        <w:rPr>
          <w:rFonts w:ascii="Arial" w:hAnsi="Arial" w:cs="Arial"/>
          <w:sz w:val="24"/>
        </w:rPr>
        <w:t xml:space="preserve"> </w:t>
      </w:r>
      <w:r w:rsidRPr="00FB047B">
        <w:rPr>
          <w:rFonts w:ascii="Arial" w:hAnsi="Arial" w:cs="Arial"/>
          <w:sz w:val="24"/>
        </w:rPr>
        <w:t>au</w:t>
      </w:r>
      <w:r w:rsidR="004D27ED">
        <w:rPr>
          <w:rFonts w:ascii="Arial" w:hAnsi="Arial" w:cs="Arial"/>
          <w:sz w:val="24"/>
        </w:rPr>
        <w:t xml:space="preserve"> </w:t>
      </w:r>
      <w:proofErr w:type="spellStart"/>
      <w:r w:rsidRPr="00FB047B">
        <w:rPr>
          <w:rFonts w:ascii="Arial" w:hAnsi="Arial" w:cs="Arial"/>
          <w:sz w:val="24"/>
        </w:rPr>
        <w:lastRenderedPageBreak/>
        <w:t>avut</w:t>
      </w:r>
      <w:proofErr w:type="spellEnd"/>
      <w:r w:rsidR="004D27ED">
        <w:rPr>
          <w:rFonts w:ascii="Arial" w:hAnsi="Arial" w:cs="Arial"/>
          <w:sz w:val="24"/>
        </w:rPr>
        <w:t xml:space="preserve"> </w:t>
      </w:r>
      <w:proofErr w:type="spellStart"/>
      <w:r w:rsidRPr="00FB047B">
        <w:rPr>
          <w:rFonts w:ascii="Arial" w:hAnsi="Arial" w:cs="Arial"/>
          <w:sz w:val="24"/>
        </w:rPr>
        <w:t>încheiate</w:t>
      </w:r>
      <w:proofErr w:type="spellEnd"/>
      <w:r w:rsidR="004D27ED">
        <w:rPr>
          <w:rFonts w:ascii="Arial" w:hAnsi="Arial" w:cs="Arial"/>
          <w:sz w:val="24"/>
        </w:rPr>
        <w:t xml:space="preserve"> contracte </w:t>
      </w:r>
      <w:proofErr w:type="spellStart"/>
      <w:r w:rsidR="004D27ED">
        <w:rPr>
          <w:rFonts w:ascii="Arial" w:hAnsi="Arial" w:cs="Arial"/>
          <w:sz w:val="24"/>
        </w:rPr>
        <w:t>cu</w:t>
      </w:r>
      <w:proofErr w:type="spellEnd"/>
      <w:r w:rsidR="004D27ED">
        <w:rPr>
          <w:rFonts w:ascii="Arial" w:hAnsi="Arial" w:cs="Arial"/>
          <w:sz w:val="24"/>
        </w:rPr>
        <w:t xml:space="preserve"> </w:t>
      </w:r>
      <w:proofErr w:type="spellStart"/>
      <w:r w:rsidR="004D27ED">
        <w:rPr>
          <w:rFonts w:ascii="Arial" w:hAnsi="Arial" w:cs="Arial"/>
          <w:sz w:val="24"/>
        </w:rPr>
        <w:t>Comuna</w:t>
      </w:r>
      <w:proofErr w:type="spellEnd"/>
      <w:r w:rsidR="004D27ED">
        <w:rPr>
          <w:rFonts w:ascii="Arial" w:hAnsi="Arial" w:cs="Arial"/>
          <w:sz w:val="24"/>
        </w:rPr>
        <w:t xml:space="preserve"> </w:t>
      </w:r>
      <w:proofErr w:type="spellStart"/>
      <w:r w:rsidR="004D27ED">
        <w:rPr>
          <w:rFonts w:ascii="Arial" w:hAnsi="Arial" w:cs="Arial"/>
          <w:sz w:val="24"/>
        </w:rPr>
        <w:t>Pecineaga</w:t>
      </w:r>
      <w:proofErr w:type="spellEnd"/>
      <w:r w:rsidRPr="00FB047B">
        <w:rPr>
          <w:rFonts w:ascii="Arial" w:hAnsi="Arial" w:cs="Arial"/>
          <w:sz w:val="24"/>
        </w:rPr>
        <w:t xml:space="preserve"> și care au </w:t>
      </w:r>
      <w:proofErr w:type="spellStart"/>
      <w:r w:rsidRPr="00FB047B">
        <w:rPr>
          <w:rFonts w:ascii="Arial" w:hAnsi="Arial" w:cs="Arial"/>
          <w:sz w:val="24"/>
        </w:rPr>
        <w:t>fost</w:t>
      </w:r>
      <w:proofErr w:type="spellEnd"/>
      <w:r w:rsidRPr="00FB047B">
        <w:rPr>
          <w:rFonts w:ascii="Arial" w:hAnsi="Arial" w:cs="Arial"/>
          <w:sz w:val="24"/>
        </w:rPr>
        <w:t xml:space="preserve"> </w:t>
      </w:r>
      <w:proofErr w:type="spellStart"/>
      <w:r w:rsidRPr="00FB047B">
        <w:rPr>
          <w:rFonts w:ascii="Arial" w:hAnsi="Arial" w:cs="Arial"/>
          <w:sz w:val="24"/>
        </w:rPr>
        <w:t>încetate</w:t>
      </w:r>
      <w:proofErr w:type="spellEnd"/>
      <w:r w:rsidRPr="00FB047B">
        <w:rPr>
          <w:rFonts w:ascii="Arial" w:hAnsi="Arial" w:cs="Arial"/>
          <w:sz w:val="24"/>
        </w:rPr>
        <w:t>/</w:t>
      </w:r>
      <w:proofErr w:type="spellStart"/>
      <w:r w:rsidRPr="00FB047B">
        <w:rPr>
          <w:rFonts w:ascii="Arial" w:hAnsi="Arial" w:cs="Arial"/>
          <w:sz w:val="24"/>
        </w:rPr>
        <w:t>reziliate</w:t>
      </w:r>
      <w:proofErr w:type="spellEnd"/>
      <w:r w:rsidRPr="00FB047B">
        <w:rPr>
          <w:rFonts w:ascii="Arial" w:hAnsi="Arial" w:cs="Arial"/>
          <w:sz w:val="24"/>
        </w:rPr>
        <w:t xml:space="preserve"> </w:t>
      </w:r>
      <w:proofErr w:type="spellStart"/>
      <w:r w:rsidRPr="00FB047B">
        <w:rPr>
          <w:rFonts w:ascii="Arial" w:hAnsi="Arial" w:cs="Arial"/>
          <w:sz w:val="24"/>
        </w:rPr>
        <w:t>pentru</w:t>
      </w:r>
      <w:proofErr w:type="spellEnd"/>
      <w:r w:rsidRPr="00FB047B">
        <w:rPr>
          <w:rFonts w:ascii="Arial" w:hAnsi="Arial" w:cs="Arial"/>
          <w:sz w:val="24"/>
        </w:rPr>
        <w:t xml:space="preserve"> </w:t>
      </w:r>
      <w:proofErr w:type="spellStart"/>
      <w:r w:rsidRPr="00FB047B">
        <w:rPr>
          <w:rFonts w:ascii="Arial" w:hAnsi="Arial" w:cs="Arial"/>
          <w:sz w:val="24"/>
        </w:rPr>
        <w:t>neîndeplinirea</w:t>
      </w:r>
      <w:proofErr w:type="spellEnd"/>
      <w:r w:rsidRPr="00FB047B">
        <w:rPr>
          <w:rFonts w:ascii="Arial" w:hAnsi="Arial" w:cs="Arial"/>
          <w:sz w:val="24"/>
        </w:rPr>
        <w:t xml:space="preserve"> </w:t>
      </w:r>
      <w:proofErr w:type="spellStart"/>
      <w:r w:rsidRPr="00FB047B">
        <w:rPr>
          <w:rFonts w:ascii="Arial" w:hAnsi="Arial" w:cs="Arial"/>
          <w:sz w:val="24"/>
        </w:rPr>
        <w:t>obliga</w:t>
      </w:r>
      <w:proofErr w:type="spellEnd"/>
      <w:r w:rsidRPr="00FB047B">
        <w:rPr>
          <w:rFonts w:ascii="Arial" w:hAnsi="Arial" w:cs="Arial"/>
          <w:sz w:val="24"/>
        </w:rPr>
        <w:t>ț</w:t>
      </w:r>
      <w:proofErr w:type="spellStart"/>
      <w:r w:rsidRPr="00FB047B">
        <w:rPr>
          <w:rFonts w:ascii="Arial" w:hAnsi="Arial" w:cs="Arial"/>
          <w:sz w:val="24"/>
        </w:rPr>
        <w:t>iilor</w:t>
      </w:r>
      <w:proofErr w:type="spellEnd"/>
      <w:r w:rsidR="004D27ED">
        <w:rPr>
          <w:rFonts w:ascii="Arial" w:hAnsi="Arial" w:cs="Arial"/>
          <w:sz w:val="24"/>
        </w:rPr>
        <w:t xml:space="preserve"> </w:t>
      </w:r>
      <w:proofErr w:type="spellStart"/>
      <w:r w:rsidRPr="00FB047B">
        <w:rPr>
          <w:rFonts w:ascii="Arial" w:hAnsi="Arial" w:cs="Arial"/>
          <w:sz w:val="24"/>
        </w:rPr>
        <w:t>contractuale</w:t>
      </w:r>
      <w:proofErr w:type="spellEnd"/>
      <w:r w:rsidRPr="00FB047B">
        <w:rPr>
          <w:rFonts w:ascii="Arial" w:hAnsi="Arial" w:cs="Arial"/>
          <w:sz w:val="24"/>
        </w:rPr>
        <w:t>;</w:t>
      </w:r>
    </w:p>
    <w:p w:rsidR="00870CE6" w:rsidRPr="00FB047B" w:rsidRDefault="00870CE6" w:rsidP="00FB047B">
      <w:pPr>
        <w:pStyle w:val="Corptext"/>
        <w:spacing w:before="1"/>
        <w:ind w:left="258" w:right="126" w:firstLine="782"/>
        <w:rPr>
          <w:rFonts w:ascii="Arial" w:hAnsi="Arial" w:cs="Arial"/>
          <w:sz w:val="24"/>
        </w:rPr>
      </w:pPr>
      <w:r w:rsidRPr="00FB047B">
        <w:rPr>
          <w:rFonts w:ascii="Arial" w:hAnsi="Arial" w:cs="Arial"/>
          <w:sz w:val="24"/>
        </w:rPr>
        <w:t>Licitaț</w:t>
      </w:r>
      <w:proofErr w:type="spellStart"/>
      <w:r w:rsidRPr="00FB047B">
        <w:rPr>
          <w:rFonts w:ascii="Arial" w:hAnsi="Arial" w:cs="Arial"/>
          <w:sz w:val="24"/>
        </w:rPr>
        <w:t>ia</w:t>
      </w:r>
      <w:proofErr w:type="spellEnd"/>
      <w:r>
        <w:rPr>
          <w:rFonts w:ascii="Arial" w:hAnsi="Arial" w:cs="Arial"/>
          <w:sz w:val="24"/>
        </w:rPr>
        <w:t xml:space="preserve"> </w:t>
      </w:r>
      <w:proofErr w:type="spellStart"/>
      <w:r w:rsidRPr="00FB047B">
        <w:rPr>
          <w:rFonts w:ascii="Arial" w:hAnsi="Arial" w:cs="Arial"/>
          <w:sz w:val="24"/>
        </w:rPr>
        <w:t>publică</w:t>
      </w:r>
      <w:proofErr w:type="spellEnd"/>
      <w:r>
        <w:rPr>
          <w:rFonts w:ascii="Arial" w:hAnsi="Arial" w:cs="Arial"/>
          <w:sz w:val="24"/>
        </w:rPr>
        <w:t xml:space="preserve"> </w:t>
      </w:r>
      <w:r w:rsidRPr="00FB047B">
        <w:rPr>
          <w:rFonts w:ascii="Arial" w:hAnsi="Arial" w:cs="Arial"/>
          <w:sz w:val="24"/>
        </w:rPr>
        <w:t>se</w:t>
      </w:r>
      <w:r>
        <w:rPr>
          <w:rFonts w:ascii="Arial" w:hAnsi="Arial" w:cs="Arial"/>
          <w:sz w:val="24"/>
        </w:rPr>
        <w:t xml:space="preserve"> </w:t>
      </w:r>
      <w:r w:rsidRPr="00FB047B">
        <w:rPr>
          <w:rFonts w:ascii="Arial" w:hAnsi="Arial" w:cs="Arial"/>
          <w:sz w:val="24"/>
        </w:rPr>
        <w:t>va</w:t>
      </w:r>
      <w:r>
        <w:rPr>
          <w:rFonts w:ascii="Arial" w:hAnsi="Arial" w:cs="Arial"/>
          <w:sz w:val="24"/>
        </w:rPr>
        <w:t xml:space="preserve"> </w:t>
      </w:r>
      <w:proofErr w:type="spellStart"/>
      <w:r w:rsidRPr="00FB047B">
        <w:rPr>
          <w:rFonts w:ascii="Arial" w:hAnsi="Arial" w:cs="Arial"/>
          <w:sz w:val="24"/>
        </w:rPr>
        <w:t>desfă</w:t>
      </w:r>
      <w:proofErr w:type="spellEnd"/>
      <w:r w:rsidRPr="00FB047B">
        <w:rPr>
          <w:rFonts w:ascii="Arial" w:hAnsi="Arial" w:cs="Arial"/>
          <w:sz w:val="24"/>
        </w:rPr>
        <w:t>ș</w:t>
      </w:r>
      <w:proofErr w:type="spellStart"/>
      <w:r w:rsidRPr="00FB047B">
        <w:rPr>
          <w:rFonts w:ascii="Arial" w:hAnsi="Arial" w:cs="Arial"/>
          <w:sz w:val="24"/>
        </w:rPr>
        <w:t>ura</w:t>
      </w:r>
      <w:proofErr w:type="spellEnd"/>
      <w:r>
        <w:rPr>
          <w:rFonts w:ascii="Arial" w:hAnsi="Arial" w:cs="Arial"/>
          <w:sz w:val="24"/>
        </w:rPr>
        <w:t xml:space="preserve"> </w:t>
      </w:r>
      <w:proofErr w:type="spellStart"/>
      <w:r w:rsidRPr="00FB047B">
        <w:rPr>
          <w:rFonts w:ascii="Arial" w:hAnsi="Arial" w:cs="Arial"/>
          <w:sz w:val="24"/>
        </w:rPr>
        <w:t>în</w:t>
      </w:r>
      <w:proofErr w:type="spellEnd"/>
      <w:r>
        <w:rPr>
          <w:rFonts w:ascii="Arial" w:hAnsi="Arial" w:cs="Arial"/>
          <w:sz w:val="24"/>
        </w:rPr>
        <w:t xml:space="preserve"> </w:t>
      </w:r>
      <w:proofErr w:type="spellStart"/>
      <w:r w:rsidRPr="00FB047B">
        <w:rPr>
          <w:rFonts w:ascii="Arial" w:hAnsi="Arial" w:cs="Arial"/>
          <w:sz w:val="24"/>
        </w:rPr>
        <w:t>conformitate</w:t>
      </w:r>
      <w:proofErr w:type="spellEnd"/>
      <w:r>
        <w:rPr>
          <w:rFonts w:ascii="Arial" w:hAnsi="Arial" w:cs="Arial"/>
          <w:sz w:val="24"/>
        </w:rPr>
        <w:t xml:space="preserve"> </w:t>
      </w:r>
      <w:proofErr w:type="spellStart"/>
      <w:r w:rsidRPr="00FB047B">
        <w:rPr>
          <w:rFonts w:ascii="Arial" w:hAnsi="Arial" w:cs="Arial"/>
          <w:sz w:val="24"/>
        </w:rPr>
        <w:t>cu</w:t>
      </w:r>
      <w:proofErr w:type="spellEnd"/>
      <w:r>
        <w:rPr>
          <w:rFonts w:ascii="Arial" w:hAnsi="Arial" w:cs="Arial"/>
          <w:sz w:val="24"/>
        </w:rPr>
        <w:t xml:space="preserve"> </w:t>
      </w:r>
      <w:proofErr w:type="spellStart"/>
      <w:r w:rsidRPr="00FB047B">
        <w:rPr>
          <w:rFonts w:ascii="Arial" w:hAnsi="Arial" w:cs="Arial"/>
          <w:sz w:val="24"/>
        </w:rPr>
        <w:t>prevederile</w:t>
      </w:r>
      <w:proofErr w:type="spellEnd"/>
      <w:r>
        <w:rPr>
          <w:rFonts w:ascii="Arial" w:hAnsi="Arial" w:cs="Arial"/>
          <w:sz w:val="24"/>
        </w:rPr>
        <w:t xml:space="preserve"> </w:t>
      </w:r>
      <w:r w:rsidRPr="00FB047B">
        <w:rPr>
          <w:rFonts w:ascii="Arial" w:hAnsi="Arial" w:cs="Arial"/>
          <w:sz w:val="24"/>
        </w:rPr>
        <w:t>art.332-348</w:t>
      </w:r>
      <w:r>
        <w:rPr>
          <w:rFonts w:ascii="Arial" w:hAnsi="Arial" w:cs="Arial"/>
          <w:sz w:val="24"/>
        </w:rPr>
        <w:t xml:space="preserve"> </w:t>
      </w:r>
      <w:proofErr w:type="spellStart"/>
      <w:r w:rsidRPr="00FB047B">
        <w:rPr>
          <w:rFonts w:ascii="Arial" w:hAnsi="Arial" w:cs="Arial"/>
          <w:sz w:val="24"/>
        </w:rPr>
        <w:t>din</w:t>
      </w:r>
      <w:proofErr w:type="spellEnd"/>
      <w:r>
        <w:rPr>
          <w:rFonts w:ascii="Arial" w:hAnsi="Arial" w:cs="Arial"/>
          <w:sz w:val="24"/>
        </w:rPr>
        <w:t xml:space="preserve"> </w:t>
      </w:r>
      <w:proofErr w:type="spellStart"/>
      <w:r w:rsidRPr="00FB047B">
        <w:rPr>
          <w:rFonts w:ascii="Arial" w:hAnsi="Arial" w:cs="Arial"/>
          <w:sz w:val="24"/>
        </w:rPr>
        <w:t>Ordonan</w:t>
      </w:r>
      <w:proofErr w:type="spellEnd"/>
      <w:r w:rsidRPr="00FB047B">
        <w:rPr>
          <w:rFonts w:ascii="Arial" w:hAnsi="Arial" w:cs="Arial"/>
          <w:sz w:val="24"/>
        </w:rPr>
        <w:t>ța</w:t>
      </w:r>
      <w:r>
        <w:rPr>
          <w:rFonts w:ascii="Arial" w:hAnsi="Arial" w:cs="Arial"/>
          <w:sz w:val="24"/>
        </w:rPr>
        <w:t xml:space="preserve"> </w:t>
      </w:r>
      <w:r w:rsidRPr="00FB047B">
        <w:rPr>
          <w:rFonts w:ascii="Arial" w:hAnsi="Arial" w:cs="Arial"/>
          <w:sz w:val="24"/>
        </w:rPr>
        <w:t>de</w:t>
      </w:r>
      <w:r>
        <w:rPr>
          <w:rFonts w:ascii="Arial" w:hAnsi="Arial" w:cs="Arial"/>
          <w:sz w:val="24"/>
        </w:rPr>
        <w:t xml:space="preserve"> </w:t>
      </w:r>
      <w:proofErr w:type="spellStart"/>
      <w:r>
        <w:rPr>
          <w:rFonts w:ascii="Arial" w:hAnsi="Arial" w:cs="Arial"/>
          <w:sz w:val="24"/>
        </w:rPr>
        <w:t>U</w:t>
      </w:r>
      <w:r w:rsidRPr="00FB047B">
        <w:rPr>
          <w:rFonts w:ascii="Arial" w:hAnsi="Arial" w:cs="Arial"/>
          <w:sz w:val="24"/>
        </w:rPr>
        <w:t>rgen</w:t>
      </w:r>
      <w:proofErr w:type="spellEnd"/>
      <w:r w:rsidRPr="00FB047B">
        <w:rPr>
          <w:rFonts w:ascii="Arial" w:hAnsi="Arial" w:cs="Arial"/>
          <w:sz w:val="24"/>
        </w:rPr>
        <w:t>ță</w:t>
      </w:r>
      <w:r>
        <w:rPr>
          <w:rFonts w:ascii="Arial" w:hAnsi="Arial" w:cs="Arial"/>
          <w:sz w:val="24"/>
        </w:rPr>
        <w:t xml:space="preserve"> </w:t>
      </w:r>
      <w:proofErr w:type="gramStart"/>
      <w:r w:rsidRPr="00FB047B">
        <w:rPr>
          <w:rFonts w:ascii="Arial" w:hAnsi="Arial" w:cs="Arial"/>
          <w:sz w:val="24"/>
        </w:rPr>
        <w:t>a</w:t>
      </w:r>
      <w:proofErr w:type="gramEnd"/>
      <w:r>
        <w:rPr>
          <w:rFonts w:ascii="Arial" w:hAnsi="Arial" w:cs="Arial"/>
          <w:sz w:val="24"/>
        </w:rPr>
        <w:t xml:space="preserve"> </w:t>
      </w:r>
      <w:proofErr w:type="spellStart"/>
      <w:r w:rsidRPr="00FB047B">
        <w:rPr>
          <w:rFonts w:ascii="Arial" w:hAnsi="Arial" w:cs="Arial"/>
          <w:sz w:val="24"/>
        </w:rPr>
        <w:t>Guvernului</w:t>
      </w:r>
      <w:proofErr w:type="spellEnd"/>
      <w:r w:rsidRPr="00FB047B">
        <w:rPr>
          <w:rFonts w:ascii="Arial" w:hAnsi="Arial" w:cs="Arial"/>
          <w:sz w:val="24"/>
        </w:rPr>
        <w:t xml:space="preserve"> nr.57/2019 </w:t>
      </w:r>
      <w:proofErr w:type="spellStart"/>
      <w:r w:rsidRPr="00FB047B">
        <w:rPr>
          <w:rFonts w:ascii="Arial" w:hAnsi="Arial" w:cs="Arial"/>
          <w:sz w:val="24"/>
        </w:rPr>
        <w:t>privind</w:t>
      </w:r>
      <w:proofErr w:type="spellEnd"/>
      <w:r w:rsidRPr="00FB047B">
        <w:rPr>
          <w:rFonts w:ascii="Arial" w:hAnsi="Arial" w:cs="Arial"/>
          <w:sz w:val="24"/>
        </w:rPr>
        <w:t xml:space="preserve"> </w:t>
      </w:r>
      <w:proofErr w:type="spellStart"/>
      <w:r w:rsidRPr="00FB047B">
        <w:rPr>
          <w:rFonts w:ascii="Arial" w:hAnsi="Arial" w:cs="Arial"/>
          <w:sz w:val="24"/>
        </w:rPr>
        <w:t>Codul</w:t>
      </w:r>
      <w:proofErr w:type="spellEnd"/>
      <w:r w:rsidRPr="00FB047B">
        <w:rPr>
          <w:rFonts w:ascii="Arial" w:hAnsi="Arial" w:cs="Arial"/>
          <w:sz w:val="24"/>
        </w:rPr>
        <w:t xml:space="preserve"> </w:t>
      </w:r>
      <w:proofErr w:type="spellStart"/>
      <w:r w:rsidRPr="00FB047B">
        <w:rPr>
          <w:rFonts w:ascii="Arial" w:hAnsi="Arial" w:cs="Arial"/>
          <w:sz w:val="24"/>
        </w:rPr>
        <w:t>administrativ</w:t>
      </w:r>
      <w:proofErr w:type="spellEnd"/>
      <w:r w:rsidRPr="00FB047B">
        <w:rPr>
          <w:rFonts w:ascii="Arial" w:hAnsi="Arial" w:cs="Arial"/>
          <w:sz w:val="24"/>
        </w:rPr>
        <w:t>.</w:t>
      </w:r>
    </w:p>
    <w:p w:rsidR="00EF2923" w:rsidRPr="00FB047B" w:rsidRDefault="00EF2923" w:rsidP="00FB047B">
      <w:pPr>
        <w:jc w:val="both"/>
        <w:rPr>
          <w:rFonts w:ascii="Arial" w:hAnsi="Arial" w:cs="Arial"/>
        </w:rPr>
        <w:sectPr w:rsidR="00EF2923" w:rsidRPr="00FB047B">
          <w:pgSz w:w="11910" w:h="16840"/>
          <w:pgMar w:top="760" w:right="720" w:bottom="280" w:left="1160" w:header="708" w:footer="708" w:gutter="0"/>
          <w:cols w:space="708"/>
        </w:sectPr>
      </w:pPr>
    </w:p>
    <w:p w:rsidR="00EF2923" w:rsidRPr="00FB047B" w:rsidRDefault="00EF2923" w:rsidP="00870CE6">
      <w:pPr>
        <w:pStyle w:val="Corptext"/>
        <w:spacing w:before="72"/>
        <w:ind w:right="126"/>
        <w:rPr>
          <w:rFonts w:ascii="Arial" w:hAnsi="Arial" w:cs="Arial"/>
          <w:sz w:val="24"/>
        </w:rPr>
      </w:pPr>
    </w:p>
    <w:p w:rsidR="00EF2923" w:rsidRPr="00FB047B" w:rsidRDefault="00EF2923" w:rsidP="00C139BA">
      <w:pPr>
        <w:pStyle w:val="Titlu1"/>
        <w:keepNext w:val="0"/>
        <w:widowControl w:val="0"/>
        <w:numPr>
          <w:ilvl w:val="1"/>
          <w:numId w:val="1"/>
        </w:numPr>
        <w:tabs>
          <w:tab w:val="left" w:pos="967"/>
        </w:tabs>
        <w:autoSpaceDE w:val="0"/>
        <w:autoSpaceDN w:val="0"/>
        <w:spacing w:before="68" w:after="0"/>
        <w:jc w:val="both"/>
        <w:rPr>
          <w:sz w:val="24"/>
          <w:szCs w:val="24"/>
        </w:rPr>
      </w:pPr>
      <w:r w:rsidRPr="00FB047B">
        <w:rPr>
          <w:sz w:val="24"/>
          <w:szCs w:val="24"/>
        </w:rPr>
        <w:t>CONTRACTUL</w:t>
      </w:r>
      <w:r w:rsidR="00A7692A">
        <w:rPr>
          <w:sz w:val="24"/>
          <w:szCs w:val="24"/>
        </w:rPr>
        <w:t xml:space="preserve"> </w:t>
      </w:r>
      <w:r w:rsidRPr="00FB047B">
        <w:rPr>
          <w:sz w:val="24"/>
          <w:szCs w:val="24"/>
        </w:rPr>
        <w:t>CADRU</w:t>
      </w:r>
    </w:p>
    <w:p w:rsidR="00EF2923" w:rsidRPr="00FB047B" w:rsidRDefault="00EF2923" w:rsidP="00FB047B">
      <w:pPr>
        <w:pStyle w:val="Corptext"/>
        <w:rPr>
          <w:rFonts w:ascii="Arial" w:hAnsi="Arial" w:cs="Arial"/>
          <w:b/>
          <w:sz w:val="24"/>
        </w:rPr>
      </w:pPr>
    </w:p>
    <w:p w:rsidR="00EF2923" w:rsidRPr="00FB047B" w:rsidRDefault="00EF2923" w:rsidP="00FB047B">
      <w:pPr>
        <w:pStyle w:val="Corptext"/>
        <w:spacing w:before="3"/>
        <w:rPr>
          <w:rFonts w:ascii="Arial" w:hAnsi="Arial" w:cs="Arial"/>
          <w:b/>
          <w:sz w:val="24"/>
        </w:rPr>
      </w:pPr>
    </w:p>
    <w:p w:rsidR="00EF2923" w:rsidRPr="00FB047B" w:rsidRDefault="00EF2923" w:rsidP="00FB047B">
      <w:pPr>
        <w:spacing w:before="90"/>
        <w:ind w:left="127"/>
        <w:jc w:val="both"/>
        <w:rPr>
          <w:rFonts w:ascii="Arial" w:hAnsi="Arial" w:cs="Arial"/>
          <w:b/>
        </w:rPr>
      </w:pPr>
      <w:r w:rsidRPr="00FB047B">
        <w:rPr>
          <w:rFonts w:ascii="Arial" w:hAnsi="Arial" w:cs="Arial"/>
          <w:b/>
        </w:rPr>
        <w:t>CONTRACT-CADRU</w:t>
      </w:r>
      <w:r w:rsidR="00A7692A">
        <w:rPr>
          <w:rFonts w:ascii="Arial" w:hAnsi="Arial" w:cs="Arial"/>
          <w:b/>
        </w:rPr>
        <w:t xml:space="preserve"> </w:t>
      </w:r>
      <w:r w:rsidRPr="00FB047B">
        <w:rPr>
          <w:rFonts w:ascii="Arial" w:hAnsi="Arial" w:cs="Arial"/>
          <w:b/>
        </w:rPr>
        <w:t>ÎNCHIRIERE</w:t>
      </w:r>
      <w:r w:rsidR="007077B8">
        <w:rPr>
          <w:rFonts w:ascii="Arial" w:hAnsi="Arial" w:cs="Arial"/>
          <w:b/>
        </w:rPr>
        <w:t xml:space="preserve"> –MODEL-</w:t>
      </w:r>
    </w:p>
    <w:p w:rsidR="00EF2923" w:rsidRPr="00FB047B" w:rsidRDefault="00EF2923" w:rsidP="00FB047B">
      <w:pPr>
        <w:pStyle w:val="Titlu2"/>
        <w:tabs>
          <w:tab w:val="left" w:pos="1078"/>
          <w:tab w:val="left" w:pos="2731"/>
        </w:tabs>
        <w:ind w:left="183"/>
        <w:jc w:val="both"/>
        <w:rPr>
          <w:sz w:val="24"/>
          <w:szCs w:val="24"/>
        </w:rPr>
      </w:pPr>
      <w:r w:rsidRPr="00FB047B">
        <w:rPr>
          <w:sz w:val="24"/>
          <w:szCs w:val="24"/>
        </w:rPr>
        <w:t>nr.</w:t>
      </w:r>
      <w:r w:rsidRPr="00FB047B">
        <w:rPr>
          <w:sz w:val="24"/>
          <w:szCs w:val="24"/>
          <w:u w:val="single"/>
        </w:rPr>
        <w:tab/>
      </w:r>
      <w:r w:rsidRPr="00FB047B">
        <w:rPr>
          <w:sz w:val="24"/>
          <w:szCs w:val="24"/>
        </w:rPr>
        <w:t xml:space="preserve">data </w:t>
      </w:r>
      <w:r w:rsidRPr="00FB047B">
        <w:rPr>
          <w:sz w:val="24"/>
          <w:szCs w:val="24"/>
          <w:u w:val="single"/>
        </w:rPr>
        <w:tab/>
      </w:r>
    </w:p>
    <w:p w:rsidR="00EF2923" w:rsidRPr="00FB047B" w:rsidRDefault="00EF2923" w:rsidP="00FB047B">
      <w:pPr>
        <w:pStyle w:val="Corptext"/>
        <w:spacing w:before="10"/>
        <w:rPr>
          <w:rFonts w:ascii="Arial" w:hAnsi="Arial" w:cs="Arial"/>
          <w:b/>
          <w:sz w:val="24"/>
        </w:rPr>
      </w:pPr>
    </w:p>
    <w:p w:rsidR="00EF2923" w:rsidRPr="00FB047B" w:rsidRDefault="00EF2923" w:rsidP="002012AF">
      <w:pPr>
        <w:pStyle w:val="Listparagraf"/>
        <w:widowControl w:val="0"/>
        <w:numPr>
          <w:ilvl w:val="0"/>
          <w:numId w:val="10"/>
        </w:numPr>
        <w:tabs>
          <w:tab w:val="left" w:pos="978"/>
          <w:tab w:val="left" w:pos="979"/>
        </w:tabs>
        <w:autoSpaceDE w:val="0"/>
        <w:autoSpaceDN w:val="0"/>
        <w:spacing w:after="0" w:line="240" w:lineRule="auto"/>
        <w:ind w:hanging="361"/>
        <w:contextualSpacing w:val="0"/>
        <w:jc w:val="both"/>
        <w:rPr>
          <w:rFonts w:ascii="Arial" w:hAnsi="Arial" w:cs="Arial"/>
          <w:b/>
          <w:sz w:val="24"/>
          <w:szCs w:val="24"/>
        </w:rPr>
      </w:pPr>
      <w:r w:rsidRPr="00FB047B">
        <w:rPr>
          <w:rFonts w:ascii="Arial" w:hAnsi="Arial" w:cs="Arial"/>
          <w:b/>
          <w:sz w:val="24"/>
          <w:szCs w:val="24"/>
        </w:rPr>
        <w:t>În</w:t>
      </w:r>
      <w:r w:rsidR="00A7692A">
        <w:rPr>
          <w:rFonts w:ascii="Arial" w:hAnsi="Arial" w:cs="Arial"/>
          <w:b/>
          <w:sz w:val="24"/>
          <w:szCs w:val="24"/>
        </w:rPr>
        <w:t xml:space="preserve"> </w:t>
      </w:r>
      <w:r w:rsidRPr="00FB047B">
        <w:rPr>
          <w:rFonts w:ascii="Arial" w:hAnsi="Arial" w:cs="Arial"/>
          <w:b/>
          <w:sz w:val="24"/>
          <w:szCs w:val="24"/>
        </w:rPr>
        <w:t>temeiul:</w:t>
      </w:r>
    </w:p>
    <w:p w:rsidR="00EF2923" w:rsidRPr="00FB047B" w:rsidRDefault="00EF2923" w:rsidP="002012AF">
      <w:pPr>
        <w:pStyle w:val="Listparagraf"/>
        <w:widowControl w:val="0"/>
        <w:numPr>
          <w:ilvl w:val="0"/>
          <w:numId w:val="10"/>
        </w:numPr>
        <w:tabs>
          <w:tab w:val="left" w:pos="978"/>
          <w:tab w:val="left" w:pos="979"/>
          <w:tab w:val="left" w:leader="dot" w:pos="6551"/>
        </w:tabs>
        <w:autoSpaceDE w:val="0"/>
        <w:autoSpaceDN w:val="0"/>
        <w:spacing w:before="1" w:after="0" w:line="240" w:lineRule="auto"/>
        <w:ind w:hanging="361"/>
        <w:contextualSpacing w:val="0"/>
        <w:jc w:val="both"/>
        <w:rPr>
          <w:rFonts w:ascii="Arial" w:hAnsi="Arial" w:cs="Arial"/>
          <w:sz w:val="24"/>
          <w:szCs w:val="24"/>
        </w:rPr>
      </w:pPr>
      <w:r w:rsidRPr="00FB047B">
        <w:rPr>
          <w:rFonts w:ascii="Arial" w:hAnsi="Arial" w:cs="Arial"/>
          <w:sz w:val="24"/>
          <w:szCs w:val="24"/>
        </w:rPr>
        <w:t>Hotărârii</w:t>
      </w:r>
      <w:r w:rsidR="00A7692A">
        <w:rPr>
          <w:rFonts w:ascii="Arial" w:hAnsi="Arial" w:cs="Arial"/>
          <w:sz w:val="24"/>
          <w:szCs w:val="24"/>
        </w:rPr>
        <w:t xml:space="preserve"> </w:t>
      </w:r>
      <w:r w:rsidRPr="00FB047B">
        <w:rPr>
          <w:rFonts w:ascii="Arial" w:hAnsi="Arial" w:cs="Arial"/>
          <w:sz w:val="24"/>
          <w:szCs w:val="24"/>
        </w:rPr>
        <w:t>Consiliului</w:t>
      </w:r>
      <w:r w:rsidR="00A7692A">
        <w:rPr>
          <w:rFonts w:ascii="Arial" w:hAnsi="Arial" w:cs="Arial"/>
          <w:sz w:val="24"/>
          <w:szCs w:val="24"/>
        </w:rPr>
        <w:t xml:space="preserve"> </w:t>
      </w:r>
      <w:r w:rsidRPr="00FB047B">
        <w:rPr>
          <w:rFonts w:ascii="Arial" w:hAnsi="Arial" w:cs="Arial"/>
          <w:sz w:val="24"/>
          <w:szCs w:val="24"/>
        </w:rPr>
        <w:t>local</w:t>
      </w:r>
      <w:r w:rsidR="00A7692A">
        <w:rPr>
          <w:rFonts w:ascii="Arial" w:hAnsi="Arial" w:cs="Arial"/>
          <w:sz w:val="24"/>
          <w:szCs w:val="24"/>
        </w:rPr>
        <w:t xml:space="preserve"> </w:t>
      </w:r>
      <w:r w:rsidRPr="00FB047B">
        <w:rPr>
          <w:rFonts w:ascii="Arial" w:hAnsi="Arial" w:cs="Arial"/>
          <w:sz w:val="24"/>
          <w:szCs w:val="24"/>
        </w:rPr>
        <w:t>al</w:t>
      </w:r>
      <w:r w:rsidR="00A7692A">
        <w:rPr>
          <w:rFonts w:ascii="Arial" w:hAnsi="Arial" w:cs="Arial"/>
          <w:sz w:val="24"/>
          <w:szCs w:val="24"/>
        </w:rPr>
        <w:t xml:space="preserve"> </w:t>
      </w:r>
      <w:r w:rsidRPr="00FB047B">
        <w:rPr>
          <w:rFonts w:ascii="Arial" w:hAnsi="Arial" w:cs="Arial"/>
          <w:sz w:val="24"/>
          <w:szCs w:val="24"/>
        </w:rPr>
        <w:t>comunei</w:t>
      </w:r>
      <w:r w:rsidR="00A7692A">
        <w:rPr>
          <w:rFonts w:ascii="Arial" w:hAnsi="Arial" w:cs="Arial"/>
          <w:sz w:val="24"/>
          <w:szCs w:val="24"/>
        </w:rPr>
        <w:t xml:space="preserve"> Pecineaga </w:t>
      </w:r>
      <w:r w:rsidRPr="00FB047B">
        <w:rPr>
          <w:rFonts w:ascii="Arial" w:hAnsi="Arial" w:cs="Arial"/>
          <w:sz w:val="24"/>
          <w:szCs w:val="24"/>
        </w:rPr>
        <w:t>nr. ...../.</w:t>
      </w:r>
      <w:r w:rsidRPr="00FB047B">
        <w:rPr>
          <w:rFonts w:ascii="Arial" w:hAnsi="Arial" w:cs="Arial"/>
          <w:sz w:val="24"/>
          <w:szCs w:val="24"/>
        </w:rPr>
        <w:tab/>
        <w:t>;</w:t>
      </w:r>
    </w:p>
    <w:p w:rsidR="00EF2923" w:rsidRPr="00FB047B" w:rsidRDefault="00EF2923" w:rsidP="002012AF">
      <w:pPr>
        <w:pStyle w:val="Listparagraf"/>
        <w:widowControl w:val="0"/>
        <w:numPr>
          <w:ilvl w:val="0"/>
          <w:numId w:val="10"/>
        </w:numPr>
        <w:tabs>
          <w:tab w:val="left" w:pos="978"/>
          <w:tab w:val="left" w:pos="979"/>
        </w:tabs>
        <w:autoSpaceDE w:val="0"/>
        <w:autoSpaceDN w:val="0"/>
        <w:spacing w:after="0" w:line="291" w:lineRule="exact"/>
        <w:ind w:hanging="361"/>
        <w:contextualSpacing w:val="0"/>
        <w:jc w:val="both"/>
        <w:rPr>
          <w:rFonts w:ascii="Arial" w:hAnsi="Arial" w:cs="Arial"/>
          <w:sz w:val="24"/>
          <w:szCs w:val="24"/>
        </w:rPr>
      </w:pPr>
      <w:r w:rsidRPr="00FB047B">
        <w:rPr>
          <w:rFonts w:ascii="Arial" w:hAnsi="Arial" w:cs="Arial"/>
          <w:sz w:val="24"/>
          <w:szCs w:val="24"/>
        </w:rPr>
        <w:t>OUG</w:t>
      </w:r>
      <w:r w:rsidR="00A7692A">
        <w:rPr>
          <w:rFonts w:ascii="Arial" w:hAnsi="Arial" w:cs="Arial"/>
          <w:sz w:val="24"/>
          <w:szCs w:val="24"/>
        </w:rPr>
        <w:t xml:space="preserve"> </w:t>
      </w:r>
      <w:r w:rsidRPr="00FB047B">
        <w:rPr>
          <w:rFonts w:ascii="Arial" w:hAnsi="Arial" w:cs="Arial"/>
          <w:sz w:val="24"/>
          <w:szCs w:val="24"/>
        </w:rPr>
        <w:t>nr.57/2019</w:t>
      </w:r>
      <w:r w:rsidR="00A7692A">
        <w:rPr>
          <w:rFonts w:ascii="Arial" w:hAnsi="Arial" w:cs="Arial"/>
          <w:sz w:val="24"/>
          <w:szCs w:val="24"/>
        </w:rPr>
        <w:t xml:space="preserve"> </w:t>
      </w:r>
      <w:proofErr w:type="spellStart"/>
      <w:r w:rsidRPr="00FB047B">
        <w:rPr>
          <w:rFonts w:ascii="Arial" w:hAnsi="Arial" w:cs="Arial"/>
          <w:sz w:val="24"/>
          <w:szCs w:val="24"/>
        </w:rPr>
        <w:t>privindCodulAdministrativ</w:t>
      </w:r>
      <w:proofErr w:type="spellEnd"/>
      <w:r w:rsidRPr="00FB047B">
        <w:rPr>
          <w:rFonts w:ascii="Arial" w:hAnsi="Arial" w:cs="Arial"/>
          <w:sz w:val="24"/>
          <w:szCs w:val="24"/>
        </w:rPr>
        <w:t>,cu</w:t>
      </w:r>
      <w:r w:rsidR="00A7692A">
        <w:rPr>
          <w:rFonts w:ascii="Arial" w:hAnsi="Arial" w:cs="Arial"/>
          <w:sz w:val="24"/>
          <w:szCs w:val="24"/>
        </w:rPr>
        <w:t xml:space="preserve"> </w:t>
      </w:r>
      <w:r w:rsidRPr="00FB047B">
        <w:rPr>
          <w:rFonts w:ascii="Arial" w:hAnsi="Arial" w:cs="Arial"/>
          <w:sz w:val="24"/>
          <w:szCs w:val="24"/>
        </w:rPr>
        <w:t>modificările</w:t>
      </w:r>
      <w:r w:rsidR="00A7692A">
        <w:rPr>
          <w:rFonts w:ascii="Arial" w:hAnsi="Arial" w:cs="Arial"/>
          <w:sz w:val="24"/>
          <w:szCs w:val="24"/>
        </w:rPr>
        <w:t xml:space="preserve"> </w:t>
      </w:r>
      <w:r w:rsidRPr="00FB047B">
        <w:rPr>
          <w:rFonts w:ascii="Arial" w:hAnsi="Arial" w:cs="Arial"/>
          <w:sz w:val="24"/>
          <w:szCs w:val="24"/>
        </w:rPr>
        <w:t>și</w:t>
      </w:r>
      <w:r w:rsidR="00A7692A">
        <w:rPr>
          <w:rFonts w:ascii="Arial" w:hAnsi="Arial" w:cs="Arial"/>
          <w:sz w:val="24"/>
          <w:szCs w:val="24"/>
        </w:rPr>
        <w:t xml:space="preserve"> </w:t>
      </w:r>
      <w:r w:rsidRPr="00FB047B">
        <w:rPr>
          <w:rFonts w:ascii="Arial" w:hAnsi="Arial" w:cs="Arial"/>
          <w:sz w:val="24"/>
          <w:szCs w:val="24"/>
        </w:rPr>
        <w:t>completările</w:t>
      </w:r>
      <w:r w:rsidR="00A7692A">
        <w:rPr>
          <w:rFonts w:ascii="Arial" w:hAnsi="Arial" w:cs="Arial"/>
          <w:sz w:val="24"/>
          <w:szCs w:val="24"/>
        </w:rPr>
        <w:t xml:space="preserve"> </w:t>
      </w:r>
      <w:r w:rsidRPr="00FB047B">
        <w:rPr>
          <w:rFonts w:ascii="Arial" w:hAnsi="Arial" w:cs="Arial"/>
          <w:sz w:val="24"/>
          <w:szCs w:val="24"/>
        </w:rPr>
        <w:t>ulterioare;</w:t>
      </w:r>
    </w:p>
    <w:p w:rsidR="00EF2923" w:rsidRPr="00FB047B" w:rsidRDefault="00EF2923" w:rsidP="002012AF">
      <w:pPr>
        <w:pStyle w:val="Listparagraf"/>
        <w:widowControl w:val="0"/>
        <w:numPr>
          <w:ilvl w:val="0"/>
          <w:numId w:val="10"/>
        </w:numPr>
        <w:tabs>
          <w:tab w:val="left" w:pos="978"/>
          <w:tab w:val="left" w:pos="979"/>
          <w:tab w:val="left" w:leader="dot" w:pos="5483"/>
        </w:tabs>
        <w:autoSpaceDE w:val="0"/>
        <w:autoSpaceDN w:val="0"/>
        <w:spacing w:after="0" w:line="291" w:lineRule="exact"/>
        <w:ind w:hanging="361"/>
        <w:contextualSpacing w:val="0"/>
        <w:jc w:val="both"/>
        <w:rPr>
          <w:rFonts w:ascii="Arial" w:hAnsi="Arial" w:cs="Arial"/>
          <w:sz w:val="24"/>
          <w:szCs w:val="24"/>
        </w:rPr>
      </w:pPr>
      <w:r w:rsidRPr="00FB047B">
        <w:rPr>
          <w:rFonts w:ascii="Arial" w:hAnsi="Arial" w:cs="Arial"/>
          <w:sz w:val="24"/>
          <w:szCs w:val="24"/>
        </w:rPr>
        <w:t>Procesului</w:t>
      </w:r>
      <w:r w:rsidR="00A7692A">
        <w:rPr>
          <w:rFonts w:ascii="Arial" w:hAnsi="Arial" w:cs="Arial"/>
          <w:sz w:val="24"/>
          <w:szCs w:val="24"/>
        </w:rPr>
        <w:t xml:space="preserve"> </w:t>
      </w:r>
      <w:r w:rsidRPr="00FB047B">
        <w:rPr>
          <w:rFonts w:ascii="Arial" w:hAnsi="Arial" w:cs="Arial"/>
          <w:sz w:val="24"/>
          <w:szCs w:val="24"/>
        </w:rPr>
        <w:t>verbal</w:t>
      </w:r>
      <w:r w:rsidR="00A7692A">
        <w:rPr>
          <w:rFonts w:ascii="Arial" w:hAnsi="Arial" w:cs="Arial"/>
          <w:sz w:val="24"/>
          <w:szCs w:val="24"/>
        </w:rPr>
        <w:t xml:space="preserve"> </w:t>
      </w:r>
      <w:r w:rsidRPr="00FB047B">
        <w:rPr>
          <w:rFonts w:ascii="Arial" w:hAnsi="Arial" w:cs="Arial"/>
          <w:sz w:val="24"/>
          <w:szCs w:val="24"/>
        </w:rPr>
        <w:t>de licitaţie</w:t>
      </w:r>
      <w:r w:rsidR="00A7692A">
        <w:rPr>
          <w:rFonts w:ascii="Arial" w:hAnsi="Arial" w:cs="Arial"/>
          <w:sz w:val="24"/>
          <w:szCs w:val="24"/>
        </w:rPr>
        <w:t xml:space="preserve"> </w:t>
      </w:r>
      <w:r w:rsidRPr="00FB047B">
        <w:rPr>
          <w:rFonts w:ascii="Arial" w:hAnsi="Arial" w:cs="Arial"/>
          <w:sz w:val="24"/>
          <w:szCs w:val="24"/>
        </w:rPr>
        <w:t>nr......../.</w:t>
      </w:r>
      <w:r w:rsidRPr="00FB047B">
        <w:rPr>
          <w:rFonts w:ascii="Arial" w:hAnsi="Arial" w:cs="Arial"/>
          <w:sz w:val="24"/>
          <w:szCs w:val="24"/>
        </w:rPr>
        <w:tab/>
        <w:t>;</w:t>
      </w:r>
    </w:p>
    <w:p w:rsidR="00EF2923" w:rsidRPr="00FB047B" w:rsidRDefault="00EF2923" w:rsidP="00FB047B">
      <w:pPr>
        <w:pStyle w:val="Corptext"/>
        <w:rPr>
          <w:rFonts w:ascii="Arial" w:hAnsi="Arial" w:cs="Arial"/>
          <w:sz w:val="24"/>
        </w:rPr>
      </w:pPr>
    </w:p>
    <w:p w:rsidR="00EF2923" w:rsidRPr="00FB047B" w:rsidRDefault="00EF2923" w:rsidP="00FB047B">
      <w:pPr>
        <w:pStyle w:val="Corptext"/>
        <w:ind w:left="966"/>
        <w:rPr>
          <w:rFonts w:ascii="Arial" w:hAnsi="Arial" w:cs="Arial"/>
          <w:sz w:val="24"/>
        </w:rPr>
      </w:pPr>
      <w:r w:rsidRPr="00FB047B">
        <w:rPr>
          <w:rFonts w:ascii="Arial" w:hAnsi="Arial" w:cs="Arial"/>
          <w:sz w:val="24"/>
        </w:rPr>
        <w:t>s-a</w:t>
      </w:r>
      <w:r w:rsidR="00A7692A">
        <w:rPr>
          <w:rFonts w:ascii="Arial" w:hAnsi="Arial" w:cs="Arial"/>
          <w:sz w:val="24"/>
        </w:rPr>
        <w:t xml:space="preserve"> </w:t>
      </w:r>
      <w:proofErr w:type="spellStart"/>
      <w:r w:rsidRPr="00FB047B">
        <w:rPr>
          <w:rFonts w:ascii="Arial" w:hAnsi="Arial" w:cs="Arial"/>
          <w:sz w:val="24"/>
        </w:rPr>
        <w:t>încheiat</w:t>
      </w:r>
      <w:proofErr w:type="spellEnd"/>
      <w:r w:rsidR="00A7692A">
        <w:rPr>
          <w:rFonts w:ascii="Arial" w:hAnsi="Arial" w:cs="Arial"/>
          <w:sz w:val="24"/>
        </w:rPr>
        <w:t xml:space="preserve"> </w:t>
      </w:r>
      <w:proofErr w:type="spellStart"/>
      <w:r w:rsidRPr="00FB047B">
        <w:rPr>
          <w:rFonts w:ascii="Arial" w:hAnsi="Arial" w:cs="Arial"/>
          <w:sz w:val="24"/>
        </w:rPr>
        <w:t>prezentul</w:t>
      </w:r>
      <w:proofErr w:type="spellEnd"/>
      <w:r w:rsidR="00A7692A">
        <w:rPr>
          <w:rFonts w:ascii="Arial" w:hAnsi="Arial" w:cs="Arial"/>
          <w:sz w:val="24"/>
        </w:rPr>
        <w:t xml:space="preserve"> </w:t>
      </w:r>
      <w:proofErr w:type="spellStart"/>
      <w:r w:rsidRPr="00FB047B">
        <w:rPr>
          <w:rFonts w:ascii="Arial" w:hAnsi="Arial" w:cs="Arial"/>
          <w:sz w:val="24"/>
        </w:rPr>
        <w:t>contract</w:t>
      </w:r>
      <w:proofErr w:type="spellEnd"/>
    </w:p>
    <w:p w:rsidR="00EF2923" w:rsidRPr="00FB047B" w:rsidRDefault="00EF2923" w:rsidP="00FB047B">
      <w:pPr>
        <w:pStyle w:val="Corptext"/>
        <w:spacing w:before="1"/>
        <w:rPr>
          <w:rFonts w:ascii="Arial" w:hAnsi="Arial" w:cs="Arial"/>
          <w:sz w:val="24"/>
        </w:rPr>
      </w:pPr>
    </w:p>
    <w:p w:rsidR="00EF2923" w:rsidRPr="00FB047B" w:rsidRDefault="00EF2923" w:rsidP="002012AF">
      <w:pPr>
        <w:pStyle w:val="Titlu1"/>
        <w:keepNext w:val="0"/>
        <w:widowControl w:val="0"/>
        <w:numPr>
          <w:ilvl w:val="0"/>
          <w:numId w:val="9"/>
        </w:numPr>
        <w:tabs>
          <w:tab w:val="left" w:pos="473"/>
        </w:tabs>
        <w:autoSpaceDE w:val="0"/>
        <w:autoSpaceDN w:val="0"/>
        <w:spacing w:before="0" w:after="0"/>
        <w:ind w:hanging="215"/>
        <w:jc w:val="both"/>
        <w:rPr>
          <w:sz w:val="24"/>
          <w:szCs w:val="24"/>
        </w:rPr>
      </w:pPr>
      <w:r w:rsidRPr="00FB047B">
        <w:rPr>
          <w:sz w:val="24"/>
          <w:szCs w:val="24"/>
        </w:rPr>
        <w:t>PĂRŢILE</w:t>
      </w:r>
      <w:r w:rsidR="00A805D7">
        <w:rPr>
          <w:sz w:val="24"/>
          <w:szCs w:val="24"/>
        </w:rPr>
        <w:t xml:space="preserve"> </w:t>
      </w:r>
      <w:r w:rsidRPr="00FB047B">
        <w:rPr>
          <w:sz w:val="24"/>
          <w:szCs w:val="24"/>
        </w:rPr>
        <w:t>CONTRACTANTE</w:t>
      </w:r>
    </w:p>
    <w:p w:rsidR="00EF2923" w:rsidRPr="00FB047B" w:rsidRDefault="00EF2923" w:rsidP="00FB047B">
      <w:pPr>
        <w:pStyle w:val="Corptext"/>
        <w:ind w:left="258" w:right="123" w:firstLine="240"/>
        <w:rPr>
          <w:rFonts w:ascii="Arial" w:hAnsi="Arial" w:cs="Arial"/>
          <w:b/>
          <w:sz w:val="24"/>
        </w:rPr>
      </w:pPr>
      <w:r w:rsidRPr="00FB047B">
        <w:rPr>
          <w:rFonts w:ascii="Arial" w:hAnsi="Arial" w:cs="Arial"/>
          <w:b/>
          <w:sz w:val="24"/>
        </w:rPr>
        <w:t xml:space="preserve">COMUNA </w:t>
      </w:r>
      <w:r w:rsidR="00A805D7">
        <w:rPr>
          <w:rFonts w:ascii="Arial" w:hAnsi="Arial" w:cs="Arial"/>
          <w:b/>
          <w:sz w:val="24"/>
        </w:rPr>
        <w:t>PECINEAGA</w:t>
      </w:r>
      <w:r w:rsidRPr="00FB047B">
        <w:rPr>
          <w:rFonts w:ascii="Arial" w:hAnsi="Arial" w:cs="Arial"/>
          <w:sz w:val="24"/>
        </w:rPr>
        <w:t xml:space="preserve">, </w:t>
      </w:r>
      <w:proofErr w:type="spellStart"/>
      <w:r w:rsidRPr="00FB047B">
        <w:rPr>
          <w:rFonts w:ascii="Arial" w:hAnsi="Arial" w:cs="Arial"/>
          <w:sz w:val="24"/>
        </w:rPr>
        <w:t>prin</w:t>
      </w:r>
      <w:proofErr w:type="spellEnd"/>
      <w:r w:rsidRPr="00FB047B">
        <w:rPr>
          <w:rFonts w:ascii="Arial" w:hAnsi="Arial" w:cs="Arial"/>
          <w:sz w:val="24"/>
        </w:rPr>
        <w:t xml:space="preserve"> </w:t>
      </w:r>
      <w:proofErr w:type="spellStart"/>
      <w:r w:rsidRPr="00FB047B">
        <w:rPr>
          <w:rFonts w:ascii="Arial" w:hAnsi="Arial" w:cs="Arial"/>
          <w:sz w:val="24"/>
        </w:rPr>
        <w:t>Consiliul</w:t>
      </w:r>
      <w:proofErr w:type="spellEnd"/>
      <w:r w:rsidRPr="00FB047B">
        <w:rPr>
          <w:rFonts w:ascii="Arial" w:hAnsi="Arial" w:cs="Arial"/>
          <w:sz w:val="24"/>
        </w:rPr>
        <w:t xml:space="preserve"> l</w:t>
      </w:r>
      <w:r w:rsidR="00A805D7">
        <w:rPr>
          <w:rFonts w:ascii="Arial" w:hAnsi="Arial" w:cs="Arial"/>
          <w:sz w:val="24"/>
        </w:rPr>
        <w:t xml:space="preserve">ocal al </w:t>
      </w:r>
      <w:proofErr w:type="spellStart"/>
      <w:r w:rsidR="00A805D7">
        <w:rPr>
          <w:rFonts w:ascii="Arial" w:hAnsi="Arial" w:cs="Arial"/>
          <w:sz w:val="24"/>
        </w:rPr>
        <w:t>comunei</w:t>
      </w:r>
      <w:proofErr w:type="spellEnd"/>
      <w:r w:rsidR="00A805D7">
        <w:rPr>
          <w:rFonts w:ascii="Arial" w:hAnsi="Arial" w:cs="Arial"/>
          <w:sz w:val="24"/>
        </w:rPr>
        <w:t xml:space="preserve"> </w:t>
      </w:r>
      <w:proofErr w:type="spellStart"/>
      <w:r w:rsidR="00A805D7">
        <w:rPr>
          <w:rFonts w:ascii="Arial" w:hAnsi="Arial" w:cs="Arial"/>
          <w:sz w:val="24"/>
        </w:rPr>
        <w:t>Pecineaga</w:t>
      </w:r>
      <w:proofErr w:type="spellEnd"/>
      <w:r w:rsidRPr="00FB047B">
        <w:rPr>
          <w:rFonts w:ascii="Arial" w:hAnsi="Arial" w:cs="Arial"/>
          <w:sz w:val="24"/>
        </w:rPr>
        <w:t xml:space="preserve">, </w:t>
      </w:r>
      <w:proofErr w:type="spellStart"/>
      <w:r w:rsidRPr="00FB047B">
        <w:rPr>
          <w:rFonts w:ascii="Arial" w:hAnsi="Arial" w:cs="Arial"/>
          <w:sz w:val="24"/>
        </w:rPr>
        <w:t>cu</w:t>
      </w:r>
      <w:proofErr w:type="spellEnd"/>
      <w:r w:rsidRPr="00FB047B">
        <w:rPr>
          <w:rFonts w:ascii="Arial" w:hAnsi="Arial" w:cs="Arial"/>
          <w:sz w:val="24"/>
        </w:rPr>
        <w:t xml:space="preserve"> </w:t>
      </w:r>
      <w:proofErr w:type="spellStart"/>
      <w:r w:rsidRPr="00FB047B">
        <w:rPr>
          <w:rFonts w:ascii="Arial" w:hAnsi="Arial" w:cs="Arial"/>
          <w:sz w:val="24"/>
        </w:rPr>
        <w:t>sediul</w:t>
      </w:r>
      <w:proofErr w:type="spellEnd"/>
      <w:r w:rsidRPr="00FB047B">
        <w:rPr>
          <w:rFonts w:ascii="Arial" w:hAnsi="Arial" w:cs="Arial"/>
          <w:sz w:val="24"/>
        </w:rPr>
        <w:t xml:space="preserve"> </w:t>
      </w:r>
      <w:proofErr w:type="spellStart"/>
      <w:r w:rsidRPr="00FB047B">
        <w:rPr>
          <w:rFonts w:ascii="Arial" w:hAnsi="Arial" w:cs="Arial"/>
          <w:sz w:val="24"/>
        </w:rPr>
        <w:t>în</w:t>
      </w:r>
      <w:proofErr w:type="spellEnd"/>
      <w:r w:rsidRPr="00FB047B">
        <w:rPr>
          <w:rFonts w:ascii="Arial" w:hAnsi="Arial" w:cs="Arial"/>
          <w:sz w:val="24"/>
        </w:rPr>
        <w:t xml:space="preserve"> </w:t>
      </w:r>
      <w:proofErr w:type="spellStart"/>
      <w:r w:rsidRPr="00FB047B">
        <w:rPr>
          <w:rFonts w:ascii="Arial" w:hAnsi="Arial" w:cs="Arial"/>
          <w:sz w:val="24"/>
        </w:rPr>
        <w:t>localitatea</w:t>
      </w:r>
      <w:proofErr w:type="spellEnd"/>
      <w:r w:rsidR="00A805D7">
        <w:rPr>
          <w:rFonts w:ascii="Arial" w:hAnsi="Arial" w:cs="Arial"/>
          <w:sz w:val="24"/>
        </w:rPr>
        <w:t xml:space="preserve"> </w:t>
      </w:r>
      <w:proofErr w:type="spellStart"/>
      <w:r w:rsidR="00A805D7">
        <w:rPr>
          <w:rFonts w:ascii="Arial" w:hAnsi="Arial" w:cs="Arial"/>
          <w:sz w:val="24"/>
        </w:rPr>
        <w:t>Pecineaga</w:t>
      </w:r>
      <w:proofErr w:type="spellEnd"/>
      <w:proofErr w:type="gramStart"/>
      <w:r w:rsidR="00A805D7">
        <w:rPr>
          <w:rFonts w:ascii="Arial" w:hAnsi="Arial" w:cs="Arial"/>
          <w:sz w:val="24"/>
        </w:rPr>
        <w:t>,Str</w:t>
      </w:r>
      <w:proofErr w:type="gramEnd"/>
      <w:r w:rsidR="00A805D7">
        <w:rPr>
          <w:rFonts w:ascii="Arial" w:hAnsi="Arial" w:cs="Arial"/>
          <w:sz w:val="24"/>
        </w:rPr>
        <w:t>. Șos. Ș</w:t>
      </w:r>
      <w:proofErr w:type="spellStart"/>
      <w:r w:rsidR="00A805D7">
        <w:rPr>
          <w:rFonts w:ascii="Arial" w:hAnsi="Arial" w:cs="Arial"/>
          <w:sz w:val="24"/>
        </w:rPr>
        <w:t>tefan</w:t>
      </w:r>
      <w:proofErr w:type="spellEnd"/>
      <w:r w:rsidR="00A805D7">
        <w:rPr>
          <w:rFonts w:ascii="Arial" w:hAnsi="Arial" w:cs="Arial"/>
          <w:sz w:val="24"/>
        </w:rPr>
        <w:t xml:space="preserve"> </w:t>
      </w:r>
      <w:proofErr w:type="spellStart"/>
      <w:r w:rsidR="00A805D7">
        <w:rPr>
          <w:rFonts w:ascii="Arial" w:hAnsi="Arial" w:cs="Arial"/>
          <w:sz w:val="24"/>
        </w:rPr>
        <w:t>cel</w:t>
      </w:r>
      <w:proofErr w:type="spellEnd"/>
      <w:r w:rsidR="00A805D7">
        <w:rPr>
          <w:rFonts w:ascii="Arial" w:hAnsi="Arial" w:cs="Arial"/>
          <w:sz w:val="24"/>
        </w:rPr>
        <w:t xml:space="preserve"> Mare, nr. 61, </w:t>
      </w:r>
      <w:proofErr w:type="spellStart"/>
      <w:r w:rsidR="00A805D7">
        <w:rPr>
          <w:rFonts w:ascii="Arial" w:hAnsi="Arial" w:cs="Arial"/>
          <w:sz w:val="24"/>
        </w:rPr>
        <w:t>telefon</w:t>
      </w:r>
      <w:proofErr w:type="spellEnd"/>
      <w:r w:rsidR="00A805D7">
        <w:rPr>
          <w:rFonts w:ascii="Arial" w:hAnsi="Arial" w:cs="Arial"/>
          <w:sz w:val="24"/>
        </w:rPr>
        <w:t xml:space="preserve">/fax 0241858510/ 0241 858524, </w:t>
      </w:r>
      <w:proofErr w:type="spellStart"/>
      <w:r w:rsidR="00A805D7">
        <w:rPr>
          <w:rFonts w:ascii="Arial" w:hAnsi="Arial" w:cs="Arial"/>
          <w:sz w:val="24"/>
        </w:rPr>
        <w:t>având</w:t>
      </w:r>
      <w:proofErr w:type="spellEnd"/>
      <w:r w:rsidR="00A805D7">
        <w:rPr>
          <w:rFonts w:ascii="Arial" w:hAnsi="Arial" w:cs="Arial"/>
          <w:sz w:val="24"/>
        </w:rPr>
        <w:t xml:space="preserve"> C.I.F. nr. 4617891</w:t>
      </w:r>
      <w:r w:rsidRPr="00FB047B">
        <w:rPr>
          <w:rFonts w:ascii="Arial" w:hAnsi="Arial" w:cs="Arial"/>
          <w:sz w:val="24"/>
        </w:rPr>
        <w:t xml:space="preserve">, </w:t>
      </w:r>
      <w:proofErr w:type="spellStart"/>
      <w:r w:rsidRPr="00FB047B">
        <w:rPr>
          <w:rFonts w:ascii="Arial" w:hAnsi="Arial" w:cs="Arial"/>
          <w:sz w:val="24"/>
        </w:rPr>
        <w:t>cont</w:t>
      </w:r>
      <w:proofErr w:type="spellEnd"/>
      <w:r w:rsidR="00A805D7">
        <w:rPr>
          <w:rFonts w:ascii="Arial" w:hAnsi="Arial" w:cs="Arial"/>
          <w:sz w:val="24"/>
        </w:rPr>
        <w:t xml:space="preserve"> </w:t>
      </w:r>
      <w:proofErr w:type="spellStart"/>
      <w:r w:rsidRPr="00FB047B">
        <w:rPr>
          <w:rFonts w:ascii="Arial" w:hAnsi="Arial" w:cs="Arial"/>
          <w:sz w:val="24"/>
        </w:rPr>
        <w:t>bancar</w:t>
      </w:r>
      <w:proofErr w:type="spellEnd"/>
      <w:r w:rsidRPr="00FB047B">
        <w:rPr>
          <w:rFonts w:ascii="Arial" w:hAnsi="Arial" w:cs="Arial"/>
          <w:sz w:val="24"/>
        </w:rPr>
        <w:t xml:space="preserve"> </w:t>
      </w:r>
      <w:r w:rsidRPr="00A805D7">
        <w:rPr>
          <w:rFonts w:ascii="Arial" w:hAnsi="Arial" w:cs="Arial"/>
          <w:color w:val="FF0000"/>
          <w:sz w:val="24"/>
        </w:rPr>
        <w:t>RO67TREZ00221A300530XXXX</w:t>
      </w:r>
      <w:r w:rsidR="00A805D7">
        <w:rPr>
          <w:rFonts w:ascii="Arial" w:hAnsi="Arial" w:cs="Arial"/>
          <w:sz w:val="24"/>
        </w:rPr>
        <w:t xml:space="preserve">, </w:t>
      </w:r>
      <w:proofErr w:type="spellStart"/>
      <w:r w:rsidR="00A805D7">
        <w:rPr>
          <w:rFonts w:ascii="Arial" w:hAnsi="Arial" w:cs="Arial"/>
          <w:sz w:val="24"/>
        </w:rPr>
        <w:t>deschis</w:t>
      </w:r>
      <w:proofErr w:type="spellEnd"/>
      <w:r w:rsidR="00A805D7">
        <w:rPr>
          <w:rFonts w:ascii="Arial" w:hAnsi="Arial" w:cs="Arial"/>
          <w:sz w:val="24"/>
        </w:rPr>
        <w:t xml:space="preserve"> la </w:t>
      </w:r>
      <w:proofErr w:type="spellStart"/>
      <w:r w:rsidR="00A805D7">
        <w:rPr>
          <w:rFonts w:ascii="Arial" w:hAnsi="Arial" w:cs="Arial"/>
          <w:sz w:val="24"/>
        </w:rPr>
        <w:t>Trezoreria</w:t>
      </w:r>
      <w:proofErr w:type="spellEnd"/>
      <w:r w:rsidR="00A805D7">
        <w:rPr>
          <w:rFonts w:ascii="Arial" w:hAnsi="Arial" w:cs="Arial"/>
          <w:sz w:val="24"/>
        </w:rPr>
        <w:t xml:space="preserve"> </w:t>
      </w:r>
      <w:proofErr w:type="spellStart"/>
      <w:r w:rsidR="00A805D7">
        <w:rPr>
          <w:rFonts w:ascii="Arial" w:hAnsi="Arial" w:cs="Arial"/>
          <w:sz w:val="24"/>
        </w:rPr>
        <w:t>Mangalia</w:t>
      </w:r>
      <w:proofErr w:type="gramStart"/>
      <w:r w:rsidRPr="00FB047B">
        <w:rPr>
          <w:rFonts w:ascii="Arial" w:hAnsi="Arial" w:cs="Arial"/>
          <w:sz w:val="24"/>
        </w:rPr>
        <w:t>,</w:t>
      </w:r>
      <w:r w:rsidR="00A805D7">
        <w:rPr>
          <w:rFonts w:ascii="Arial" w:hAnsi="Arial" w:cs="Arial"/>
          <w:sz w:val="24"/>
        </w:rPr>
        <w:t>reprezentată</w:t>
      </w:r>
      <w:proofErr w:type="spellEnd"/>
      <w:proofErr w:type="gramEnd"/>
      <w:r w:rsidR="00A805D7">
        <w:rPr>
          <w:rFonts w:ascii="Arial" w:hAnsi="Arial" w:cs="Arial"/>
          <w:sz w:val="24"/>
        </w:rPr>
        <w:t xml:space="preserve"> </w:t>
      </w:r>
      <w:proofErr w:type="spellStart"/>
      <w:r w:rsidR="00A805D7">
        <w:rPr>
          <w:rFonts w:ascii="Arial" w:hAnsi="Arial" w:cs="Arial"/>
          <w:sz w:val="24"/>
        </w:rPr>
        <w:t>prin</w:t>
      </w:r>
      <w:proofErr w:type="spellEnd"/>
      <w:r w:rsidR="00A805D7">
        <w:rPr>
          <w:rFonts w:ascii="Arial" w:hAnsi="Arial" w:cs="Arial"/>
          <w:sz w:val="24"/>
        </w:rPr>
        <w:t xml:space="preserve"> STAN NICULAE</w:t>
      </w:r>
      <w:r w:rsidRPr="00FB047B">
        <w:rPr>
          <w:rFonts w:ascii="Arial" w:hAnsi="Arial" w:cs="Arial"/>
          <w:sz w:val="24"/>
        </w:rPr>
        <w:t>-</w:t>
      </w:r>
      <w:proofErr w:type="spellStart"/>
      <w:r w:rsidRPr="00FB047B">
        <w:rPr>
          <w:rFonts w:ascii="Arial" w:hAnsi="Arial" w:cs="Arial"/>
          <w:sz w:val="24"/>
        </w:rPr>
        <w:t>primarul</w:t>
      </w:r>
      <w:proofErr w:type="spellEnd"/>
      <w:r w:rsidR="00A805D7">
        <w:rPr>
          <w:rFonts w:ascii="Arial" w:hAnsi="Arial" w:cs="Arial"/>
          <w:sz w:val="24"/>
        </w:rPr>
        <w:t xml:space="preserve"> </w:t>
      </w:r>
      <w:proofErr w:type="spellStart"/>
      <w:r w:rsidRPr="00FB047B">
        <w:rPr>
          <w:rFonts w:ascii="Arial" w:hAnsi="Arial" w:cs="Arial"/>
          <w:sz w:val="24"/>
        </w:rPr>
        <w:t>comune</w:t>
      </w:r>
      <w:r w:rsidR="00A805D7">
        <w:rPr>
          <w:rFonts w:ascii="Arial" w:hAnsi="Arial" w:cs="Arial"/>
          <w:sz w:val="24"/>
        </w:rPr>
        <w:t>i</w:t>
      </w:r>
      <w:proofErr w:type="spellEnd"/>
      <w:r w:rsidR="00A805D7">
        <w:rPr>
          <w:rFonts w:ascii="Arial" w:hAnsi="Arial" w:cs="Arial"/>
          <w:sz w:val="24"/>
        </w:rPr>
        <w:t xml:space="preserve"> </w:t>
      </w:r>
      <w:proofErr w:type="spellStart"/>
      <w:r w:rsidR="00A805D7">
        <w:rPr>
          <w:rFonts w:ascii="Arial" w:hAnsi="Arial" w:cs="Arial"/>
          <w:sz w:val="24"/>
        </w:rPr>
        <w:t>Pecineaga</w:t>
      </w:r>
      <w:proofErr w:type="spellEnd"/>
      <w:r w:rsidRPr="00FB047B">
        <w:rPr>
          <w:rFonts w:ascii="Arial" w:hAnsi="Arial" w:cs="Arial"/>
          <w:sz w:val="24"/>
        </w:rPr>
        <w:t xml:space="preserve">, </w:t>
      </w:r>
      <w:proofErr w:type="spellStart"/>
      <w:r w:rsidRPr="00FB047B">
        <w:rPr>
          <w:rFonts w:ascii="Arial" w:hAnsi="Arial" w:cs="Arial"/>
          <w:sz w:val="24"/>
        </w:rPr>
        <w:t>în</w:t>
      </w:r>
      <w:proofErr w:type="spellEnd"/>
      <w:r w:rsidRPr="00FB047B">
        <w:rPr>
          <w:rFonts w:ascii="Arial" w:hAnsi="Arial" w:cs="Arial"/>
          <w:sz w:val="24"/>
        </w:rPr>
        <w:t xml:space="preserve"> </w:t>
      </w:r>
      <w:proofErr w:type="spellStart"/>
      <w:r w:rsidRPr="00FB047B">
        <w:rPr>
          <w:rFonts w:ascii="Arial" w:hAnsi="Arial" w:cs="Arial"/>
          <w:sz w:val="24"/>
        </w:rPr>
        <w:t>calitate</w:t>
      </w:r>
      <w:proofErr w:type="spellEnd"/>
      <w:r w:rsidR="00A805D7">
        <w:rPr>
          <w:rFonts w:ascii="Arial" w:hAnsi="Arial" w:cs="Arial"/>
          <w:sz w:val="24"/>
        </w:rPr>
        <w:t xml:space="preserve"> </w:t>
      </w:r>
      <w:r w:rsidRPr="00FB047B">
        <w:rPr>
          <w:rFonts w:ascii="Arial" w:hAnsi="Arial" w:cs="Arial"/>
          <w:sz w:val="24"/>
        </w:rPr>
        <w:t>de</w:t>
      </w:r>
      <w:r w:rsidR="00A805D7">
        <w:rPr>
          <w:rFonts w:ascii="Arial" w:hAnsi="Arial" w:cs="Arial"/>
          <w:sz w:val="24"/>
        </w:rPr>
        <w:t xml:space="preserve"> </w:t>
      </w:r>
      <w:proofErr w:type="spellStart"/>
      <w:r w:rsidRPr="00FB047B">
        <w:rPr>
          <w:rFonts w:ascii="Arial" w:hAnsi="Arial" w:cs="Arial"/>
          <w:b/>
          <w:sz w:val="24"/>
        </w:rPr>
        <w:t>locator</w:t>
      </w:r>
      <w:proofErr w:type="spellEnd"/>
    </w:p>
    <w:p w:rsidR="00EF2923" w:rsidRPr="00FB047B" w:rsidRDefault="00EF2923" w:rsidP="00FB047B">
      <w:pPr>
        <w:pStyle w:val="Corptext"/>
        <w:rPr>
          <w:rFonts w:ascii="Arial" w:hAnsi="Arial" w:cs="Arial"/>
          <w:b/>
          <w:sz w:val="24"/>
        </w:rPr>
      </w:pPr>
    </w:p>
    <w:p w:rsidR="00EF2923" w:rsidRPr="00FB047B" w:rsidRDefault="00EF2923" w:rsidP="00FB047B">
      <w:pPr>
        <w:pStyle w:val="Corptext"/>
        <w:ind w:left="258"/>
        <w:rPr>
          <w:rFonts w:ascii="Arial" w:hAnsi="Arial" w:cs="Arial"/>
          <w:sz w:val="24"/>
        </w:rPr>
      </w:pPr>
      <w:proofErr w:type="spellStart"/>
      <w:proofErr w:type="gramStart"/>
      <w:r w:rsidRPr="00FB047B">
        <w:rPr>
          <w:rFonts w:ascii="Arial" w:hAnsi="Arial" w:cs="Arial"/>
          <w:sz w:val="24"/>
        </w:rPr>
        <w:t>şi</w:t>
      </w:r>
      <w:proofErr w:type="spellEnd"/>
      <w:proofErr w:type="gramEnd"/>
    </w:p>
    <w:p w:rsidR="00EF2923" w:rsidRPr="00FB047B" w:rsidRDefault="00EF2923" w:rsidP="00FB047B">
      <w:pPr>
        <w:pStyle w:val="Corptext"/>
        <w:spacing w:before="2"/>
        <w:rPr>
          <w:rFonts w:ascii="Arial" w:hAnsi="Arial" w:cs="Arial"/>
          <w:sz w:val="24"/>
        </w:rPr>
      </w:pPr>
    </w:p>
    <w:p w:rsidR="00EF2923" w:rsidRPr="00FB047B" w:rsidRDefault="00EF2923" w:rsidP="00FB047B">
      <w:pPr>
        <w:pStyle w:val="Corptext"/>
        <w:tabs>
          <w:tab w:val="left" w:pos="2760"/>
          <w:tab w:val="left" w:pos="2920"/>
          <w:tab w:val="left" w:pos="3957"/>
          <w:tab w:val="left" w:pos="4205"/>
          <w:tab w:val="left" w:pos="5801"/>
          <w:tab w:val="left" w:pos="6487"/>
          <w:tab w:val="left" w:pos="8607"/>
          <w:tab w:val="left" w:pos="9109"/>
          <w:tab w:val="left" w:pos="9836"/>
        </w:tabs>
        <w:spacing w:before="90"/>
        <w:ind w:left="258" w:right="124"/>
        <w:rPr>
          <w:rFonts w:ascii="Arial" w:hAnsi="Arial" w:cs="Arial"/>
          <w:b/>
          <w:sz w:val="24"/>
        </w:rPr>
      </w:pPr>
      <w:r w:rsidRPr="00FB047B">
        <w:rPr>
          <w:rFonts w:ascii="Arial" w:hAnsi="Arial" w:cs="Arial"/>
          <w:sz w:val="24"/>
          <w:u w:val="single"/>
        </w:rPr>
        <w:tab/>
      </w:r>
      <w:r w:rsidRPr="00FB047B">
        <w:rPr>
          <w:rFonts w:ascii="Arial" w:hAnsi="Arial" w:cs="Arial"/>
          <w:sz w:val="24"/>
          <w:u w:val="single"/>
        </w:rPr>
        <w:tab/>
      </w:r>
      <w:r w:rsidRPr="00FB047B">
        <w:rPr>
          <w:rFonts w:ascii="Arial" w:hAnsi="Arial" w:cs="Arial"/>
          <w:sz w:val="24"/>
          <w:u w:val="single"/>
        </w:rPr>
        <w:tab/>
      </w:r>
      <w:proofErr w:type="gramStart"/>
      <w:r w:rsidRPr="00FB047B">
        <w:rPr>
          <w:rFonts w:ascii="Arial" w:hAnsi="Arial" w:cs="Arial"/>
          <w:sz w:val="24"/>
        </w:rPr>
        <w:t>,</w:t>
      </w:r>
      <w:proofErr w:type="spellStart"/>
      <w:r w:rsidRPr="00FB047B">
        <w:rPr>
          <w:rFonts w:ascii="Arial" w:hAnsi="Arial" w:cs="Arial"/>
          <w:sz w:val="24"/>
        </w:rPr>
        <w:t>având</w:t>
      </w:r>
      <w:proofErr w:type="spellEnd"/>
      <w:proofErr w:type="gramEnd"/>
      <w:r w:rsidR="00A805D7">
        <w:rPr>
          <w:rFonts w:ascii="Arial" w:hAnsi="Arial" w:cs="Arial"/>
          <w:sz w:val="24"/>
        </w:rPr>
        <w:t xml:space="preserve"> </w:t>
      </w:r>
      <w:proofErr w:type="spellStart"/>
      <w:r w:rsidRPr="00FB047B">
        <w:rPr>
          <w:rFonts w:ascii="Arial" w:hAnsi="Arial" w:cs="Arial"/>
          <w:sz w:val="24"/>
        </w:rPr>
        <w:t>sediul</w:t>
      </w:r>
      <w:proofErr w:type="spellEnd"/>
      <w:r w:rsidRPr="00FB047B">
        <w:rPr>
          <w:rFonts w:ascii="Arial" w:hAnsi="Arial" w:cs="Arial"/>
          <w:sz w:val="24"/>
        </w:rPr>
        <w:t>/</w:t>
      </w:r>
      <w:proofErr w:type="spellStart"/>
      <w:r w:rsidRPr="00FB047B">
        <w:rPr>
          <w:rFonts w:ascii="Arial" w:hAnsi="Arial" w:cs="Arial"/>
          <w:sz w:val="24"/>
        </w:rPr>
        <w:t>adresa</w:t>
      </w:r>
      <w:proofErr w:type="spellEnd"/>
      <w:r w:rsidR="00A805D7">
        <w:rPr>
          <w:rFonts w:ascii="Arial" w:hAnsi="Arial" w:cs="Arial"/>
          <w:sz w:val="24"/>
        </w:rPr>
        <w:t xml:space="preserve"> </w:t>
      </w:r>
      <w:proofErr w:type="spellStart"/>
      <w:r w:rsidRPr="00FB047B">
        <w:rPr>
          <w:rFonts w:ascii="Arial" w:hAnsi="Arial" w:cs="Arial"/>
          <w:sz w:val="24"/>
        </w:rPr>
        <w:t>în</w:t>
      </w:r>
      <w:proofErr w:type="spellEnd"/>
      <w:r w:rsidR="00A805D7">
        <w:rPr>
          <w:rFonts w:ascii="Arial" w:hAnsi="Arial" w:cs="Arial"/>
          <w:sz w:val="24"/>
        </w:rPr>
        <w:t xml:space="preserve"> </w:t>
      </w:r>
      <w:proofErr w:type="spellStart"/>
      <w:r w:rsidRPr="00FB047B">
        <w:rPr>
          <w:rFonts w:ascii="Arial" w:hAnsi="Arial" w:cs="Arial"/>
          <w:sz w:val="24"/>
        </w:rPr>
        <w:t>localitatea</w:t>
      </w:r>
      <w:proofErr w:type="spellEnd"/>
      <w:r w:rsidRPr="00FB047B">
        <w:rPr>
          <w:rFonts w:ascii="Arial" w:hAnsi="Arial" w:cs="Arial"/>
          <w:sz w:val="24"/>
          <w:u w:val="single"/>
        </w:rPr>
        <w:tab/>
      </w:r>
      <w:r w:rsidRPr="00FB047B">
        <w:rPr>
          <w:rFonts w:ascii="Arial" w:hAnsi="Arial" w:cs="Arial"/>
          <w:sz w:val="24"/>
          <w:u w:val="single"/>
        </w:rPr>
        <w:tab/>
      </w:r>
      <w:r w:rsidRPr="00FB047B">
        <w:rPr>
          <w:rFonts w:ascii="Arial" w:hAnsi="Arial" w:cs="Arial"/>
          <w:sz w:val="24"/>
          <w:u w:val="single"/>
        </w:rPr>
        <w:tab/>
      </w:r>
      <w:r w:rsidRPr="00FB047B">
        <w:rPr>
          <w:rFonts w:ascii="Arial" w:hAnsi="Arial" w:cs="Arial"/>
          <w:sz w:val="24"/>
        </w:rPr>
        <w:t>,Str.</w:t>
      </w:r>
      <w:r w:rsidRPr="00FB047B">
        <w:rPr>
          <w:rFonts w:ascii="Arial" w:hAnsi="Arial" w:cs="Arial"/>
          <w:sz w:val="24"/>
          <w:u w:val="single"/>
        </w:rPr>
        <w:tab/>
      </w:r>
      <w:r w:rsidRPr="00FB047B">
        <w:rPr>
          <w:rFonts w:ascii="Arial" w:hAnsi="Arial" w:cs="Arial"/>
          <w:sz w:val="24"/>
        </w:rPr>
        <w:t>,nr.</w:t>
      </w:r>
      <w:r w:rsidRPr="00FB047B">
        <w:rPr>
          <w:rFonts w:ascii="Arial" w:hAnsi="Arial" w:cs="Arial"/>
          <w:sz w:val="24"/>
          <w:u w:val="single"/>
        </w:rPr>
        <w:tab/>
      </w:r>
      <w:proofErr w:type="spellStart"/>
      <w:proofErr w:type="gramStart"/>
      <w:r w:rsidRPr="00FB047B">
        <w:rPr>
          <w:rFonts w:ascii="Arial" w:hAnsi="Arial" w:cs="Arial"/>
          <w:sz w:val="24"/>
        </w:rPr>
        <w:t>jud</w:t>
      </w:r>
      <w:proofErr w:type="spellEnd"/>
      <w:proofErr w:type="gramEnd"/>
      <w:r w:rsidRPr="00FB047B">
        <w:rPr>
          <w:rFonts w:ascii="Arial" w:hAnsi="Arial" w:cs="Arial"/>
          <w:sz w:val="24"/>
        </w:rPr>
        <w:t>.</w:t>
      </w:r>
      <w:r w:rsidRPr="00FB047B">
        <w:rPr>
          <w:rFonts w:ascii="Arial" w:hAnsi="Arial" w:cs="Arial"/>
          <w:sz w:val="24"/>
          <w:u w:val="single"/>
        </w:rPr>
        <w:tab/>
      </w:r>
      <w:proofErr w:type="gramStart"/>
      <w:r w:rsidRPr="00FB047B">
        <w:rPr>
          <w:rFonts w:ascii="Arial" w:hAnsi="Arial" w:cs="Arial"/>
          <w:sz w:val="24"/>
        </w:rPr>
        <w:t>,C.U.I</w:t>
      </w:r>
      <w:proofErr w:type="gramEnd"/>
      <w:r w:rsidRPr="00FB047B">
        <w:rPr>
          <w:rFonts w:ascii="Arial" w:hAnsi="Arial" w:cs="Arial"/>
          <w:sz w:val="24"/>
          <w:u w:val="single"/>
        </w:rPr>
        <w:tab/>
      </w:r>
      <w:r w:rsidRPr="00FB047B">
        <w:rPr>
          <w:rFonts w:ascii="Arial" w:hAnsi="Arial" w:cs="Arial"/>
          <w:sz w:val="24"/>
          <w:u w:val="single"/>
        </w:rPr>
        <w:tab/>
      </w:r>
      <w:r w:rsidRPr="00FB047B">
        <w:rPr>
          <w:rFonts w:ascii="Arial" w:hAnsi="Arial" w:cs="Arial"/>
          <w:sz w:val="24"/>
        </w:rPr>
        <w:t>,</w:t>
      </w:r>
      <w:proofErr w:type="spellStart"/>
      <w:r w:rsidRPr="00FB047B">
        <w:rPr>
          <w:rFonts w:ascii="Arial" w:hAnsi="Arial" w:cs="Arial"/>
          <w:sz w:val="24"/>
        </w:rPr>
        <w:t>cont</w:t>
      </w:r>
      <w:proofErr w:type="spellEnd"/>
      <w:r w:rsidR="00A805D7">
        <w:rPr>
          <w:rFonts w:ascii="Arial" w:hAnsi="Arial" w:cs="Arial"/>
          <w:sz w:val="24"/>
        </w:rPr>
        <w:t xml:space="preserve"> </w:t>
      </w:r>
      <w:proofErr w:type="spellStart"/>
      <w:r w:rsidRPr="00FB047B">
        <w:rPr>
          <w:rFonts w:ascii="Arial" w:hAnsi="Arial" w:cs="Arial"/>
          <w:sz w:val="24"/>
        </w:rPr>
        <w:t>bancar</w:t>
      </w:r>
      <w:proofErr w:type="spellEnd"/>
      <w:r w:rsidR="00A805D7">
        <w:rPr>
          <w:rFonts w:ascii="Arial" w:hAnsi="Arial" w:cs="Arial"/>
          <w:sz w:val="24"/>
        </w:rPr>
        <w:t xml:space="preserve"> </w:t>
      </w:r>
      <w:r w:rsidRPr="00FB047B">
        <w:rPr>
          <w:rFonts w:ascii="Arial" w:hAnsi="Arial" w:cs="Arial"/>
          <w:sz w:val="24"/>
        </w:rPr>
        <w:t>nr.</w:t>
      </w:r>
      <w:r w:rsidRPr="00FB047B">
        <w:rPr>
          <w:rFonts w:ascii="Arial" w:hAnsi="Arial" w:cs="Arial"/>
          <w:sz w:val="24"/>
          <w:u w:val="single"/>
        </w:rPr>
        <w:tab/>
      </w:r>
      <w:r w:rsidRPr="00FB047B">
        <w:rPr>
          <w:rFonts w:ascii="Arial" w:hAnsi="Arial" w:cs="Arial"/>
          <w:sz w:val="24"/>
          <w:u w:val="single"/>
        </w:rPr>
        <w:tab/>
      </w:r>
      <w:r w:rsidRPr="00FB047B">
        <w:rPr>
          <w:rFonts w:ascii="Arial" w:hAnsi="Arial" w:cs="Arial"/>
          <w:sz w:val="24"/>
          <w:u w:val="single"/>
        </w:rPr>
        <w:tab/>
      </w:r>
      <w:r w:rsidRPr="00FB047B">
        <w:rPr>
          <w:rFonts w:ascii="Arial" w:hAnsi="Arial" w:cs="Arial"/>
          <w:sz w:val="24"/>
          <w:u w:val="single"/>
        </w:rPr>
        <w:tab/>
      </w:r>
      <w:proofErr w:type="gramStart"/>
      <w:r w:rsidRPr="00FB047B">
        <w:rPr>
          <w:rFonts w:ascii="Arial" w:hAnsi="Arial" w:cs="Arial"/>
          <w:sz w:val="24"/>
        </w:rPr>
        <w:t>,</w:t>
      </w:r>
      <w:proofErr w:type="spellStart"/>
      <w:r w:rsidRPr="00FB047B">
        <w:rPr>
          <w:rFonts w:ascii="Arial" w:hAnsi="Arial" w:cs="Arial"/>
          <w:sz w:val="24"/>
        </w:rPr>
        <w:t>deschis</w:t>
      </w:r>
      <w:proofErr w:type="spellEnd"/>
      <w:proofErr w:type="gramEnd"/>
      <w:r w:rsidR="00A805D7">
        <w:rPr>
          <w:rFonts w:ascii="Arial" w:hAnsi="Arial" w:cs="Arial"/>
          <w:sz w:val="24"/>
        </w:rPr>
        <w:t xml:space="preserve"> </w:t>
      </w:r>
      <w:r w:rsidRPr="00FB047B">
        <w:rPr>
          <w:rFonts w:ascii="Arial" w:hAnsi="Arial" w:cs="Arial"/>
          <w:sz w:val="24"/>
        </w:rPr>
        <w:t>la</w:t>
      </w:r>
      <w:r w:rsidRPr="00FB047B">
        <w:rPr>
          <w:rFonts w:ascii="Arial" w:hAnsi="Arial" w:cs="Arial"/>
          <w:sz w:val="24"/>
          <w:u w:val="single"/>
        </w:rPr>
        <w:tab/>
      </w:r>
      <w:r w:rsidRPr="00FB047B">
        <w:rPr>
          <w:rFonts w:ascii="Arial" w:hAnsi="Arial" w:cs="Arial"/>
          <w:sz w:val="24"/>
          <w:u w:val="single"/>
        </w:rPr>
        <w:tab/>
      </w:r>
      <w:r w:rsidRPr="00FB047B">
        <w:rPr>
          <w:rFonts w:ascii="Arial" w:hAnsi="Arial" w:cs="Arial"/>
          <w:sz w:val="24"/>
          <w:u w:val="single"/>
        </w:rPr>
        <w:tab/>
      </w:r>
      <w:proofErr w:type="spellStart"/>
      <w:r w:rsidRPr="00FB047B">
        <w:rPr>
          <w:rFonts w:ascii="Arial" w:hAnsi="Arial" w:cs="Arial"/>
          <w:spacing w:val="-1"/>
          <w:sz w:val="24"/>
        </w:rPr>
        <w:t>_reprezentată</w:t>
      </w:r>
      <w:proofErr w:type="spellEnd"/>
      <w:r w:rsidR="00A805D7">
        <w:rPr>
          <w:rFonts w:ascii="Arial" w:hAnsi="Arial" w:cs="Arial"/>
          <w:spacing w:val="-1"/>
          <w:sz w:val="24"/>
        </w:rPr>
        <w:t xml:space="preserve"> </w:t>
      </w:r>
      <w:proofErr w:type="spellStart"/>
      <w:r w:rsidRPr="00FB047B">
        <w:rPr>
          <w:rFonts w:ascii="Arial" w:hAnsi="Arial" w:cs="Arial"/>
          <w:sz w:val="24"/>
        </w:rPr>
        <w:t>prin</w:t>
      </w:r>
      <w:proofErr w:type="spellEnd"/>
      <w:r w:rsidRPr="00FB047B">
        <w:rPr>
          <w:rFonts w:ascii="Arial" w:hAnsi="Arial" w:cs="Arial"/>
          <w:sz w:val="24"/>
          <w:u w:val="single"/>
        </w:rPr>
        <w:tab/>
      </w:r>
      <w:r w:rsidRPr="00FB047B">
        <w:rPr>
          <w:rFonts w:ascii="Arial" w:hAnsi="Arial" w:cs="Arial"/>
          <w:sz w:val="24"/>
          <w:u w:val="single"/>
        </w:rPr>
        <w:tab/>
      </w:r>
      <w:proofErr w:type="spellStart"/>
      <w:r w:rsidRPr="00FB047B">
        <w:rPr>
          <w:rFonts w:ascii="Arial" w:hAnsi="Arial" w:cs="Arial"/>
          <w:sz w:val="24"/>
        </w:rPr>
        <w:t>având</w:t>
      </w:r>
      <w:proofErr w:type="spellEnd"/>
      <w:r w:rsidR="00A805D7">
        <w:rPr>
          <w:rFonts w:ascii="Arial" w:hAnsi="Arial" w:cs="Arial"/>
          <w:sz w:val="24"/>
        </w:rPr>
        <w:t xml:space="preserve"> </w:t>
      </w:r>
      <w:proofErr w:type="spellStart"/>
      <w:r w:rsidRPr="00FB047B">
        <w:rPr>
          <w:rFonts w:ascii="Arial" w:hAnsi="Arial" w:cs="Arial"/>
          <w:sz w:val="24"/>
        </w:rPr>
        <w:t>funcţia</w:t>
      </w:r>
      <w:proofErr w:type="spellEnd"/>
      <w:r w:rsidR="00A805D7">
        <w:rPr>
          <w:rFonts w:ascii="Arial" w:hAnsi="Arial" w:cs="Arial"/>
          <w:sz w:val="24"/>
        </w:rPr>
        <w:t xml:space="preserve"> </w:t>
      </w:r>
      <w:r w:rsidRPr="00FB047B">
        <w:rPr>
          <w:rFonts w:ascii="Arial" w:hAnsi="Arial" w:cs="Arial"/>
          <w:sz w:val="24"/>
        </w:rPr>
        <w:t>de</w:t>
      </w:r>
      <w:r w:rsidRPr="00FB047B">
        <w:rPr>
          <w:rFonts w:ascii="Arial" w:hAnsi="Arial" w:cs="Arial"/>
          <w:sz w:val="24"/>
          <w:u w:val="single"/>
        </w:rPr>
        <w:tab/>
      </w:r>
      <w:r w:rsidRPr="00FB047B">
        <w:rPr>
          <w:rFonts w:ascii="Arial" w:hAnsi="Arial" w:cs="Arial"/>
          <w:sz w:val="24"/>
          <w:u w:val="single"/>
        </w:rPr>
        <w:tab/>
      </w:r>
      <w:r w:rsidRPr="00FB047B">
        <w:rPr>
          <w:rFonts w:ascii="Arial" w:hAnsi="Arial" w:cs="Arial"/>
          <w:sz w:val="24"/>
        </w:rPr>
        <w:t xml:space="preserve">, </w:t>
      </w:r>
      <w:proofErr w:type="spellStart"/>
      <w:r w:rsidRPr="00FB047B">
        <w:rPr>
          <w:rFonts w:ascii="Arial" w:hAnsi="Arial" w:cs="Arial"/>
          <w:sz w:val="24"/>
        </w:rPr>
        <w:t>în</w:t>
      </w:r>
      <w:proofErr w:type="spellEnd"/>
      <w:r w:rsidR="00A805D7">
        <w:rPr>
          <w:rFonts w:ascii="Arial" w:hAnsi="Arial" w:cs="Arial"/>
          <w:sz w:val="24"/>
        </w:rPr>
        <w:t xml:space="preserve"> </w:t>
      </w:r>
      <w:proofErr w:type="spellStart"/>
      <w:r w:rsidRPr="00FB047B">
        <w:rPr>
          <w:rFonts w:ascii="Arial" w:hAnsi="Arial" w:cs="Arial"/>
          <w:sz w:val="24"/>
        </w:rPr>
        <w:t>calitate</w:t>
      </w:r>
      <w:proofErr w:type="spellEnd"/>
      <w:r w:rsidRPr="00FB047B">
        <w:rPr>
          <w:rFonts w:ascii="Arial" w:hAnsi="Arial" w:cs="Arial"/>
          <w:sz w:val="24"/>
        </w:rPr>
        <w:t xml:space="preserve"> de</w:t>
      </w:r>
      <w:r w:rsidR="00A805D7">
        <w:rPr>
          <w:rFonts w:ascii="Arial" w:hAnsi="Arial" w:cs="Arial"/>
          <w:sz w:val="24"/>
        </w:rPr>
        <w:t xml:space="preserve"> </w:t>
      </w:r>
      <w:proofErr w:type="spellStart"/>
      <w:r w:rsidRPr="00FB047B">
        <w:rPr>
          <w:rFonts w:ascii="Arial" w:hAnsi="Arial" w:cs="Arial"/>
          <w:b/>
          <w:sz w:val="24"/>
        </w:rPr>
        <w:t>locatar</w:t>
      </w:r>
      <w:proofErr w:type="spellEnd"/>
    </w:p>
    <w:p w:rsidR="00EF2923" w:rsidRPr="00FB047B" w:rsidRDefault="00EF2923" w:rsidP="00FB047B">
      <w:pPr>
        <w:pStyle w:val="Corptext"/>
        <w:spacing w:before="1"/>
        <w:rPr>
          <w:rFonts w:ascii="Arial" w:hAnsi="Arial" w:cs="Arial"/>
          <w:b/>
          <w:sz w:val="24"/>
        </w:rPr>
      </w:pPr>
    </w:p>
    <w:p w:rsidR="00EF2923" w:rsidRPr="00FB047B" w:rsidRDefault="00EF2923" w:rsidP="002012AF">
      <w:pPr>
        <w:pStyle w:val="Titlu1"/>
        <w:keepNext w:val="0"/>
        <w:widowControl w:val="0"/>
        <w:numPr>
          <w:ilvl w:val="0"/>
          <w:numId w:val="9"/>
        </w:numPr>
        <w:tabs>
          <w:tab w:val="left" w:pos="566"/>
        </w:tabs>
        <w:autoSpaceDE w:val="0"/>
        <w:autoSpaceDN w:val="0"/>
        <w:spacing w:before="0" w:after="0"/>
        <w:ind w:left="565" w:hanging="308"/>
        <w:jc w:val="both"/>
        <w:rPr>
          <w:sz w:val="24"/>
          <w:szCs w:val="24"/>
        </w:rPr>
      </w:pPr>
      <w:r w:rsidRPr="00FB047B">
        <w:rPr>
          <w:sz w:val="24"/>
          <w:szCs w:val="24"/>
        </w:rPr>
        <w:t>OBIECTULCONTRACTULUI</w:t>
      </w:r>
    </w:p>
    <w:p w:rsidR="00EF2923" w:rsidRPr="00FB047B" w:rsidRDefault="00EF2923" w:rsidP="002012AF">
      <w:pPr>
        <w:pStyle w:val="Listparagraf"/>
        <w:widowControl w:val="0"/>
        <w:numPr>
          <w:ilvl w:val="1"/>
          <w:numId w:val="8"/>
        </w:numPr>
        <w:tabs>
          <w:tab w:val="left" w:pos="1426"/>
          <w:tab w:val="left" w:pos="9485"/>
        </w:tabs>
        <w:autoSpaceDE w:val="0"/>
        <w:autoSpaceDN w:val="0"/>
        <w:spacing w:after="0" w:line="240" w:lineRule="auto"/>
        <w:ind w:left="258" w:right="126" w:firstLine="707"/>
        <w:contextualSpacing w:val="0"/>
        <w:jc w:val="both"/>
        <w:rPr>
          <w:rFonts w:ascii="Arial" w:hAnsi="Arial" w:cs="Arial"/>
          <w:sz w:val="24"/>
          <w:szCs w:val="24"/>
        </w:rPr>
      </w:pPr>
      <w:r w:rsidRPr="00FB047B">
        <w:rPr>
          <w:rFonts w:ascii="Arial" w:hAnsi="Arial" w:cs="Arial"/>
          <w:sz w:val="24"/>
          <w:szCs w:val="24"/>
        </w:rPr>
        <w:t>Obiectul</w:t>
      </w:r>
      <w:r w:rsidR="00A805D7">
        <w:rPr>
          <w:rFonts w:ascii="Arial" w:hAnsi="Arial" w:cs="Arial"/>
          <w:sz w:val="24"/>
          <w:szCs w:val="24"/>
        </w:rPr>
        <w:t xml:space="preserve"> </w:t>
      </w:r>
      <w:r w:rsidRPr="00FB047B">
        <w:rPr>
          <w:rFonts w:ascii="Arial" w:hAnsi="Arial" w:cs="Arial"/>
          <w:sz w:val="24"/>
          <w:szCs w:val="24"/>
        </w:rPr>
        <w:t>contractului</w:t>
      </w:r>
      <w:r w:rsidR="00A805D7">
        <w:rPr>
          <w:rFonts w:ascii="Arial" w:hAnsi="Arial" w:cs="Arial"/>
          <w:sz w:val="24"/>
          <w:szCs w:val="24"/>
        </w:rPr>
        <w:t xml:space="preserve"> </w:t>
      </w:r>
      <w:r w:rsidRPr="00FB047B">
        <w:rPr>
          <w:rFonts w:ascii="Arial" w:hAnsi="Arial" w:cs="Arial"/>
          <w:sz w:val="24"/>
          <w:szCs w:val="24"/>
        </w:rPr>
        <w:t>îl</w:t>
      </w:r>
      <w:r w:rsidR="00A805D7">
        <w:rPr>
          <w:rFonts w:ascii="Arial" w:hAnsi="Arial" w:cs="Arial"/>
          <w:sz w:val="24"/>
          <w:szCs w:val="24"/>
        </w:rPr>
        <w:t xml:space="preserve"> </w:t>
      </w:r>
      <w:r w:rsidRPr="00FB047B">
        <w:rPr>
          <w:rFonts w:ascii="Arial" w:hAnsi="Arial" w:cs="Arial"/>
          <w:sz w:val="24"/>
          <w:szCs w:val="24"/>
        </w:rPr>
        <w:t>reprezintă</w:t>
      </w:r>
      <w:r w:rsidR="00A805D7">
        <w:rPr>
          <w:rFonts w:ascii="Arial" w:hAnsi="Arial" w:cs="Arial"/>
          <w:sz w:val="24"/>
          <w:szCs w:val="24"/>
        </w:rPr>
        <w:t xml:space="preserve"> </w:t>
      </w:r>
      <w:r w:rsidRPr="00FB047B">
        <w:rPr>
          <w:rFonts w:ascii="Arial" w:hAnsi="Arial" w:cs="Arial"/>
          <w:sz w:val="24"/>
          <w:szCs w:val="24"/>
        </w:rPr>
        <w:t>închirierea</w:t>
      </w:r>
      <w:r w:rsidR="00A805D7">
        <w:rPr>
          <w:rFonts w:ascii="Arial" w:hAnsi="Arial" w:cs="Arial"/>
          <w:sz w:val="24"/>
          <w:szCs w:val="24"/>
        </w:rPr>
        <w:t xml:space="preserve"> </w:t>
      </w:r>
      <w:r w:rsidRPr="00FB047B">
        <w:rPr>
          <w:rFonts w:ascii="Arial" w:hAnsi="Arial" w:cs="Arial"/>
          <w:sz w:val="24"/>
          <w:szCs w:val="24"/>
        </w:rPr>
        <w:t>unui</w:t>
      </w:r>
      <w:r w:rsidR="00A805D7">
        <w:rPr>
          <w:rFonts w:ascii="Arial" w:hAnsi="Arial" w:cs="Arial"/>
          <w:sz w:val="24"/>
          <w:szCs w:val="24"/>
        </w:rPr>
        <w:t xml:space="preserve"> </w:t>
      </w:r>
      <w:r w:rsidRPr="00FB047B">
        <w:rPr>
          <w:rFonts w:ascii="Arial" w:hAnsi="Arial" w:cs="Arial"/>
          <w:sz w:val="24"/>
          <w:szCs w:val="24"/>
        </w:rPr>
        <w:t>spaţiu</w:t>
      </w:r>
      <w:r w:rsidR="00A805D7">
        <w:rPr>
          <w:rFonts w:ascii="Arial" w:hAnsi="Arial" w:cs="Arial"/>
          <w:sz w:val="24"/>
          <w:szCs w:val="24"/>
        </w:rPr>
        <w:t xml:space="preserve"> în </w:t>
      </w:r>
      <w:r w:rsidR="00A805D7" w:rsidRPr="004A3561">
        <w:rPr>
          <w:rFonts w:ascii="Arial" w:hAnsi="Arial" w:cs="Arial"/>
          <w:sz w:val="24"/>
        </w:rPr>
        <w:t xml:space="preserve">Dispensarul </w:t>
      </w:r>
      <w:r w:rsidR="00A805D7">
        <w:rPr>
          <w:rFonts w:ascii="Arial" w:hAnsi="Arial" w:cs="Arial"/>
          <w:sz w:val="24"/>
        </w:rPr>
        <w:t>Medical Uman,aflat în proprietate publică</w:t>
      </w:r>
      <w:r w:rsidR="00A805D7" w:rsidRPr="004A3561">
        <w:rPr>
          <w:rFonts w:ascii="Arial" w:hAnsi="Arial" w:cs="Arial"/>
          <w:sz w:val="24"/>
        </w:rPr>
        <w:t xml:space="preserve"> a comunei Pecineaga, județul Constanța, </w:t>
      </w:r>
      <w:r w:rsidR="00A805D7">
        <w:rPr>
          <w:rFonts w:ascii="Arial" w:hAnsi="Arial" w:cs="Arial"/>
          <w:sz w:val="24"/>
        </w:rPr>
        <w:t xml:space="preserve">spaţiu în suprafaţă totală de 33,68 mp (inclusiv spații comune), situat în localitatea Pecineaga, </w:t>
      </w:r>
      <w:proofErr w:type="spellStart"/>
      <w:r w:rsidR="00A805D7">
        <w:rPr>
          <w:rFonts w:ascii="Arial" w:hAnsi="Arial" w:cs="Arial"/>
          <w:sz w:val="24"/>
        </w:rPr>
        <w:t>str.Șos</w:t>
      </w:r>
      <w:proofErr w:type="spellEnd"/>
      <w:r w:rsidR="00A805D7">
        <w:rPr>
          <w:rFonts w:ascii="Arial" w:hAnsi="Arial" w:cs="Arial"/>
          <w:sz w:val="24"/>
        </w:rPr>
        <w:t>. Ștefan cel Mare  nr. 56B</w:t>
      </w:r>
      <w:r w:rsidR="00A805D7">
        <w:rPr>
          <w:rFonts w:ascii="Arial" w:hAnsi="Arial" w:cs="Arial"/>
          <w:sz w:val="24"/>
          <w:szCs w:val="24"/>
        </w:rPr>
        <w:t>,judeţul Constanța</w:t>
      </w:r>
      <w:r w:rsidRPr="00FB047B">
        <w:rPr>
          <w:rFonts w:ascii="Arial" w:hAnsi="Arial" w:cs="Arial"/>
          <w:sz w:val="24"/>
          <w:szCs w:val="24"/>
        </w:rPr>
        <w:t>,identificat în planul</w:t>
      </w:r>
      <w:r w:rsidR="00A805D7">
        <w:rPr>
          <w:rFonts w:ascii="Arial" w:hAnsi="Arial" w:cs="Arial"/>
          <w:sz w:val="24"/>
          <w:szCs w:val="24"/>
        </w:rPr>
        <w:t xml:space="preserve"> </w:t>
      </w:r>
      <w:r w:rsidRPr="00FB047B">
        <w:rPr>
          <w:rFonts w:ascii="Arial" w:hAnsi="Arial" w:cs="Arial"/>
          <w:sz w:val="24"/>
          <w:szCs w:val="24"/>
        </w:rPr>
        <w:t>de situaţie</w:t>
      </w:r>
      <w:r w:rsidR="00A805D7">
        <w:rPr>
          <w:rFonts w:ascii="Arial" w:hAnsi="Arial" w:cs="Arial"/>
          <w:sz w:val="24"/>
          <w:szCs w:val="24"/>
        </w:rPr>
        <w:t xml:space="preserve"> </w:t>
      </w:r>
      <w:r w:rsidRPr="00FB047B">
        <w:rPr>
          <w:rFonts w:ascii="Arial" w:hAnsi="Arial" w:cs="Arial"/>
          <w:sz w:val="24"/>
          <w:szCs w:val="24"/>
        </w:rPr>
        <w:t>anexat.</w:t>
      </w:r>
    </w:p>
    <w:p w:rsidR="00EF2923" w:rsidRPr="00FB047B" w:rsidRDefault="00EF2923" w:rsidP="002012AF">
      <w:pPr>
        <w:pStyle w:val="Listparagraf"/>
        <w:widowControl w:val="0"/>
        <w:numPr>
          <w:ilvl w:val="1"/>
          <w:numId w:val="8"/>
        </w:numPr>
        <w:tabs>
          <w:tab w:val="left" w:pos="1387"/>
        </w:tabs>
        <w:autoSpaceDE w:val="0"/>
        <w:autoSpaceDN w:val="0"/>
        <w:spacing w:after="0" w:line="240" w:lineRule="auto"/>
        <w:ind w:left="1386" w:hanging="421"/>
        <w:contextualSpacing w:val="0"/>
        <w:jc w:val="both"/>
        <w:rPr>
          <w:rFonts w:ascii="Arial" w:hAnsi="Arial" w:cs="Arial"/>
          <w:b/>
          <w:sz w:val="24"/>
          <w:szCs w:val="24"/>
        </w:rPr>
      </w:pPr>
      <w:r w:rsidRPr="00FB047B">
        <w:rPr>
          <w:rFonts w:ascii="Arial" w:hAnsi="Arial" w:cs="Arial"/>
          <w:sz w:val="24"/>
          <w:szCs w:val="24"/>
        </w:rPr>
        <w:t>Spaţiul</w:t>
      </w:r>
      <w:r w:rsidR="00A805D7">
        <w:rPr>
          <w:rFonts w:ascii="Arial" w:hAnsi="Arial" w:cs="Arial"/>
          <w:sz w:val="24"/>
          <w:szCs w:val="24"/>
        </w:rPr>
        <w:t xml:space="preserve"> </w:t>
      </w:r>
      <w:r w:rsidRPr="00FB047B">
        <w:rPr>
          <w:rFonts w:ascii="Arial" w:hAnsi="Arial" w:cs="Arial"/>
          <w:sz w:val="24"/>
          <w:szCs w:val="24"/>
        </w:rPr>
        <w:t>este</w:t>
      </w:r>
      <w:r w:rsidR="00A805D7">
        <w:rPr>
          <w:rFonts w:ascii="Arial" w:hAnsi="Arial" w:cs="Arial"/>
          <w:sz w:val="24"/>
          <w:szCs w:val="24"/>
        </w:rPr>
        <w:t xml:space="preserve"> </w:t>
      </w:r>
      <w:r w:rsidRPr="00FB047B">
        <w:rPr>
          <w:rFonts w:ascii="Arial" w:hAnsi="Arial" w:cs="Arial"/>
          <w:sz w:val="24"/>
          <w:szCs w:val="24"/>
        </w:rPr>
        <w:t>închiriat</w:t>
      </w:r>
      <w:r w:rsidR="00A805D7">
        <w:rPr>
          <w:rFonts w:ascii="Arial" w:hAnsi="Arial" w:cs="Arial"/>
          <w:sz w:val="24"/>
          <w:szCs w:val="24"/>
        </w:rPr>
        <w:t xml:space="preserve"> </w:t>
      </w:r>
      <w:r w:rsidRPr="00FB047B">
        <w:rPr>
          <w:rFonts w:ascii="Arial" w:hAnsi="Arial" w:cs="Arial"/>
          <w:sz w:val="24"/>
          <w:szCs w:val="24"/>
        </w:rPr>
        <w:t>cu destinaţia</w:t>
      </w:r>
      <w:r w:rsidR="00A805D7">
        <w:rPr>
          <w:rFonts w:ascii="Arial" w:hAnsi="Arial" w:cs="Arial"/>
          <w:sz w:val="24"/>
          <w:szCs w:val="24"/>
        </w:rPr>
        <w:t xml:space="preserve"> </w:t>
      </w:r>
      <w:r w:rsidRPr="00FB047B">
        <w:rPr>
          <w:rFonts w:ascii="Arial" w:hAnsi="Arial" w:cs="Arial"/>
          <w:sz w:val="24"/>
          <w:szCs w:val="24"/>
        </w:rPr>
        <w:t xml:space="preserve">de </w:t>
      </w:r>
      <w:r w:rsidR="00344B26">
        <w:rPr>
          <w:rFonts w:ascii="Arial" w:hAnsi="Arial" w:cs="Arial"/>
          <w:b/>
          <w:sz w:val="24"/>
          <w:szCs w:val="24"/>
        </w:rPr>
        <w:t>medicină dentară</w:t>
      </w:r>
      <w:r w:rsidRPr="00FB047B">
        <w:rPr>
          <w:rFonts w:ascii="Arial" w:hAnsi="Arial" w:cs="Arial"/>
          <w:b/>
          <w:sz w:val="24"/>
          <w:szCs w:val="24"/>
        </w:rPr>
        <w:t>.</w:t>
      </w:r>
    </w:p>
    <w:p w:rsidR="00EF2923" w:rsidRPr="00FB047B" w:rsidRDefault="00EF2923" w:rsidP="00FB047B">
      <w:pPr>
        <w:pStyle w:val="Corptext"/>
        <w:rPr>
          <w:rFonts w:ascii="Arial" w:hAnsi="Arial" w:cs="Arial"/>
          <w:b/>
          <w:sz w:val="24"/>
        </w:rPr>
      </w:pPr>
    </w:p>
    <w:p w:rsidR="00EF2923" w:rsidRPr="00FB047B" w:rsidRDefault="00EF2923" w:rsidP="002012AF">
      <w:pPr>
        <w:pStyle w:val="Titlu1"/>
        <w:keepNext w:val="0"/>
        <w:widowControl w:val="0"/>
        <w:numPr>
          <w:ilvl w:val="0"/>
          <w:numId w:val="9"/>
        </w:numPr>
        <w:tabs>
          <w:tab w:val="left" w:pos="659"/>
        </w:tabs>
        <w:autoSpaceDE w:val="0"/>
        <w:autoSpaceDN w:val="0"/>
        <w:spacing w:before="0" w:after="0"/>
        <w:ind w:left="658" w:hanging="401"/>
        <w:jc w:val="both"/>
        <w:rPr>
          <w:sz w:val="24"/>
          <w:szCs w:val="24"/>
        </w:rPr>
      </w:pPr>
      <w:r w:rsidRPr="00FB047B">
        <w:rPr>
          <w:sz w:val="24"/>
          <w:szCs w:val="24"/>
        </w:rPr>
        <w:t>PREŢULÎNCHIRIERIIŞIMODALITĂŢIDEPLATĂ</w:t>
      </w:r>
    </w:p>
    <w:p w:rsidR="00EF2923" w:rsidRPr="00FB047B" w:rsidRDefault="00344B26" w:rsidP="002012AF">
      <w:pPr>
        <w:pStyle w:val="Listparagraf"/>
        <w:widowControl w:val="0"/>
        <w:numPr>
          <w:ilvl w:val="1"/>
          <w:numId w:val="7"/>
        </w:numPr>
        <w:tabs>
          <w:tab w:val="left" w:pos="1411"/>
          <w:tab w:val="left" w:pos="8321"/>
        </w:tabs>
        <w:autoSpaceDE w:val="0"/>
        <w:autoSpaceDN w:val="0"/>
        <w:spacing w:after="0" w:line="240" w:lineRule="auto"/>
        <w:ind w:left="258" w:right="125" w:firstLine="707"/>
        <w:contextualSpacing w:val="0"/>
        <w:jc w:val="both"/>
        <w:rPr>
          <w:rFonts w:ascii="Arial" w:hAnsi="Arial" w:cs="Arial"/>
          <w:sz w:val="24"/>
          <w:szCs w:val="24"/>
        </w:rPr>
      </w:pPr>
      <w:r>
        <w:rPr>
          <w:rFonts w:ascii="Arial" w:hAnsi="Arial" w:cs="Arial"/>
          <w:sz w:val="24"/>
          <w:szCs w:val="24"/>
        </w:rPr>
        <w:t>3.1</w:t>
      </w:r>
      <w:r w:rsidR="00EF2923" w:rsidRPr="00FB047B">
        <w:rPr>
          <w:rFonts w:ascii="Arial" w:hAnsi="Arial" w:cs="Arial"/>
          <w:sz w:val="24"/>
          <w:szCs w:val="24"/>
        </w:rPr>
        <w:t>Preţul</w:t>
      </w:r>
      <w:r w:rsidR="00A26E2F">
        <w:rPr>
          <w:rFonts w:ascii="Arial" w:hAnsi="Arial" w:cs="Arial"/>
          <w:sz w:val="24"/>
          <w:szCs w:val="24"/>
        </w:rPr>
        <w:t xml:space="preserve"> </w:t>
      </w:r>
      <w:r w:rsidR="00EF2923" w:rsidRPr="00FB047B">
        <w:rPr>
          <w:rFonts w:ascii="Arial" w:hAnsi="Arial" w:cs="Arial"/>
          <w:sz w:val="24"/>
          <w:szCs w:val="24"/>
        </w:rPr>
        <w:t>chiriei</w:t>
      </w:r>
      <w:r w:rsidR="00A26E2F">
        <w:rPr>
          <w:rFonts w:ascii="Arial" w:hAnsi="Arial" w:cs="Arial"/>
          <w:sz w:val="24"/>
          <w:szCs w:val="24"/>
        </w:rPr>
        <w:t xml:space="preserve"> </w:t>
      </w:r>
      <w:r w:rsidR="00EF2923" w:rsidRPr="00FB047B">
        <w:rPr>
          <w:rFonts w:ascii="Arial" w:hAnsi="Arial" w:cs="Arial"/>
          <w:sz w:val="24"/>
          <w:szCs w:val="24"/>
        </w:rPr>
        <w:t>convenit</w:t>
      </w:r>
      <w:r w:rsidR="00A26E2F">
        <w:rPr>
          <w:rFonts w:ascii="Arial" w:hAnsi="Arial" w:cs="Arial"/>
          <w:sz w:val="24"/>
          <w:szCs w:val="24"/>
        </w:rPr>
        <w:t xml:space="preserve"> </w:t>
      </w:r>
      <w:r w:rsidR="00EF2923" w:rsidRPr="00FB047B">
        <w:rPr>
          <w:rFonts w:ascii="Arial" w:hAnsi="Arial" w:cs="Arial"/>
          <w:sz w:val="24"/>
          <w:szCs w:val="24"/>
        </w:rPr>
        <w:t>pentru</w:t>
      </w:r>
      <w:r w:rsidR="00A26E2F">
        <w:rPr>
          <w:rFonts w:ascii="Arial" w:hAnsi="Arial" w:cs="Arial"/>
          <w:sz w:val="24"/>
          <w:szCs w:val="24"/>
        </w:rPr>
        <w:t xml:space="preserve"> </w:t>
      </w:r>
      <w:r w:rsidR="00EF2923" w:rsidRPr="00FB047B">
        <w:rPr>
          <w:rFonts w:ascii="Arial" w:hAnsi="Arial" w:cs="Arial"/>
          <w:sz w:val="24"/>
          <w:szCs w:val="24"/>
        </w:rPr>
        <w:t>îndeplinirea</w:t>
      </w:r>
      <w:r w:rsidR="00A26E2F">
        <w:rPr>
          <w:rFonts w:ascii="Arial" w:hAnsi="Arial" w:cs="Arial"/>
          <w:sz w:val="24"/>
          <w:szCs w:val="24"/>
        </w:rPr>
        <w:t xml:space="preserve"> </w:t>
      </w:r>
      <w:r w:rsidR="00EF2923" w:rsidRPr="00FB047B">
        <w:rPr>
          <w:rFonts w:ascii="Arial" w:hAnsi="Arial" w:cs="Arial"/>
          <w:sz w:val="24"/>
          <w:szCs w:val="24"/>
        </w:rPr>
        <w:t>contractului</w:t>
      </w:r>
      <w:r w:rsidR="00A26E2F">
        <w:rPr>
          <w:rFonts w:ascii="Arial" w:hAnsi="Arial" w:cs="Arial"/>
          <w:sz w:val="24"/>
          <w:szCs w:val="24"/>
        </w:rPr>
        <w:t xml:space="preserve"> </w:t>
      </w:r>
      <w:r w:rsidR="00EF2923" w:rsidRPr="00FB047B">
        <w:rPr>
          <w:rFonts w:ascii="Arial" w:hAnsi="Arial" w:cs="Arial"/>
          <w:sz w:val="24"/>
          <w:szCs w:val="24"/>
        </w:rPr>
        <w:t>este</w:t>
      </w:r>
      <w:r w:rsidR="00A26E2F">
        <w:rPr>
          <w:rFonts w:ascii="Arial" w:hAnsi="Arial" w:cs="Arial"/>
          <w:sz w:val="24"/>
          <w:szCs w:val="24"/>
        </w:rPr>
        <w:t xml:space="preserve"> </w:t>
      </w:r>
      <w:r w:rsidR="00EF2923" w:rsidRPr="00FB047B">
        <w:rPr>
          <w:rFonts w:ascii="Arial" w:hAnsi="Arial" w:cs="Arial"/>
          <w:sz w:val="24"/>
          <w:szCs w:val="24"/>
        </w:rPr>
        <w:t>de</w:t>
      </w:r>
      <w:r w:rsidR="00EF2923" w:rsidRPr="00FB047B">
        <w:rPr>
          <w:rFonts w:ascii="Arial" w:hAnsi="Arial" w:cs="Arial"/>
          <w:sz w:val="24"/>
          <w:szCs w:val="24"/>
          <w:u w:val="single"/>
        </w:rPr>
        <w:tab/>
      </w:r>
      <w:r w:rsidR="00A26E2F">
        <w:rPr>
          <w:rFonts w:ascii="Arial" w:hAnsi="Arial" w:cs="Arial"/>
          <w:b/>
          <w:sz w:val="24"/>
          <w:szCs w:val="24"/>
        </w:rPr>
        <w:t xml:space="preserve"> lei/mp.</w:t>
      </w:r>
      <w:r w:rsidR="00EF2923" w:rsidRPr="00FB047B">
        <w:rPr>
          <w:rFonts w:ascii="Arial" w:hAnsi="Arial" w:cs="Arial"/>
          <w:sz w:val="24"/>
          <w:szCs w:val="24"/>
        </w:rPr>
        <w:t>.</w:t>
      </w:r>
    </w:p>
    <w:p w:rsidR="00EF2923" w:rsidRPr="00FB047B" w:rsidRDefault="00344B26" w:rsidP="002012AF">
      <w:pPr>
        <w:pStyle w:val="Listparagraf"/>
        <w:widowControl w:val="0"/>
        <w:numPr>
          <w:ilvl w:val="1"/>
          <w:numId w:val="7"/>
        </w:numPr>
        <w:tabs>
          <w:tab w:val="left" w:pos="1401"/>
        </w:tabs>
        <w:autoSpaceDE w:val="0"/>
        <w:autoSpaceDN w:val="0"/>
        <w:spacing w:after="0" w:line="240" w:lineRule="auto"/>
        <w:ind w:left="258" w:right="129" w:firstLine="707"/>
        <w:contextualSpacing w:val="0"/>
        <w:jc w:val="both"/>
        <w:rPr>
          <w:rFonts w:ascii="Arial" w:hAnsi="Arial" w:cs="Arial"/>
          <w:sz w:val="24"/>
          <w:szCs w:val="24"/>
        </w:rPr>
      </w:pPr>
      <w:r>
        <w:rPr>
          <w:rFonts w:ascii="Arial" w:hAnsi="Arial" w:cs="Arial"/>
          <w:sz w:val="24"/>
          <w:szCs w:val="24"/>
        </w:rPr>
        <w:t>3.2</w:t>
      </w:r>
      <w:r w:rsidR="00EF2923" w:rsidRPr="00FB047B">
        <w:rPr>
          <w:rFonts w:ascii="Arial" w:hAnsi="Arial" w:cs="Arial"/>
          <w:sz w:val="24"/>
          <w:szCs w:val="24"/>
        </w:rPr>
        <w:t>Factura lunară privind plata chiriei se va emite de locator la data de 01 ale lunii pentru</w:t>
      </w:r>
      <w:r w:rsidR="00A26E2F">
        <w:rPr>
          <w:rFonts w:ascii="Arial" w:hAnsi="Arial" w:cs="Arial"/>
          <w:sz w:val="24"/>
          <w:szCs w:val="24"/>
        </w:rPr>
        <w:t xml:space="preserve"> </w:t>
      </w:r>
      <w:r w:rsidR="00EF2923" w:rsidRPr="00FB047B">
        <w:rPr>
          <w:rFonts w:ascii="Arial" w:hAnsi="Arial" w:cs="Arial"/>
          <w:sz w:val="24"/>
          <w:szCs w:val="24"/>
        </w:rPr>
        <w:t>luna</w:t>
      </w:r>
      <w:r w:rsidR="00A26E2F">
        <w:rPr>
          <w:rFonts w:ascii="Arial" w:hAnsi="Arial" w:cs="Arial"/>
          <w:sz w:val="24"/>
          <w:szCs w:val="24"/>
        </w:rPr>
        <w:t xml:space="preserve"> </w:t>
      </w:r>
      <w:r w:rsidR="00EF2923" w:rsidRPr="00FB047B">
        <w:rPr>
          <w:rFonts w:ascii="Arial" w:hAnsi="Arial" w:cs="Arial"/>
          <w:sz w:val="24"/>
          <w:szCs w:val="24"/>
        </w:rPr>
        <w:t>în curs şi</w:t>
      </w:r>
      <w:r w:rsidR="00A26E2F">
        <w:rPr>
          <w:rFonts w:ascii="Arial" w:hAnsi="Arial" w:cs="Arial"/>
          <w:sz w:val="24"/>
          <w:szCs w:val="24"/>
        </w:rPr>
        <w:t xml:space="preserve"> </w:t>
      </w:r>
      <w:r w:rsidR="00EF2923" w:rsidRPr="00FB047B">
        <w:rPr>
          <w:rFonts w:ascii="Arial" w:hAnsi="Arial" w:cs="Arial"/>
          <w:sz w:val="24"/>
          <w:szCs w:val="24"/>
        </w:rPr>
        <w:t>va fi plătită</w:t>
      </w:r>
      <w:r w:rsidR="00A26E2F">
        <w:rPr>
          <w:rFonts w:ascii="Arial" w:hAnsi="Arial" w:cs="Arial"/>
          <w:sz w:val="24"/>
          <w:szCs w:val="24"/>
        </w:rPr>
        <w:t xml:space="preserve"> </w:t>
      </w:r>
      <w:r w:rsidR="00EF2923" w:rsidRPr="00FB047B">
        <w:rPr>
          <w:rFonts w:ascii="Arial" w:hAnsi="Arial" w:cs="Arial"/>
          <w:sz w:val="24"/>
          <w:szCs w:val="24"/>
        </w:rPr>
        <w:t>de</w:t>
      </w:r>
      <w:r w:rsidR="00A26E2F">
        <w:rPr>
          <w:rFonts w:ascii="Arial" w:hAnsi="Arial" w:cs="Arial"/>
          <w:sz w:val="24"/>
          <w:szCs w:val="24"/>
        </w:rPr>
        <w:t xml:space="preserve"> </w:t>
      </w:r>
      <w:r w:rsidR="00EF2923" w:rsidRPr="00FB047B">
        <w:rPr>
          <w:rFonts w:ascii="Arial" w:hAnsi="Arial" w:cs="Arial"/>
          <w:sz w:val="24"/>
          <w:szCs w:val="24"/>
        </w:rPr>
        <w:t>locatar până</w:t>
      </w:r>
      <w:r w:rsidR="00A26E2F">
        <w:rPr>
          <w:rFonts w:ascii="Arial" w:hAnsi="Arial" w:cs="Arial"/>
          <w:sz w:val="24"/>
          <w:szCs w:val="24"/>
        </w:rPr>
        <w:t xml:space="preserve"> </w:t>
      </w:r>
      <w:r w:rsidR="00EF2923" w:rsidRPr="00FB047B">
        <w:rPr>
          <w:rFonts w:ascii="Arial" w:hAnsi="Arial" w:cs="Arial"/>
          <w:sz w:val="24"/>
          <w:szCs w:val="24"/>
        </w:rPr>
        <w:t>la finele</w:t>
      </w:r>
      <w:r w:rsidR="00A26E2F">
        <w:rPr>
          <w:rFonts w:ascii="Arial" w:hAnsi="Arial" w:cs="Arial"/>
          <w:sz w:val="24"/>
          <w:szCs w:val="24"/>
        </w:rPr>
        <w:t xml:space="preserve"> </w:t>
      </w:r>
      <w:r w:rsidR="00EF2923" w:rsidRPr="00FB047B">
        <w:rPr>
          <w:rFonts w:ascii="Arial" w:hAnsi="Arial" w:cs="Arial"/>
          <w:sz w:val="24"/>
          <w:szCs w:val="24"/>
        </w:rPr>
        <w:t>lunii</w:t>
      </w:r>
      <w:r w:rsidR="00A26E2F">
        <w:rPr>
          <w:rFonts w:ascii="Arial" w:hAnsi="Arial" w:cs="Arial"/>
          <w:sz w:val="24"/>
          <w:szCs w:val="24"/>
        </w:rPr>
        <w:t xml:space="preserve"> </w:t>
      </w:r>
      <w:r w:rsidR="00EF2923" w:rsidRPr="00FB047B">
        <w:rPr>
          <w:rFonts w:ascii="Arial" w:hAnsi="Arial" w:cs="Arial"/>
          <w:sz w:val="24"/>
          <w:szCs w:val="24"/>
        </w:rPr>
        <w:t>respective.</w:t>
      </w:r>
    </w:p>
    <w:p w:rsidR="00EF2923" w:rsidRPr="00FB047B" w:rsidRDefault="00344B26" w:rsidP="002012AF">
      <w:pPr>
        <w:pStyle w:val="Listparagraf"/>
        <w:widowControl w:val="0"/>
        <w:numPr>
          <w:ilvl w:val="1"/>
          <w:numId w:val="7"/>
        </w:numPr>
        <w:tabs>
          <w:tab w:val="left" w:pos="1401"/>
        </w:tabs>
        <w:autoSpaceDE w:val="0"/>
        <w:autoSpaceDN w:val="0"/>
        <w:spacing w:before="1" w:after="0" w:line="240" w:lineRule="auto"/>
        <w:ind w:left="258" w:right="125" w:firstLine="707"/>
        <w:contextualSpacing w:val="0"/>
        <w:jc w:val="both"/>
        <w:rPr>
          <w:rFonts w:ascii="Arial" w:hAnsi="Arial" w:cs="Arial"/>
          <w:sz w:val="24"/>
          <w:szCs w:val="24"/>
        </w:rPr>
      </w:pPr>
      <w:r>
        <w:rPr>
          <w:rFonts w:ascii="Arial" w:hAnsi="Arial" w:cs="Arial"/>
          <w:sz w:val="24"/>
          <w:szCs w:val="24"/>
        </w:rPr>
        <w:t>3.3</w:t>
      </w:r>
      <w:r w:rsidR="00EF2923" w:rsidRPr="00FB047B">
        <w:rPr>
          <w:rFonts w:ascii="Arial" w:hAnsi="Arial" w:cs="Arial"/>
          <w:sz w:val="24"/>
          <w:szCs w:val="24"/>
        </w:rPr>
        <w:t>Pentru neachitarea la termenul de scadenţă de către locatar a obligaţiei de plată privind</w:t>
      </w:r>
      <w:r w:rsidR="00A26E2F">
        <w:rPr>
          <w:rFonts w:ascii="Arial" w:hAnsi="Arial" w:cs="Arial"/>
          <w:sz w:val="24"/>
          <w:szCs w:val="24"/>
        </w:rPr>
        <w:t xml:space="preserve"> </w:t>
      </w:r>
      <w:r w:rsidR="00EF2923" w:rsidRPr="00FB047B">
        <w:rPr>
          <w:rFonts w:ascii="Arial" w:hAnsi="Arial" w:cs="Arial"/>
          <w:sz w:val="24"/>
          <w:szCs w:val="24"/>
        </w:rPr>
        <w:t>chiria se datorează</w:t>
      </w:r>
      <w:r w:rsidR="00A26E2F">
        <w:rPr>
          <w:rFonts w:ascii="Arial" w:hAnsi="Arial" w:cs="Arial"/>
          <w:sz w:val="24"/>
          <w:szCs w:val="24"/>
        </w:rPr>
        <w:t xml:space="preserve"> </w:t>
      </w:r>
      <w:r w:rsidR="00EF2923" w:rsidRPr="00FB047B">
        <w:rPr>
          <w:rFonts w:ascii="Arial" w:hAnsi="Arial" w:cs="Arial"/>
          <w:sz w:val="24"/>
          <w:szCs w:val="24"/>
        </w:rPr>
        <w:t>după acest termen o dobândă penalizatoare stabilită la</w:t>
      </w:r>
      <w:r w:rsidR="0082497B">
        <w:rPr>
          <w:rFonts w:ascii="Arial" w:hAnsi="Arial" w:cs="Arial"/>
          <w:sz w:val="24"/>
          <w:szCs w:val="24"/>
        </w:rPr>
        <w:t xml:space="preserve"> nivelul ratei </w:t>
      </w:r>
      <w:r w:rsidR="00EF2923" w:rsidRPr="00FB047B">
        <w:rPr>
          <w:rFonts w:ascii="Arial" w:hAnsi="Arial" w:cs="Arial"/>
          <w:sz w:val="24"/>
          <w:szCs w:val="24"/>
        </w:rPr>
        <w:t xml:space="preserve"> plus 4 puncte procentuale, din cuantumul obligaţiilor privind chiria lunară, calculate pentru</w:t>
      </w:r>
      <w:r w:rsidR="0082497B">
        <w:rPr>
          <w:rFonts w:ascii="Arial" w:hAnsi="Arial" w:cs="Arial"/>
          <w:sz w:val="24"/>
          <w:szCs w:val="24"/>
        </w:rPr>
        <w:t xml:space="preserve"> </w:t>
      </w:r>
      <w:r w:rsidR="00EF2923" w:rsidRPr="00FB047B">
        <w:rPr>
          <w:rFonts w:ascii="Arial" w:hAnsi="Arial" w:cs="Arial"/>
          <w:sz w:val="24"/>
          <w:szCs w:val="24"/>
        </w:rPr>
        <w:t>fiecare lună sau fracţiune de lună, începând cu ziua imediat următoare termenului de scadenţă şi</w:t>
      </w:r>
      <w:r w:rsidR="0082497B">
        <w:rPr>
          <w:rFonts w:ascii="Arial" w:hAnsi="Arial" w:cs="Arial"/>
          <w:sz w:val="24"/>
          <w:szCs w:val="24"/>
        </w:rPr>
        <w:t xml:space="preserve"> </w:t>
      </w:r>
      <w:r w:rsidR="00EF2923" w:rsidRPr="00FB047B">
        <w:rPr>
          <w:rFonts w:ascii="Arial" w:hAnsi="Arial" w:cs="Arial"/>
          <w:sz w:val="24"/>
          <w:szCs w:val="24"/>
        </w:rPr>
        <w:t>până</w:t>
      </w:r>
      <w:r w:rsidR="0082497B">
        <w:rPr>
          <w:rFonts w:ascii="Arial" w:hAnsi="Arial" w:cs="Arial"/>
          <w:sz w:val="24"/>
          <w:szCs w:val="24"/>
        </w:rPr>
        <w:t xml:space="preserve"> </w:t>
      </w:r>
      <w:r w:rsidR="00EF2923" w:rsidRPr="00FB047B">
        <w:rPr>
          <w:rFonts w:ascii="Arial" w:hAnsi="Arial" w:cs="Arial"/>
          <w:sz w:val="24"/>
          <w:szCs w:val="24"/>
        </w:rPr>
        <w:t>la data</w:t>
      </w:r>
      <w:r w:rsidR="0082497B">
        <w:rPr>
          <w:rFonts w:ascii="Arial" w:hAnsi="Arial" w:cs="Arial"/>
          <w:sz w:val="24"/>
          <w:szCs w:val="24"/>
        </w:rPr>
        <w:t xml:space="preserve"> </w:t>
      </w:r>
      <w:r w:rsidR="00EF2923" w:rsidRPr="00FB047B">
        <w:rPr>
          <w:rFonts w:ascii="Arial" w:hAnsi="Arial" w:cs="Arial"/>
          <w:sz w:val="24"/>
          <w:szCs w:val="24"/>
        </w:rPr>
        <w:t>stingerii sumei datorate inclusiv.</w:t>
      </w:r>
    </w:p>
    <w:p w:rsidR="00EF2923" w:rsidRPr="00FB047B" w:rsidRDefault="00EF2923" w:rsidP="00FB047B">
      <w:pPr>
        <w:pStyle w:val="Corptext"/>
        <w:rPr>
          <w:rFonts w:ascii="Arial" w:hAnsi="Arial" w:cs="Arial"/>
          <w:sz w:val="24"/>
        </w:rPr>
      </w:pPr>
    </w:p>
    <w:p w:rsidR="00EF2923" w:rsidRPr="00FB047B" w:rsidRDefault="00EF2923" w:rsidP="002012AF">
      <w:pPr>
        <w:pStyle w:val="Titlu1"/>
        <w:keepNext w:val="0"/>
        <w:widowControl w:val="0"/>
        <w:numPr>
          <w:ilvl w:val="0"/>
          <w:numId w:val="9"/>
        </w:numPr>
        <w:tabs>
          <w:tab w:val="left" w:pos="646"/>
        </w:tabs>
        <w:autoSpaceDE w:val="0"/>
        <w:autoSpaceDN w:val="0"/>
        <w:spacing w:before="0" w:after="0"/>
        <w:ind w:left="645" w:hanging="388"/>
        <w:jc w:val="both"/>
        <w:rPr>
          <w:sz w:val="24"/>
          <w:szCs w:val="24"/>
        </w:rPr>
      </w:pPr>
      <w:r w:rsidRPr="00FB047B">
        <w:rPr>
          <w:sz w:val="24"/>
          <w:szCs w:val="24"/>
        </w:rPr>
        <w:t>DURATACONTRACTULUI</w:t>
      </w:r>
    </w:p>
    <w:p w:rsidR="00EF2923" w:rsidRPr="00FB047B" w:rsidRDefault="00EF2923" w:rsidP="00FB047B">
      <w:pPr>
        <w:pStyle w:val="Corptext"/>
        <w:ind w:left="258" w:right="130" w:firstLine="707"/>
        <w:rPr>
          <w:rFonts w:ascii="Arial" w:hAnsi="Arial" w:cs="Arial"/>
          <w:sz w:val="24"/>
        </w:rPr>
      </w:pPr>
      <w:r w:rsidRPr="00FB047B">
        <w:rPr>
          <w:rFonts w:ascii="Arial" w:hAnsi="Arial" w:cs="Arial"/>
          <w:sz w:val="24"/>
        </w:rPr>
        <w:t xml:space="preserve">4.1 </w:t>
      </w:r>
      <w:proofErr w:type="spellStart"/>
      <w:r w:rsidRPr="00FB047B">
        <w:rPr>
          <w:rFonts w:ascii="Arial" w:hAnsi="Arial" w:cs="Arial"/>
          <w:sz w:val="24"/>
        </w:rPr>
        <w:t>Durata</w:t>
      </w:r>
      <w:proofErr w:type="spellEnd"/>
      <w:r w:rsidRPr="00FB047B">
        <w:rPr>
          <w:rFonts w:ascii="Arial" w:hAnsi="Arial" w:cs="Arial"/>
          <w:sz w:val="24"/>
        </w:rPr>
        <w:t xml:space="preserve"> </w:t>
      </w:r>
      <w:proofErr w:type="spellStart"/>
      <w:r w:rsidRPr="00FB047B">
        <w:rPr>
          <w:rFonts w:ascii="Arial" w:hAnsi="Arial" w:cs="Arial"/>
          <w:sz w:val="24"/>
        </w:rPr>
        <w:t>prezentului</w:t>
      </w:r>
      <w:proofErr w:type="spellEnd"/>
      <w:r w:rsidRPr="00FB047B">
        <w:rPr>
          <w:rFonts w:ascii="Arial" w:hAnsi="Arial" w:cs="Arial"/>
          <w:sz w:val="24"/>
        </w:rPr>
        <w:t xml:space="preserve"> </w:t>
      </w:r>
      <w:proofErr w:type="spellStart"/>
      <w:r w:rsidRPr="00FB047B">
        <w:rPr>
          <w:rFonts w:ascii="Arial" w:hAnsi="Arial" w:cs="Arial"/>
          <w:sz w:val="24"/>
        </w:rPr>
        <w:t>con</w:t>
      </w:r>
      <w:r w:rsidR="0082497B">
        <w:rPr>
          <w:rFonts w:ascii="Arial" w:hAnsi="Arial" w:cs="Arial"/>
          <w:sz w:val="24"/>
        </w:rPr>
        <w:t>tract</w:t>
      </w:r>
      <w:proofErr w:type="spellEnd"/>
      <w:r w:rsidR="0082497B">
        <w:rPr>
          <w:rFonts w:ascii="Arial" w:hAnsi="Arial" w:cs="Arial"/>
          <w:sz w:val="24"/>
        </w:rPr>
        <w:t xml:space="preserve"> este de 60</w:t>
      </w:r>
      <w:r w:rsidRPr="00FB047B">
        <w:rPr>
          <w:rFonts w:ascii="Arial" w:hAnsi="Arial" w:cs="Arial"/>
          <w:sz w:val="24"/>
        </w:rPr>
        <w:t xml:space="preserve"> de </w:t>
      </w:r>
      <w:proofErr w:type="spellStart"/>
      <w:r w:rsidRPr="00FB047B">
        <w:rPr>
          <w:rFonts w:ascii="Arial" w:hAnsi="Arial" w:cs="Arial"/>
          <w:sz w:val="24"/>
        </w:rPr>
        <w:t>luni</w:t>
      </w:r>
      <w:proofErr w:type="spellEnd"/>
      <w:r w:rsidRPr="00FB047B">
        <w:rPr>
          <w:rFonts w:ascii="Arial" w:hAnsi="Arial" w:cs="Arial"/>
          <w:sz w:val="24"/>
        </w:rPr>
        <w:t xml:space="preserve">, </w:t>
      </w:r>
      <w:proofErr w:type="spellStart"/>
      <w:r w:rsidRPr="00FB047B">
        <w:rPr>
          <w:rFonts w:ascii="Arial" w:hAnsi="Arial" w:cs="Arial"/>
          <w:sz w:val="24"/>
        </w:rPr>
        <w:t>începând</w:t>
      </w:r>
      <w:proofErr w:type="spellEnd"/>
      <w:r w:rsidRPr="00FB047B">
        <w:rPr>
          <w:rFonts w:ascii="Arial" w:hAnsi="Arial" w:cs="Arial"/>
          <w:sz w:val="24"/>
        </w:rPr>
        <w:t xml:space="preserve"> de la data </w:t>
      </w:r>
      <w:proofErr w:type="spellStart"/>
      <w:r w:rsidRPr="00FB047B">
        <w:rPr>
          <w:rFonts w:ascii="Arial" w:hAnsi="Arial" w:cs="Arial"/>
          <w:sz w:val="24"/>
        </w:rPr>
        <w:t>semnării</w:t>
      </w:r>
      <w:proofErr w:type="spellEnd"/>
      <w:r w:rsidRPr="00FB047B">
        <w:rPr>
          <w:rFonts w:ascii="Arial" w:hAnsi="Arial" w:cs="Arial"/>
          <w:sz w:val="24"/>
        </w:rPr>
        <w:t xml:space="preserve"> </w:t>
      </w:r>
      <w:proofErr w:type="spellStart"/>
      <w:r w:rsidRPr="00FB047B">
        <w:rPr>
          <w:rFonts w:ascii="Arial" w:hAnsi="Arial" w:cs="Arial"/>
          <w:sz w:val="24"/>
        </w:rPr>
        <w:t>prezentului</w:t>
      </w:r>
      <w:proofErr w:type="spellEnd"/>
      <w:r w:rsidR="0082497B">
        <w:rPr>
          <w:rFonts w:ascii="Arial" w:hAnsi="Arial" w:cs="Arial"/>
          <w:sz w:val="24"/>
        </w:rPr>
        <w:t xml:space="preserve"> </w:t>
      </w:r>
      <w:proofErr w:type="spellStart"/>
      <w:r w:rsidRPr="00FB047B">
        <w:rPr>
          <w:rFonts w:ascii="Arial" w:hAnsi="Arial" w:cs="Arial"/>
          <w:sz w:val="24"/>
        </w:rPr>
        <w:t>contract</w:t>
      </w:r>
      <w:proofErr w:type="spellEnd"/>
      <w:r w:rsidRPr="00FB047B">
        <w:rPr>
          <w:rFonts w:ascii="Arial" w:hAnsi="Arial" w:cs="Arial"/>
          <w:sz w:val="24"/>
        </w:rPr>
        <w:t>.</w:t>
      </w:r>
    </w:p>
    <w:p w:rsidR="00EF2923" w:rsidRPr="00FB047B" w:rsidRDefault="00344B26" w:rsidP="00344B26">
      <w:pPr>
        <w:pStyle w:val="Listparagraf"/>
        <w:widowControl w:val="0"/>
        <w:tabs>
          <w:tab w:val="left" w:pos="1404"/>
        </w:tabs>
        <w:autoSpaceDE w:val="0"/>
        <w:autoSpaceDN w:val="0"/>
        <w:spacing w:after="0" w:line="240" w:lineRule="auto"/>
        <w:ind w:left="965" w:right="129"/>
        <w:contextualSpacing w:val="0"/>
        <w:jc w:val="both"/>
        <w:rPr>
          <w:rFonts w:ascii="Arial" w:hAnsi="Arial" w:cs="Arial"/>
          <w:sz w:val="24"/>
          <w:szCs w:val="24"/>
        </w:rPr>
      </w:pPr>
      <w:r>
        <w:rPr>
          <w:rFonts w:ascii="Arial" w:hAnsi="Arial" w:cs="Arial"/>
          <w:sz w:val="24"/>
          <w:szCs w:val="24"/>
        </w:rPr>
        <w:t>4.2</w:t>
      </w:r>
      <w:r w:rsidR="00EF2923" w:rsidRPr="00FB047B">
        <w:rPr>
          <w:rFonts w:ascii="Arial" w:hAnsi="Arial" w:cs="Arial"/>
          <w:sz w:val="24"/>
          <w:szCs w:val="24"/>
        </w:rPr>
        <w:t>Prezentul contract încetează să producă efecte la data expirării termenului specificat la</w:t>
      </w:r>
      <w:r w:rsidR="0082497B">
        <w:rPr>
          <w:rFonts w:ascii="Arial" w:hAnsi="Arial" w:cs="Arial"/>
          <w:sz w:val="24"/>
          <w:szCs w:val="24"/>
        </w:rPr>
        <w:t xml:space="preserve"> pct. 4</w:t>
      </w:r>
      <w:r w:rsidR="00EF2923" w:rsidRPr="00FB047B">
        <w:rPr>
          <w:rFonts w:ascii="Arial" w:hAnsi="Arial" w:cs="Arial"/>
          <w:sz w:val="24"/>
          <w:szCs w:val="24"/>
        </w:rPr>
        <w:t>.1.</w:t>
      </w:r>
    </w:p>
    <w:p w:rsidR="00EF2923" w:rsidRPr="00FB047B" w:rsidRDefault="00344B26" w:rsidP="002012AF">
      <w:pPr>
        <w:pStyle w:val="Listparagraf"/>
        <w:widowControl w:val="0"/>
        <w:numPr>
          <w:ilvl w:val="1"/>
          <w:numId w:val="6"/>
        </w:numPr>
        <w:tabs>
          <w:tab w:val="left" w:pos="1404"/>
        </w:tabs>
        <w:autoSpaceDE w:val="0"/>
        <w:autoSpaceDN w:val="0"/>
        <w:spacing w:after="0" w:line="240" w:lineRule="auto"/>
        <w:ind w:left="258" w:right="128" w:firstLine="707"/>
        <w:contextualSpacing w:val="0"/>
        <w:jc w:val="both"/>
        <w:rPr>
          <w:rFonts w:ascii="Arial" w:hAnsi="Arial" w:cs="Arial"/>
          <w:sz w:val="24"/>
          <w:szCs w:val="24"/>
        </w:rPr>
      </w:pPr>
      <w:r>
        <w:rPr>
          <w:rFonts w:ascii="Arial" w:hAnsi="Arial" w:cs="Arial"/>
          <w:sz w:val="24"/>
          <w:szCs w:val="24"/>
        </w:rPr>
        <w:t>4.3</w:t>
      </w:r>
      <w:r w:rsidR="00EF2923" w:rsidRPr="00FB047B">
        <w:rPr>
          <w:rFonts w:ascii="Arial" w:hAnsi="Arial" w:cs="Arial"/>
          <w:sz w:val="24"/>
          <w:szCs w:val="24"/>
        </w:rPr>
        <w:t>Prezentul contract de închiriere</w:t>
      </w:r>
      <w:r w:rsidR="0082497B">
        <w:rPr>
          <w:rFonts w:ascii="Arial" w:hAnsi="Arial" w:cs="Arial"/>
          <w:sz w:val="24"/>
          <w:szCs w:val="24"/>
        </w:rPr>
        <w:t xml:space="preserve"> </w:t>
      </w:r>
      <w:r w:rsidR="00EF2923" w:rsidRPr="00FB047B">
        <w:rPr>
          <w:rFonts w:ascii="Arial" w:hAnsi="Arial" w:cs="Arial"/>
          <w:sz w:val="24"/>
          <w:szCs w:val="24"/>
        </w:rPr>
        <w:t>va putea fi prelungit cu acordul părţilor pe o perioadă</w:t>
      </w:r>
      <w:r w:rsidR="0082497B">
        <w:rPr>
          <w:rFonts w:ascii="Arial" w:hAnsi="Arial" w:cs="Arial"/>
          <w:sz w:val="24"/>
          <w:szCs w:val="24"/>
        </w:rPr>
        <w:t xml:space="preserve"> </w:t>
      </w:r>
      <w:r w:rsidR="00EF2923" w:rsidRPr="00FB047B">
        <w:rPr>
          <w:rFonts w:ascii="Arial" w:hAnsi="Arial" w:cs="Arial"/>
          <w:sz w:val="24"/>
          <w:szCs w:val="24"/>
        </w:rPr>
        <w:t>egală cu cea inițială</w:t>
      </w:r>
      <w:r w:rsidR="0082497B">
        <w:rPr>
          <w:rFonts w:ascii="Arial" w:hAnsi="Arial" w:cs="Arial"/>
          <w:sz w:val="24"/>
          <w:szCs w:val="24"/>
        </w:rPr>
        <w:t xml:space="preserve"> </w:t>
      </w:r>
      <w:r w:rsidR="00EF2923" w:rsidRPr="00FB047B">
        <w:rPr>
          <w:rFonts w:ascii="Arial" w:hAnsi="Arial" w:cs="Arial"/>
          <w:sz w:val="24"/>
          <w:szCs w:val="24"/>
        </w:rPr>
        <w:t xml:space="preserve">la solicitarea scrisă a locatarului înaintată locatorului cu cel </w:t>
      </w:r>
      <w:proofErr w:type="spellStart"/>
      <w:r w:rsidR="00EF2923" w:rsidRPr="00FB047B">
        <w:rPr>
          <w:rFonts w:ascii="Arial" w:hAnsi="Arial" w:cs="Arial"/>
          <w:sz w:val="24"/>
          <w:szCs w:val="24"/>
        </w:rPr>
        <w:lastRenderedPageBreak/>
        <w:t>putin</w:t>
      </w:r>
      <w:proofErr w:type="spellEnd"/>
      <w:r w:rsidR="00EF2923" w:rsidRPr="00FB047B">
        <w:rPr>
          <w:rFonts w:ascii="Arial" w:hAnsi="Arial" w:cs="Arial"/>
          <w:sz w:val="24"/>
          <w:szCs w:val="24"/>
        </w:rPr>
        <w:t xml:space="preserve"> 30 de zile</w:t>
      </w:r>
      <w:r w:rsidR="0082497B">
        <w:rPr>
          <w:rFonts w:ascii="Arial" w:hAnsi="Arial" w:cs="Arial"/>
          <w:sz w:val="24"/>
          <w:szCs w:val="24"/>
        </w:rPr>
        <w:t xml:space="preserve"> </w:t>
      </w:r>
      <w:r w:rsidR="00EF2923" w:rsidRPr="00FB047B">
        <w:rPr>
          <w:rFonts w:ascii="Arial" w:hAnsi="Arial" w:cs="Arial"/>
          <w:sz w:val="24"/>
          <w:szCs w:val="24"/>
        </w:rPr>
        <w:t>înainte</w:t>
      </w:r>
      <w:r w:rsidR="0082497B">
        <w:rPr>
          <w:rFonts w:ascii="Arial" w:hAnsi="Arial" w:cs="Arial"/>
          <w:sz w:val="24"/>
          <w:szCs w:val="24"/>
        </w:rPr>
        <w:t xml:space="preserve"> </w:t>
      </w:r>
      <w:r w:rsidR="00EF2923" w:rsidRPr="00FB047B">
        <w:rPr>
          <w:rFonts w:ascii="Arial" w:hAnsi="Arial" w:cs="Arial"/>
          <w:sz w:val="24"/>
          <w:szCs w:val="24"/>
        </w:rPr>
        <w:t>de</w:t>
      </w:r>
      <w:r w:rsidR="0082497B">
        <w:rPr>
          <w:rFonts w:ascii="Arial" w:hAnsi="Arial" w:cs="Arial"/>
          <w:sz w:val="24"/>
          <w:szCs w:val="24"/>
        </w:rPr>
        <w:t xml:space="preserve"> </w:t>
      </w:r>
      <w:r w:rsidR="00EF2923" w:rsidRPr="00FB047B">
        <w:rPr>
          <w:rFonts w:ascii="Arial" w:hAnsi="Arial" w:cs="Arial"/>
          <w:sz w:val="24"/>
          <w:szCs w:val="24"/>
        </w:rPr>
        <w:t>data expirării contractului.</w:t>
      </w:r>
    </w:p>
    <w:p w:rsidR="00EF2923" w:rsidRPr="00FB047B" w:rsidRDefault="00EF2923" w:rsidP="00FB047B">
      <w:pPr>
        <w:pStyle w:val="Corptext"/>
        <w:rPr>
          <w:rFonts w:ascii="Arial" w:hAnsi="Arial" w:cs="Arial"/>
          <w:sz w:val="24"/>
        </w:rPr>
      </w:pPr>
    </w:p>
    <w:p w:rsidR="00EF2923" w:rsidRPr="00FB047B" w:rsidRDefault="00EF2923" w:rsidP="002012AF">
      <w:pPr>
        <w:pStyle w:val="Titlu1"/>
        <w:keepNext w:val="0"/>
        <w:widowControl w:val="0"/>
        <w:numPr>
          <w:ilvl w:val="0"/>
          <w:numId w:val="9"/>
        </w:numPr>
        <w:tabs>
          <w:tab w:val="left" w:pos="553"/>
        </w:tabs>
        <w:autoSpaceDE w:val="0"/>
        <w:autoSpaceDN w:val="0"/>
        <w:spacing w:before="0" w:after="0"/>
        <w:ind w:left="552" w:hanging="295"/>
        <w:jc w:val="both"/>
        <w:rPr>
          <w:sz w:val="24"/>
          <w:szCs w:val="24"/>
        </w:rPr>
      </w:pPr>
      <w:r w:rsidRPr="00FB047B">
        <w:rPr>
          <w:sz w:val="24"/>
          <w:szCs w:val="24"/>
        </w:rPr>
        <w:t>OBLIGATIILE</w:t>
      </w:r>
      <w:r w:rsidR="0082497B">
        <w:rPr>
          <w:sz w:val="24"/>
          <w:szCs w:val="24"/>
        </w:rPr>
        <w:t xml:space="preserve"> </w:t>
      </w:r>
      <w:r w:rsidRPr="00FB047B">
        <w:rPr>
          <w:sz w:val="24"/>
          <w:szCs w:val="24"/>
        </w:rPr>
        <w:t>PRINCIPALE</w:t>
      </w:r>
      <w:r w:rsidR="0082497B">
        <w:rPr>
          <w:sz w:val="24"/>
          <w:szCs w:val="24"/>
        </w:rPr>
        <w:t xml:space="preserve"> </w:t>
      </w:r>
      <w:r w:rsidRPr="00FB047B">
        <w:rPr>
          <w:sz w:val="24"/>
          <w:szCs w:val="24"/>
        </w:rPr>
        <w:t>ALE</w:t>
      </w:r>
      <w:r w:rsidR="0082497B">
        <w:rPr>
          <w:sz w:val="24"/>
          <w:szCs w:val="24"/>
        </w:rPr>
        <w:t xml:space="preserve"> </w:t>
      </w:r>
      <w:r w:rsidRPr="00FB047B">
        <w:rPr>
          <w:sz w:val="24"/>
          <w:szCs w:val="24"/>
        </w:rPr>
        <w:t>LOCATARULUI</w:t>
      </w:r>
    </w:p>
    <w:p w:rsidR="00EF2923" w:rsidRDefault="00EF2923" w:rsidP="00FB047B">
      <w:pPr>
        <w:jc w:val="both"/>
        <w:rPr>
          <w:rFonts w:ascii="Arial" w:hAnsi="Arial" w:cs="Arial"/>
        </w:rPr>
      </w:pPr>
    </w:p>
    <w:p w:rsidR="00870CE6" w:rsidRPr="00FB047B" w:rsidRDefault="00870CE6" w:rsidP="002012AF">
      <w:pPr>
        <w:pStyle w:val="Listparagraf"/>
        <w:widowControl w:val="0"/>
        <w:numPr>
          <w:ilvl w:val="1"/>
          <w:numId w:val="5"/>
        </w:numPr>
        <w:tabs>
          <w:tab w:val="left" w:pos="1447"/>
        </w:tabs>
        <w:autoSpaceDE w:val="0"/>
        <w:autoSpaceDN w:val="0"/>
        <w:spacing w:before="72" w:after="0" w:line="240" w:lineRule="auto"/>
        <w:ind w:left="258" w:right="128" w:firstLine="707"/>
        <w:contextualSpacing w:val="0"/>
        <w:jc w:val="both"/>
        <w:rPr>
          <w:rFonts w:ascii="Arial" w:hAnsi="Arial" w:cs="Arial"/>
          <w:sz w:val="24"/>
          <w:szCs w:val="24"/>
        </w:rPr>
      </w:pPr>
      <w:r>
        <w:rPr>
          <w:rFonts w:ascii="Arial" w:hAnsi="Arial" w:cs="Arial"/>
          <w:sz w:val="24"/>
          <w:szCs w:val="24"/>
        </w:rPr>
        <w:t>5.1</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achite</w:t>
      </w:r>
      <w:r>
        <w:rPr>
          <w:rFonts w:ascii="Arial" w:hAnsi="Arial" w:cs="Arial"/>
          <w:sz w:val="24"/>
          <w:szCs w:val="24"/>
        </w:rPr>
        <w:t xml:space="preserve"> </w:t>
      </w:r>
      <w:r w:rsidRPr="00FB047B">
        <w:rPr>
          <w:rFonts w:ascii="Arial" w:hAnsi="Arial" w:cs="Arial"/>
          <w:sz w:val="24"/>
          <w:szCs w:val="24"/>
        </w:rPr>
        <w:t>lunar</w:t>
      </w:r>
      <w:r>
        <w:rPr>
          <w:rFonts w:ascii="Arial" w:hAnsi="Arial" w:cs="Arial"/>
          <w:sz w:val="24"/>
          <w:szCs w:val="24"/>
        </w:rPr>
        <w:t xml:space="preserve"> </w:t>
      </w:r>
      <w:r w:rsidRPr="00FB047B">
        <w:rPr>
          <w:rFonts w:ascii="Arial" w:hAnsi="Arial" w:cs="Arial"/>
          <w:sz w:val="24"/>
          <w:szCs w:val="24"/>
        </w:rPr>
        <w:t>chiria</w:t>
      </w:r>
      <w:r>
        <w:rPr>
          <w:rFonts w:ascii="Arial" w:hAnsi="Arial" w:cs="Arial"/>
          <w:sz w:val="24"/>
          <w:szCs w:val="24"/>
        </w:rPr>
        <w:t xml:space="preserve"> </w:t>
      </w:r>
      <w:r w:rsidRPr="00FB047B">
        <w:rPr>
          <w:rFonts w:ascii="Arial" w:hAnsi="Arial" w:cs="Arial"/>
          <w:sz w:val="24"/>
          <w:szCs w:val="24"/>
        </w:rPr>
        <w:t>specificată</w:t>
      </w:r>
      <w:r>
        <w:rPr>
          <w:rFonts w:ascii="Arial" w:hAnsi="Arial" w:cs="Arial"/>
          <w:sz w:val="24"/>
          <w:szCs w:val="24"/>
        </w:rPr>
        <w:t xml:space="preserve"> </w:t>
      </w:r>
      <w:r w:rsidRPr="00FB047B">
        <w:rPr>
          <w:rFonts w:ascii="Arial" w:hAnsi="Arial" w:cs="Arial"/>
          <w:sz w:val="24"/>
          <w:szCs w:val="24"/>
        </w:rPr>
        <w:t>la</w:t>
      </w:r>
      <w:r>
        <w:rPr>
          <w:rFonts w:ascii="Arial" w:hAnsi="Arial" w:cs="Arial"/>
          <w:sz w:val="24"/>
          <w:szCs w:val="24"/>
        </w:rPr>
        <w:t xml:space="preserve"> pct.3.1</w:t>
      </w:r>
      <w:r w:rsidRPr="00FB047B">
        <w:rPr>
          <w:rFonts w:ascii="Arial" w:hAnsi="Arial" w:cs="Arial"/>
          <w:sz w:val="24"/>
          <w:szCs w:val="24"/>
        </w:rPr>
        <w:t>.către</w:t>
      </w:r>
      <w:r>
        <w:rPr>
          <w:rFonts w:ascii="Arial" w:hAnsi="Arial" w:cs="Arial"/>
          <w:sz w:val="24"/>
          <w:szCs w:val="24"/>
        </w:rPr>
        <w:t xml:space="preserve"> locator–Comuna Pecineaga</w:t>
      </w:r>
      <w:r w:rsidRPr="00FB047B">
        <w:rPr>
          <w:rFonts w:ascii="Arial" w:hAnsi="Arial" w:cs="Arial"/>
          <w:sz w:val="24"/>
          <w:szCs w:val="24"/>
        </w:rPr>
        <w:t>,la</w:t>
      </w:r>
      <w:r>
        <w:rPr>
          <w:rFonts w:ascii="Arial" w:hAnsi="Arial" w:cs="Arial"/>
          <w:sz w:val="24"/>
          <w:szCs w:val="24"/>
        </w:rPr>
        <w:t xml:space="preserve"> </w:t>
      </w:r>
      <w:r w:rsidRPr="00FB047B">
        <w:rPr>
          <w:rFonts w:ascii="Arial" w:hAnsi="Arial" w:cs="Arial"/>
          <w:sz w:val="24"/>
          <w:szCs w:val="24"/>
        </w:rPr>
        <w:t>termenul</w:t>
      </w:r>
      <w:r>
        <w:rPr>
          <w:rFonts w:ascii="Arial" w:hAnsi="Arial" w:cs="Arial"/>
          <w:sz w:val="24"/>
          <w:szCs w:val="24"/>
        </w:rPr>
        <w:t xml:space="preserve"> </w:t>
      </w:r>
      <w:r w:rsidRPr="00FB047B">
        <w:rPr>
          <w:rFonts w:ascii="Arial" w:hAnsi="Arial" w:cs="Arial"/>
          <w:sz w:val="24"/>
          <w:szCs w:val="24"/>
        </w:rPr>
        <w:t>prevăzut la</w:t>
      </w:r>
      <w:r>
        <w:rPr>
          <w:rFonts w:ascii="Arial" w:hAnsi="Arial" w:cs="Arial"/>
          <w:sz w:val="24"/>
          <w:szCs w:val="24"/>
        </w:rPr>
        <w:t xml:space="preserve"> pct.3.2</w:t>
      </w:r>
      <w:r w:rsidRPr="00FB047B">
        <w:rPr>
          <w:rFonts w:ascii="Arial" w:hAnsi="Arial" w:cs="Arial"/>
          <w:sz w:val="24"/>
          <w:szCs w:val="24"/>
        </w:rPr>
        <w:t>.;</w:t>
      </w:r>
    </w:p>
    <w:p w:rsidR="00870CE6" w:rsidRPr="00FB047B" w:rsidRDefault="00870CE6" w:rsidP="002012AF">
      <w:pPr>
        <w:pStyle w:val="Listparagraf"/>
        <w:widowControl w:val="0"/>
        <w:numPr>
          <w:ilvl w:val="1"/>
          <w:numId w:val="5"/>
        </w:numPr>
        <w:tabs>
          <w:tab w:val="left" w:pos="1387"/>
        </w:tabs>
        <w:autoSpaceDE w:val="0"/>
        <w:autoSpaceDN w:val="0"/>
        <w:spacing w:before="1" w:after="0" w:line="240" w:lineRule="auto"/>
        <w:ind w:left="1386" w:hanging="421"/>
        <w:contextualSpacing w:val="0"/>
        <w:jc w:val="both"/>
        <w:rPr>
          <w:rFonts w:ascii="Arial" w:hAnsi="Arial" w:cs="Arial"/>
          <w:sz w:val="24"/>
          <w:szCs w:val="24"/>
        </w:rPr>
      </w:pPr>
      <w:r>
        <w:rPr>
          <w:rFonts w:ascii="Arial" w:hAnsi="Arial" w:cs="Arial"/>
          <w:sz w:val="24"/>
          <w:szCs w:val="24"/>
        </w:rPr>
        <w:t>5.2</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declare</w:t>
      </w:r>
      <w:r>
        <w:rPr>
          <w:rFonts w:ascii="Arial" w:hAnsi="Arial" w:cs="Arial"/>
          <w:sz w:val="24"/>
          <w:szCs w:val="24"/>
        </w:rPr>
        <w:t xml:space="preserve"> </w:t>
      </w:r>
      <w:r w:rsidRPr="00FB047B">
        <w:rPr>
          <w:rFonts w:ascii="Arial" w:hAnsi="Arial" w:cs="Arial"/>
          <w:sz w:val="24"/>
          <w:szCs w:val="24"/>
        </w:rPr>
        <w:t>şi</w:t>
      </w:r>
      <w:r>
        <w:rPr>
          <w:rFonts w:ascii="Arial" w:hAnsi="Arial" w:cs="Arial"/>
          <w:sz w:val="24"/>
          <w:szCs w:val="24"/>
        </w:rPr>
        <w:t xml:space="preserve"> </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plătească</w:t>
      </w:r>
      <w:r>
        <w:rPr>
          <w:rFonts w:ascii="Arial" w:hAnsi="Arial" w:cs="Arial"/>
          <w:sz w:val="24"/>
          <w:szCs w:val="24"/>
        </w:rPr>
        <w:t xml:space="preserve"> </w:t>
      </w:r>
      <w:r w:rsidRPr="00FB047B">
        <w:rPr>
          <w:rFonts w:ascii="Arial" w:hAnsi="Arial" w:cs="Arial"/>
          <w:sz w:val="24"/>
          <w:szCs w:val="24"/>
        </w:rPr>
        <w:t>în</w:t>
      </w:r>
      <w:r>
        <w:rPr>
          <w:rFonts w:ascii="Arial" w:hAnsi="Arial" w:cs="Arial"/>
          <w:sz w:val="24"/>
          <w:szCs w:val="24"/>
        </w:rPr>
        <w:t xml:space="preserve"> </w:t>
      </w:r>
      <w:r w:rsidRPr="00FB047B">
        <w:rPr>
          <w:rFonts w:ascii="Arial" w:hAnsi="Arial" w:cs="Arial"/>
          <w:sz w:val="24"/>
          <w:szCs w:val="24"/>
        </w:rPr>
        <w:t>termenul</w:t>
      </w:r>
      <w:r>
        <w:rPr>
          <w:rFonts w:ascii="Arial" w:hAnsi="Arial" w:cs="Arial"/>
          <w:sz w:val="24"/>
          <w:szCs w:val="24"/>
        </w:rPr>
        <w:t xml:space="preserve"> </w:t>
      </w:r>
      <w:r w:rsidRPr="00FB047B">
        <w:rPr>
          <w:rFonts w:ascii="Arial" w:hAnsi="Arial" w:cs="Arial"/>
          <w:sz w:val="24"/>
          <w:szCs w:val="24"/>
        </w:rPr>
        <w:t>legal impozitul</w:t>
      </w:r>
      <w:r>
        <w:rPr>
          <w:rFonts w:ascii="Arial" w:hAnsi="Arial" w:cs="Arial"/>
          <w:sz w:val="24"/>
          <w:szCs w:val="24"/>
        </w:rPr>
        <w:t xml:space="preserve"> </w:t>
      </w:r>
      <w:r w:rsidRPr="00FB047B">
        <w:rPr>
          <w:rFonts w:ascii="Arial" w:hAnsi="Arial" w:cs="Arial"/>
          <w:sz w:val="24"/>
          <w:szCs w:val="24"/>
        </w:rPr>
        <w:t>pentru</w:t>
      </w:r>
      <w:r>
        <w:rPr>
          <w:rFonts w:ascii="Arial" w:hAnsi="Arial" w:cs="Arial"/>
          <w:sz w:val="24"/>
          <w:szCs w:val="24"/>
        </w:rPr>
        <w:t xml:space="preserve"> </w:t>
      </w:r>
      <w:r w:rsidRPr="00FB047B">
        <w:rPr>
          <w:rFonts w:ascii="Arial" w:hAnsi="Arial" w:cs="Arial"/>
          <w:sz w:val="24"/>
          <w:szCs w:val="24"/>
        </w:rPr>
        <w:t>spaţiul</w:t>
      </w:r>
      <w:r>
        <w:rPr>
          <w:rFonts w:ascii="Arial" w:hAnsi="Arial" w:cs="Arial"/>
          <w:sz w:val="24"/>
          <w:szCs w:val="24"/>
        </w:rPr>
        <w:t xml:space="preserve"> </w:t>
      </w:r>
      <w:r w:rsidRPr="00FB047B">
        <w:rPr>
          <w:rFonts w:ascii="Arial" w:hAnsi="Arial" w:cs="Arial"/>
          <w:sz w:val="24"/>
          <w:szCs w:val="24"/>
        </w:rPr>
        <w:t>închiriat;</w:t>
      </w:r>
    </w:p>
    <w:p w:rsidR="00870CE6" w:rsidRPr="00FB047B" w:rsidRDefault="00870CE6" w:rsidP="002012AF">
      <w:pPr>
        <w:pStyle w:val="Listparagraf"/>
        <w:widowControl w:val="0"/>
        <w:numPr>
          <w:ilvl w:val="1"/>
          <w:numId w:val="5"/>
        </w:numPr>
        <w:tabs>
          <w:tab w:val="left" w:pos="1418"/>
        </w:tabs>
        <w:autoSpaceDE w:val="0"/>
        <w:autoSpaceDN w:val="0"/>
        <w:spacing w:after="0" w:line="240" w:lineRule="auto"/>
        <w:ind w:left="258" w:right="129" w:firstLine="707"/>
        <w:contextualSpacing w:val="0"/>
        <w:jc w:val="both"/>
        <w:rPr>
          <w:rFonts w:ascii="Arial" w:hAnsi="Arial" w:cs="Arial"/>
          <w:sz w:val="24"/>
          <w:szCs w:val="24"/>
        </w:rPr>
      </w:pPr>
      <w:r>
        <w:rPr>
          <w:rFonts w:ascii="Arial" w:hAnsi="Arial" w:cs="Arial"/>
          <w:sz w:val="24"/>
          <w:szCs w:val="24"/>
        </w:rPr>
        <w:t>5.3</w:t>
      </w:r>
      <w:r w:rsidRPr="00FB047B">
        <w:rPr>
          <w:rFonts w:ascii="Arial" w:hAnsi="Arial" w:cs="Arial"/>
          <w:sz w:val="24"/>
          <w:szCs w:val="24"/>
        </w:rPr>
        <w:t>Prin</w:t>
      </w:r>
      <w:r>
        <w:rPr>
          <w:rFonts w:ascii="Arial" w:hAnsi="Arial" w:cs="Arial"/>
          <w:sz w:val="24"/>
          <w:szCs w:val="24"/>
        </w:rPr>
        <w:t xml:space="preserve"> </w:t>
      </w:r>
      <w:r w:rsidRPr="00FB047B">
        <w:rPr>
          <w:rFonts w:ascii="Arial" w:hAnsi="Arial" w:cs="Arial"/>
          <w:sz w:val="24"/>
          <w:szCs w:val="24"/>
        </w:rPr>
        <w:t>activitatea</w:t>
      </w:r>
      <w:r>
        <w:rPr>
          <w:rFonts w:ascii="Arial" w:hAnsi="Arial" w:cs="Arial"/>
          <w:sz w:val="24"/>
          <w:szCs w:val="24"/>
        </w:rPr>
        <w:t xml:space="preserve"> </w:t>
      </w:r>
      <w:r w:rsidRPr="00FB047B">
        <w:rPr>
          <w:rFonts w:ascii="Arial" w:hAnsi="Arial" w:cs="Arial"/>
          <w:sz w:val="24"/>
          <w:szCs w:val="24"/>
        </w:rPr>
        <w:t>pe</w:t>
      </w:r>
      <w:r>
        <w:rPr>
          <w:rFonts w:ascii="Arial" w:hAnsi="Arial" w:cs="Arial"/>
          <w:sz w:val="24"/>
          <w:szCs w:val="24"/>
        </w:rPr>
        <w:t xml:space="preserve"> </w:t>
      </w:r>
      <w:r w:rsidRPr="00FB047B">
        <w:rPr>
          <w:rFonts w:ascii="Arial" w:hAnsi="Arial" w:cs="Arial"/>
          <w:sz w:val="24"/>
          <w:szCs w:val="24"/>
        </w:rPr>
        <w:t>care</w:t>
      </w:r>
      <w:r>
        <w:rPr>
          <w:rFonts w:ascii="Arial" w:hAnsi="Arial" w:cs="Arial"/>
          <w:sz w:val="24"/>
          <w:szCs w:val="24"/>
        </w:rPr>
        <w:t xml:space="preserve"> </w:t>
      </w:r>
      <w:r w:rsidRPr="00FB047B">
        <w:rPr>
          <w:rFonts w:ascii="Arial" w:hAnsi="Arial" w:cs="Arial"/>
          <w:sz w:val="24"/>
          <w:szCs w:val="24"/>
        </w:rPr>
        <w:t>o</w:t>
      </w:r>
      <w:r>
        <w:rPr>
          <w:rFonts w:ascii="Arial" w:hAnsi="Arial" w:cs="Arial"/>
          <w:sz w:val="24"/>
          <w:szCs w:val="24"/>
        </w:rPr>
        <w:t xml:space="preserve"> </w:t>
      </w:r>
      <w:r w:rsidRPr="00FB047B">
        <w:rPr>
          <w:rFonts w:ascii="Arial" w:hAnsi="Arial" w:cs="Arial"/>
          <w:sz w:val="24"/>
          <w:szCs w:val="24"/>
        </w:rPr>
        <w:t>desfăşoară</w:t>
      </w:r>
      <w:r>
        <w:rPr>
          <w:rFonts w:ascii="Arial" w:hAnsi="Arial" w:cs="Arial"/>
          <w:sz w:val="24"/>
          <w:szCs w:val="24"/>
        </w:rPr>
        <w:t xml:space="preserve"> </w:t>
      </w:r>
      <w:r w:rsidRPr="00FB047B">
        <w:rPr>
          <w:rFonts w:ascii="Arial" w:hAnsi="Arial" w:cs="Arial"/>
          <w:sz w:val="24"/>
          <w:szCs w:val="24"/>
        </w:rPr>
        <w:t>în</w:t>
      </w:r>
      <w:r>
        <w:rPr>
          <w:rFonts w:ascii="Arial" w:hAnsi="Arial" w:cs="Arial"/>
          <w:sz w:val="24"/>
          <w:szCs w:val="24"/>
        </w:rPr>
        <w:t xml:space="preserve"> </w:t>
      </w:r>
      <w:r w:rsidRPr="00FB047B">
        <w:rPr>
          <w:rFonts w:ascii="Arial" w:hAnsi="Arial" w:cs="Arial"/>
          <w:sz w:val="24"/>
          <w:szCs w:val="24"/>
        </w:rPr>
        <w:t>cadrul</w:t>
      </w:r>
      <w:r>
        <w:rPr>
          <w:rFonts w:ascii="Arial" w:hAnsi="Arial" w:cs="Arial"/>
          <w:sz w:val="24"/>
          <w:szCs w:val="24"/>
        </w:rPr>
        <w:t xml:space="preserve"> </w:t>
      </w:r>
      <w:r w:rsidRPr="00FB047B">
        <w:rPr>
          <w:rFonts w:ascii="Arial" w:hAnsi="Arial" w:cs="Arial"/>
          <w:sz w:val="24"/>
          <w:szCs w:val="24"/>
        </w:rPr>
        <w:t>spaţiului</w:t>
      </w:r>
      <w:r>
        <w:rPr>
          <w:rFonts w:ascii="Arial" w:hAnsi="Arial" w:cs="Arial"/>
          <w:sz w:val="24"/>
          <w:szCs w:val="24"/>
        </w:rPr>
        <w:t xml:space="preserve"> </w:t>
      </w:r>
      <w:r w:rsidRPr="00FB047B">
        <w:rPr>
          <w:rFonts w:ascii="Arial" w:hAnsi="Arial" w:cs="Arial"/>
          <w:sz w:val="24"/>
          <w:szCs w:val="24"/>
        </w:rPr>
        <w:t>închiriat</w:t>
      </w:r>
      <w:r>
        <w:rPr>
          <w:rFonts w:ascii="Arial" w:hAnsi="Arial" w:cs="Arial"/>
          <w:sz w:val="24"/>
          <w:szCs w:val="24"/>
        </w:rPr>
        <w:t xml:space="preserve"> </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respecte</w:t>
      </w:r>
      <w:r>
        <w:rPr>
          <w:rFonts w:ascii="Arial" w:hAnsi="Arial" w:cs="Arial"/>
          <w:sz w:val="24"/>
          <w:szCs w:val="24"/>
        </w:rPr>
        <w:t xml:space="preserve"> </w:t>
      </w:r>
      <w:r w:rsidRPr="00FB047B">
        <w:rPr>
          <w:rFonts w:ascii="Arial" w:hAnsi="Arial" w:cs="Arial"/>
          <w:sz w:val="24"/>
          <w:szCs w:val="24"/>
        </w:rPr>
        <w:t>întocmai</w:t>
      </w:r>
      <w:r>
        <w:rPr>
          <w:rFonts w:ascii="Arial" w:hAnsi="Arial" w:cs="Arial"/>
          <w:sz w:val="24"/>
          <w:szCs w:val="24"/>
        </w:rPr>
        <w:t xml:space="preserve"> </w:t>
      </w:r>
      <w:r w:rsidRPr="00FB047B">
        <w:rPr>
          <w:rFonts w:ascii="Arial" w:hAnsi="Arial" w:cs="Arial"/>
          <w:sz w:val="24"/>
          <w:szCs w:val="24"/>
        </w:rPr>
        <w:t>legislaţia</w:t>
      </w:r>
      <w:r>
        <w:rPr>
          <w:rFonts w:ascii="Arial" w:hAnsi="Arial" w:cs="Arial"/>
          <w:sz w:val="24"/>
          <w:szCs w:val="24"/>
        </w:rPr>
        <w:t xml:space="preserve"> </w:t>
      </w:r>
      <w:r w:rsidRPr="00FB047B">
        <w:rPr>
          <w:rFonts w:ascii="Arial" w:hAnsi="Arial" w:cs="Arial"/>
          <w:sz w:val="24"/>
          <w:szCs w:val="24"/>
        </w:rPr>
        <w:t>naţională/europeană</w:t>
      </w:r>
      <w:r>
        <w:rPr>
          <w:rFonts w:ascii="Arial" w:hAnsi="Arial" w:cs="Arial"/>
          <w:sz w:val="24"/>
          <w:szCs w:val="24"/>
        </w:rPr>
        <w:t xml:space="preserve"> </w:t>
      </w:r>
      <w:r w:rsidRPr="00FB047B">
        <w:rPr>
          <w:rFonts w:ascii="Arial" w:hAnsi="Arial" w:cs="Arial"/>
          <w:sz w:val="24"/>
          <w:szCs w:val="24"/>
        </w:rPr>
        <w:t>cu privire</w:t>
      </w:r>
      <w:r>
        <w:rPr>
          <w:rFonts w:ascii="Arial" w:hAnsi="Arial" w:cs="Arial"/>
          <w:sz w:val="24"/>
          <w:szCs w:val="24"/>
        </w:rPr>
        <w:t xml:space="preserve"> </w:t>
      </w:r>
      <w:r w:rsidRPr="00FB047B">
        <w:rPr>
          <w:rFonts w:ascii="Arial" w:hAnsi="Arial" w:cs="Arial"/>
          <w:sz w:val="24"/>
          <w:szCs w:val="24"/>
        </w:rPr>
        <w:t>la</w:t>
      </w:r>
      <w:r>
        <w:rPr>
          <w:rFonts w:ascii="Arial" w:hAnsi="Arial" w:cs="Arial"/>
          <w:sz w:val="24"/>
          <w:szCs w:val="24"/>
        </w:rPr>
        <w:t xml:space="preserve"> </w:t>
      </w:r>
      <w:r w:rsidRPr="00FB047B">
        <w:rPr>
          <w:rFonts w:ascii="Arial" w:hAnsi="Arial" w:cs="Arial"/>
          <w:sz w:val="24"/>
          <w:szCs w:val="24"/>
        </w:rPr>
        <w:t>protecţia mediului;</w:t>
      </w:r>
    </w:p>
    <w:p w:rsidR="00870CE6" w:rsidRPr="00FB047B" w:rsidRDefault="00870CE6" w:rsidP="002012AF">
      <w:pPr>
        <w:pStyle w:val="Listparagraf"/>
        <w:widowControl w:val="0"/>
        <w:numPr>
          <w:ilvl w:val="1"/>
          <w:numId w:val="5"/>
        </w:numPr>
        <w:tabs>
          <w:tab w:val="left" w:pos="1387"/>
        </w:tabs>
        <w:autoSpaceDE w:val="0"/>
        <w:autoSpaceDN w:val="0"/>
        <w:spacing w:after="0" w:line="240" w:lineRule="auto"/>
        <w:ind w:left="1386" w:hanging="421"/>
        <w:contextualSpacing w:val="0"/>
        <w:jc w:val="both"/>
        <w:rPr>
          <w:rFonts w:ascii="Arial" w:hAnsi="Arial" w:cs="Arial"/>
          <w:sz w:val="24"/>
          <w:szCs w:val="24"/>
        </w:rPr>
      </w:pPr>
      <w:r>
        <w:rPr>
          <w:rFonts w:ascii="Arial" w:hAnsi="Arial" w:cs="Arial"/>
          <w:sz w:val="24"/>
          <w:szCs w:val="24"/>
        </w:rPr>
        <w:t>5.4</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asigure</w:t>
      </w:r>
      <w:r>
        <w:rPr>
          <w:rFonts w:ascii="Arial" w:hAnsi="Arial" w:cs="Arial"/>
          <w:sz w:val="24"/>
          <w:szCs w:val="24"/>
        </w:rPr>
        <w:t xml:space="preserve"> </w:t>
      </w:r>
      <w:r w:rsidRPr="00FB047B">
        <w:rPr>
          <w:rFonts w:ascii="Arial" w:hAnsi="Arial" w:cs="Arial"/>
          <w:sz w:val="24"/>
          <w:szCs w:val="24"/>
        </w:rPr>
        <w:t>paza</w:t>
      </w:r>
      <w:r>
        <w:rPr>
          <w:rFonts w:ascii="Arial" w:hAnsi="Arial" w:cs="Arial"/>
          <w:sz w:val="24"/>
          <w:szCs w:val="24"/>
        </w:rPr>
        <w:t xml:space="preserve"> </w:t>
      </w:r>
      <w:r w:rsidRPr="00FB047B">
        <w:rPr>
          <w:rFonts w:ascii="Arial" w:hAnsi="Arial" w:cs="Arial"/>
          <w:sz w:val="24"/>
          <w:szCs w:val="24"/>
        </w:rPr>
        <w:t>spaţiului</w:t>
      </w:r>
      <w:r>
        <w:rPr>
          <w:rFonts w:ascii="Arial" w:hAnsi="Arial" w:cs="Arial"/>
          <w:sz w:val="24"/>
          <w:szCs w:val="24"/>
        </w:rPr>
        <w:t xml:space="preserve"> </w:t>
      </w:r>
      <w:r w:rsidRPr="00FB047B">
        <w:rPr>
          <w:rFonts w:ascii="Arial" w:hAnsi="Arial" w:cs="Arial"/>
          <w:sz w:val="24"/>
          <w:szCs w:val="24"/>
        </w:rPr>
        <w:t>închiriat;</w:t>
      </w:r>
    </w:p>
    <w:p w:rsidR="00870CE6" w:rsidRPr="00FB047B" w:rsidRDefault="00870CE6" w:rsidP="002012AF">
      <w:pPr>
        <w:pStyle w:val="Listparagraf"/>
        <w:widowControl w:val="0"/>
        <w:numPr>
          <w:ilvl w:val="1"/>
          <w:numId w:val="5"/>
        </w:numPr>
        <w:tabs>
          <w:tab w:val="left" w:pos="1464"/>
          <w:tab w:val="left" w:pos="3110"/>
          <w:tab w:val="left" w:leader="dot" w:pos="5451"/>
        </w:tabs>
        <w:autoSpaceDE w:val="0"/>
        <w:autoSpaceDN w:val="0"/>
        <w:spacing w:after="0" w:line="240" w:lineRule="auto"/>
        <w:ind w:left="258" w:right="130" w:firstLine="707"/>
        <w:contextualSpacing w:val="0"/>
        <w:jc w:val="both"/>
        <w:rPr>
          <w:rFonts w:ascii="Arial" w:hAnsi="Arial" w:cs="Arial"/>
          <w:sz w:val="24"/>
          <w:szCs w:val="24"/>
        </w:rPr>
      </w:pPr>
      <w:r>
        <w:rPr>
          <w:rFonts w:ascii="Arial" w:hAnsi="Arial" w:cs="Arial"/>
          <w:sz w:val="24"/>
          <w:szCs w:val="24"/>
        </w:rPr>
        <w:t>5.5</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folosească</w:t>
      </w:r>
      <w:r w:rsidRPr="00FB047B">
        <w:rPr>
          <w:rFonts w:ascii="Arial" w:hAnsi="Arial" w:cs="Arial"/>
          <w:sz w:val="24"/>
          <w:szCs w:val="24"/>
        </w:rPr>
        <w:tab/>
        <w:t>spaţiul</w:t>
      </w:r>
      <w:r>
        <w:rPr>
          <w:rFonts w:ascii="Arial" w:hAnsi="Arial" w:cs="Arial"/>
          <w:sz w:val="24"/>
          <w:szCs w:val="24"/>
        </w:rPr>
        <w:t xml:space="preserve"> </w:t>
      </w:r>
      <w:r w:rsidRPr="00FB047B">
        <w:rPr>
          <w:rFonts w:ascii="Arial" w:hAnsi="Arial" w:cs="Arial"/>
          <w:sz w:val="24"/>
          <w:szCs w:val="24"/>
        </w:rPr>
        <w:t>închiriat   numai</w:t>
      </w:r>
      <w:r>
        <w:rPr>
          <w:rFonts w:ascii="Arial" w:hAnsi="Arial" w:cs="Arial"/>
          <w:sz w:val="24"/>
          <w:szCs w:val="24"/>
        </w:rPr>
        <w:t xml:space="preserve"> </w:t>
      </w:r>
      <w:r w:rsidRPr="00FB047B">
        <w:rPr>
          <w:rFonts w:ascii="Arial" w:hAnsi="Arial" w:cs="Arial"/>
          <w:sz w:val="24"/>
          <w:szCs w:val="24"/>
        </w:rPr>
        <w:t>potrivit</w:t>
      </w:r>
      <w:r>
        <w:rPr>
          <w:rFonts w:ascii="Arial" w:hAnsi="Arial" w:cs="Arial"/>
          <w:sz w:val="24"/>
          <w:szCs w:val="24"/>
        </w:rPr>
        <w:t xml:space="preserve"> </w:t>
      </w:r>
      <w:r w:rsidRPr="00FB047B">
        <w:rPr>
          <w:rFonts w:ascii="Arial" w:hAnsi="Arial" w:cs="Arial"/>
          <w:sz w:val="24"/>
          <w:szCs w:val="24"/>
        </w:rPr>
        <w:t>destinaţiei</w:t>
      </w:r>
      <w:r>
        <w:rPr>
          <w:rFonts w:ascii="Arial" w:hAnsi="Arial" w:cs="Arial"/>
          <w:sz w:val="24"/>
          <w:szCs w:val="24"/>
        </w:rPr>
        <w:t xml:space="preserve"> </w:t>
      </w:r>
      <w:r w:rsidRPr="00FB047B">
        <w:rPr>
          <w:rFonts w:ascii="Arial" w:hAnsi="Arial" w:cs="Arial"/>
          <w:sz w:val="24"/>
          <w:szCs w:val="24"/>
        </w:rPr>
        <w:t>prevăzute</w:t>
      </w:r>
      <w:r>
        <w:rPr>
          <w:rFonts w:ascii="Arial" w:hAnsi="Arial" w:cs="Arial"/>
          <w:sz w:val="24"/>
          <w:szCs w:val="24"/>
        </w:rPr>
        <w:t xml:space="preserve"> </w:t>
      </w:r>
      <w:r w:rsidRPr="00FB047B">
        <w:rPr>
          <w:rFonts w:ascii="Arial" w:hAnsi="Arial" w:cs="Arial"/>
          <w:sz w:val="24"/>
          <w:szCs w:val="24"/>
        </w:rPr>
        <w:t>în</w:t>
      </w:r>
      <w:r>
        <w:rPr>
          <w:rFonts w:ascii="Arial" w:hAnsi="Arial" w:cs="Arial"/>
          <w:sz w:val="24"/>
          <w:szCs w:val="24"/>
        </w:rPr>
        <w:t xml:space="preserve"> </w:t>
      </w:r>
      <w:r w:rsidRPr="00FB047B">
        <w:rPr>
          <w:rFonts w:ascii="Arial" w:hAnsi="Arial" w:cs="Arial"/>
          <w:sz w:val="24"/>
          <w:szCs w:val="24"/>
        </w:rPr>
        <w:t>contract,respectiv</w:t>
      </w:r>
      <w:r>
        <w:rPr>
          <w:rFonts w:ascii="Arial" w:hAnsi="Arial" w:cs="Arial"/>
          <w:sz w:val="24"/>
          <w:szCs w:val="24"/>
        </w:rPr>
        <w:t xml:space="preserve"> </w:t>
      </w:r>
      <w:r w:rsidRPr="00FB047B">
        <w:rPr>
          <w:rFonts w:ascii="Arial" w:hAnsi="Arial" w:cs="Arial"/>
          <w:sz w:val="24"/>
          <w:szCs w:val="24"/>
        </w:rPr>
        <w:t>pentru</w:t>
      </w:r>
      <w:r>
        <w:rPr>
          <w:rFonts w:ascii="Arial" w:hAnsi="Arial" w:cs="Arial"/>
          <w:sz w:val="24"/>
          <w:szCs w:val="24"/>
        </w:rPr>
        <w:t xml:space="preserve"> </w:t>
      </w:r>
      <w:r w:rsidRPr="00FB047B">
        <w:rPr>
          <w:rFonts w:ascii="Arial" w:hAnsi="Arial" w:cs="Arial"/>
          <w:sz w:val="24"/>
          <w:szCs w:val="24"/>
        </w:rPr>
        <w:t>desfăşurarea</w:t>
      </w:r>
      <w:r>
        <w:rPr>
          <w:rFonts w:ascii="Arial" w:hAnsi="Arial" w:cs="Arial"/>
          <w:sz w:val="24"/>
          <w:szCs w:val="24"/>
        </w:rPr>
        <w:t xml:space="preserve"> </w:t>
      </w:r>
      <w:r w:rsidRPr="00FB047B">
        <w:rPr>
          <w:rFonts w:ascii="Arial" w:hAnsi="Arial" w:cs="Arial"/>
          <w:sz w:val="24"/>
          <w:szCs w:val="24"/>
        </w:rPr>
        <w:t>activităţii</w:t>
      </w:r>
      <w:r>
        <w:rPr>
          <w:rFonts w:ascii="Arial" w:hAnsi="Arial" w:cs="Arial"/>
          <w:sz w:val="24"/>
          <w:szCs w:val="24"/>
        </w:rPr>
        <w:t xml:space="preserve"> </w:t>
      </w:r>
      <w:r w:rsidRPr="00FB047B">
        <w:rPr>
          <w:rFonts w:ascii="Arial" w:hAnsi="Arial" w:cs="Arial"/>
          <w:sz w:val="24"/>
          <w:szCs w:val="24"/>
        </w:rPr>
        <w:t>de</w:t>
      </w:r>
      <w:r>
        <w:rPr>
          <w:rFonts w:ascii="Arial" w:hAnsi="Arial" w:cs="Arial"/>
          <w:sz w:val="24"/>
          <w:szCs w:val="24"/>
        </w:rPr>
        <w:t xml:space="preserve"> medicină stomatologică</w:t>
      </w:r>
      <w:r w:rsidRPr="00FB047B">
        <w:rPr>
          <w:rFonts w:ascii="Arial" w:hAnsi="Arial" w:cs="Arial"/>
          <w:sz w:val="24"/>
          <w:szCs w:val="24"/>
        </w:rPr>
        <w:tab/>
        <w:t>;</w:t>
      </w:r>
    </w:p>
    <w:p w:rsidR="00870CE6" w:rsidRPr="00FB047B" w:rsidRDefault="00870CE6" w:rsidP="002012AF">
      <w:pPr>
        <w:pStyle w:val="Listparagraf"/>
        <w:widowControl w:val="0"/>
        <w:numPr>
          <w:ilvl w:val="1"/>
          <w:numId w:val="5"/>
        </w:numPr>
        <w:tabs>
          <w:tab w:val="left" w:pos="1399"/>
        </w:tabs>
        <w:autoSpaceDE w:val="0"/>
        <w:autoSpaceDN w:val="0"/>
        <w:spacing w:after="0" w:line="240" w:lineRule="auto"/>
        <w:ind w:left="258" w:right="127" w:firstLine="707"/>
        <w:contextualSpacing w:val="0"/>
        <w:jc w:val="both"/>
        <w:rPr>
          <w:rFonts w:ascii="Arial" w:hAnsi="Arial" w:cs="Arial"/>
          <w:sz w:val="24"/>
          <w:szCs w:val="24"/>
        </w:rPr>
      </w:pPr>
      <w:r>
        <w:rPr>
          <w:rFonts w:ascii="Arial" w:hAnsi="Arial" w:cs="Arial"/>
          <w:sz w:val="24"/>
          <w:szCs w:val="24"/>
        </w:rPr>
        <w:t>5.6</w:t>
      </w:r>
      <w:r w:rsidRPr="00FB047B">
        <w:rPr>
          <w:rFonts w:ascii="Arial" w:hAnsi="Arial" w:cs="Arial"/>
          <w:sz w:val="24"/>
          <w:szCs w:val="24"/>
        </w:rPr>
        <w:t>Să</w:t>
      </w:r>
      <w:r>
        <w:rPr>
          <w:rFonts w:ascii="Arial" w:hAnsi="Arial" w:cs="Arial"/>
          <w:sz w:val="24"/>
          <w:szCs w:val="24"/>
        </w:rPr>
        <w:t xml:space="preserve"> </w:t>
      </w:r>
      <w:proofErr w:type="spellStart"/>
      <w:r w:rsidRPr="00FB047B">
        <w:rPr>
          <w:rFonts w:ascii="Arial" w:hAnsi="Arial" w:cs="Arial"/>
          <w:sz w:val="24"/>
          <w:szCs w:val="24"/>
        </w:rPr>
        <w:t>pătreze</w:t>
      </w:r>
      <w:proofErr w:type="spellEnd"/>
      <w:r>
        <w:rPr>
          <w:rFonts w:ascii="Arial" w:hAnsi="Arial" w:cs="Arial"/>
          <w:sz w:val="24"/>
          <w:szCs w:val="24"/>
        </w:rPr>
        <w:t xml:space="preserve"> </w:t>
      </w:r>
      <w:r w:rsidRPr="00FB047B">
        <w:rPr>
          <w:rFonts w:ascii="Arial" w:hAnsi="Arial" w:cs="Arial"/>
          <w:sz w:val="24"/>
          <w:szCs w:val="24"/>
        </w:rPr>
        <w:t>bunul</w:t>
      </w:r>
      <w:r>
        <w:rPr>
          <w:rFonts w:ascii="Arial" w:hAnsi="Arial" w:cs="Arial"/>
          <w:sz w:val="24"/>
          <w:szCs w:val="24"/>
        </w:rPr>
        <w:t xml:space="preserve"> </w:t>
      </w:r>
      <w:r w:rsidRPr="00FB047B">
        <w:rPr>
          <w:rFonts w:ascii="Arial" w:hAnsi="Arial" w:cs="Arial"/>
          <w:sz w:val="24"/>
          <w:szCs w:val="24"/>
        </w:rPr>
        <w:t>închiriat</w:t>
      </w:r>
      <w:r>
        <w:rPr>
          <w:rFonts w:ascii="Arial" w:hAnsi="Arial" w:cs="Arial"/>
          <w:sz w:val="24"/>
          <w:szCs w:val="24"/>
        </w:rPr>
        <w:t xml:space="preserve"> </w:t>
      </w:r>
      <w:r w:rsidRPr="00FB047B">
        <w:rPr>
          <w:rFonts w:ascii="Arial" w:hAnsi="Arial" w:cs="Arial"/>
          <w:sz w:val="24"/>
          <w:szCs w:val="24"/>
        </w:rPr>
        <w:t>precum</w:t>
      </w:r>
      <w:r>
        <w:rPr>
          <w:rFonts w:ascii="Arial" w:hAnsi="Arial" w:cs="Arial"/>
          <w:sz w:val="24"/>
          <w:szCs w:val="24"/>
        </w:rPr>
        <w:t xml:space="preserve"> </w:t>
      </w:r>
      <w:r w:rsidRPr="00FB047B">
        <w:rPr>
          <w:rFonts w:ascii="Arial" w:hAnsi="Arial" w:cs="Arial"/>
          <w:sz w:val="24"/>
          <w:szCs w:val="24"/>
        </w:rPr>
        <w:t>şi</w:t>
      </w:r>
      <w:r>
        <w:rPr>
          <w:rFonts w:ascii="Arial" w:hAnsi="Arial" w:cs="Arial"/>
          <w:sz w:val="24"/>
          <w:szCs w:val="24"/>
        </w:rPr>
        <w:t xml:space="preserve"> </w:t>
      </w:r>
      <w:r w:rsidRPr="00FB047B">
        <w:rPr>
          <w:rFonts w:ascii="Arial" w:hAnsi="Arial" w:cs="Arial"/>
          <w:sz w:val="24"/>
          <w:szCs w:val="24"/>
        </w:rPr>
        <w:t>accesoriile</w:t>
      </w:r>
      <w:r>
        <w:rPr>
          <w:rFonts w:ascii="Arial" w:hAnsi="Arial" w:cs="Arial"/>
          <w:sz w:val="24"/>
          <w:szCs w:val="24"/>
        </w:rPr>
        <w:t xml:space="preserve"> </w:t>
      </w:r>
      <w:r w:rsidRPr="00FB047B">
        <w:rPr>
          <w:rFonts w:ascii="Arial" w:hAnsi="Arial" w:cs="Arial"/>
          <w:sz w:val="24"/>
          <w:szCs w:val="24"/>
        </w:rPr>
        <w:t>acestuia</w:t>
      </w:r>
      <w:r>
        <w:rPr>
          <w:rFonts w:ascii="Arial" w:hAnsi="Arial" w:cs="Arial"/>
          <w:sz w:val="24"/>
          <w:szCs w:val="24"/>
        </w:rPr>
        <w:t xml:space="preserve"> </w:t>
      </w:r>
      <w:r w:rsidRPr="00FB047B">
        <w:rPr>
          <w:rFonts w:ascii="Arial" w:hAnsi="Arial" w:cs="Arial"/>
          <w:sz w:val="24"/>
          <w:szCs w:val="24"/>
        </w:rPr>
        <w:t>ca</w:t>
      </w:r>
      <w:r>
        <w:rPr>
          <w:rFonts w:ascii="Arial" w:hAnsi="Arial" w:cs="Arial"/>
          <w:sz w:val="24"/>
          <w:szCs w:val="24"/>
        </w:rPr>
        <w:t xml:space="preserve"> </w:t>
      </w:r>
      <w:r w:rsidRPr="00FB047B">
        <w:rPr>
          <w:rFonts w:ascii="Arial" w:hAnsi="Arial" w:cs="Arial"/>
          <w:sz w:val="24"/>
          <w:szCs w:val="24"/>
        </w:rPr>
        <w:t>un</w:t>
      </w:r>
      <w:r>
        <w:rPr>
          <w:rFonts w:ascii="Arial" w:hAnsi="Arial" w:cs="Arial"/>
          <w:sz w:val="24"/>
          <w:szCs w:val="24"/>
        </w:rPr>
        <w:t xml:space="preserve"> </w:t>
      </w:r>
      <w:r w:rsidRPr="00FB047B">
        <w:rPr>
          <w:rFonts w:ascii="Arial" w:hAnsi="Arial" w:cs="Arial"/>
          <w:sz w:val="24"/>
          <w:szCs w:val="24"/>
        </w:rPr>
        <w:t>bun</w:t>
      </w:r>
      <w:r>
        <w:rPr>
          <w:rFonts w:ascii="Arial" w:hAnsi="Arial" w:cs="Arial"/>
          <w:sz w:val="24"/>
          <w:szCs w:val="24"/>
        </w:rPr>
        <w:t xml:space="preserve"> </w:t>
      </w:r>
      <w:r w:rsidRPr="00FB047B">
        <w:rPr>
          <w:rFonts w:ascii="Arial" w:hAnsi="Arial" w:cs="Arial"/>
          <w:sz w:val="24"/>
          <w:szCs w:val="24"/>
        </w:rPr>
        <w:t>proprietar,să</w:t>
      </w:r>
      <w:r>
        <w:rPr>
          <w:rFonts w:ascii="Arial" w:hAnsi="Arial" w:cs="Arial"/>
          <w:sz w:val="24"/>
          <w:szCs w:val="24"/>
        </w:rPr>
        <w:t xml:space="preserve"> </w:t>
      </w:r>
      <w:r w:rsidRPr="00FB047B">
        <w:rPr>
          <w:rFonts w:ascii="Arial" w:hAnsi="Arial" w:cs="Arial"/>
          <w:sz w:val="24"/>
          <w:szCs w:val="24"/>
        </w:rPr>
        <w:t>nu</w:t>
      </w:r>
      <w:r>
        <w:rPr>
          <w:rFonts w:ascii="Arial" w:hAnsi="Arial" w:cs="Arial"/>
          <w:sz w:val="24"/>
          <w:szCs w:val="24"/>
        </w:rPr>
        <w:t xml:space="preserve"> </w:t>
      </w:r>
      <w:r w:rsidRPr="00FB047B">
        <w:rPr>
          <w:rFonts w:ascii="Arial" w:hAnsi="Arial" w:cs="Arial"/>
          <w:sz w:val="24"/>
          <w:szCs w:val="24"/>
        </w:rPr>
        <w:t>îl</w:t>
      </w:r>
      <w:r>
        <w:rPr>
          <w:rFonts w:ascii="Arial" w:hAnsi="Arial" w:cs="Arial"/>
          <w:sz w:val="24"/>
          <w:szCs w:val="24"/>
        </w:rPr>
        <w:t xml:space="preserve"> </w:t>
      </w:r>
      <w:r w:rsidRPr="00FB047B">
        <w:rPr>
          <w:rFonts w:ascii="Arial" w:hAnsi="Arial" w:cs="Arial"/>
          <w:sz w:val="24"/>
          <w:szCs w:val="24"/>
        </w:rPr>
        <w:t>degradeze</w:t>
      </w:r>
      <w:r>
        <w:rPr>
          <w:rFonts w:ascii="Arial" w:hAnsi="Arial" w:cs="Arial"/>
          <w:sz w:val="24"/>
          <w:szCs w:val="24"/>
        </w:rPr>
        <w:t xml:space="preserve"> </w:t>
      </w:r>
      <w:r w:rsidRPr="00FB047B">
        <w:rPr>
          <w:rFonts w:ascii="Arial" w:hAnsi="Arial" w:cs="Arial"/>
          <w:sz w:val="24"/>
          <w:szCs w:val="24"/>
        </w:rPr>
        <w:t>sau să</w:t>
      </w:r>
      <w:r>
        <w:rPr>
          <w:rFonts w:ascii="Arial" w:hAnsi="Arial" w:cs="Arial"/>
          <w:sz w:val="24"/>
          <w:szCs w:val="24"/>
        </w:rPr>
        <w:t xml:space="preserve"> </w:t>
      </w:r>
      <w:r w:rsidRPr="00FB047B">
        <w:rPr>
          <w:rFonts w:ascii="Arial" w:hAnsi="Arial" w:cs="Arial"/>
          <w:sz w:val="24"/>
          <w:szCs w:val="24"/>
        </w:rPr>
        <w:t>îl deterioreze.</w:t>
      </w:r>
    </w:p>
    <w:p w:rsidR="00870CE6" w:rsidRPr="00FB047B" w:rsidRDefault="00870CE6" w:rsidP="002012AF">
      <w:pPr>
        <w:pStyle w:val="Listparagraf"/>
        <w:widowControl w:val="0"/>
        <w:numPr>
          <w:ilvl w:val="1"/>
          <w:numId w:val="5"/>
        </w:numPr>
        <w:tabs>
          <w:tab w:val="left" w:pos="1387"/>
        </w:tabs>
        <w:autoSpaceDE w:val="0"/>
        <w:autoSpaceDN w:val="0"/>
        <w:spacing w:after="0" w:line="240" w:lineRule="auto"/>
        <w:ind w:left="1386" w:hanging="421"/>
        <w:contextualSpacing w:val="0"/>
        <w:jc w:val="both"/>
        <w:rPr>
          <w:rFonts w:ascii="Arial" w:hAnsi="Arial" w:cs="Arial"/>
          <w:sz w:val="24"/>
          <w:szCs w:val="24"/>
        </w:rPr>
      </w:pPr>
      <w:r>
        <w:rPr>
          <w:rFonts w:ascii="Arial" w:hAnsi="Arial" w:cs="Arial"/>
          <w:sz w:val="24"/>
          <w:szCs w:val="24"/>
        </w:rPr>
        <w:t>5.7</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nu</w:t>
      </w:r>
      <w:r>
        <w:rPr>
          <w:rFonts w:ascii="Arial" w:hAnsi="Arial" w:cs="Arial"/>
          <w:sz w:val="24"/>
          <w:szCs w:val="24"/>
        </w:rPr>
        <w:t xml:space="preserve"> </w:t>
      </w:r>
      <w:r w:rsidRPr="00FB047B">
        <w:rPr>
          <w:rFonts w:ascii="Arial" w:hAnsi="Arial" w:cs="Arial"/>
          <w:sz w:val="24"/>
          <w:szCs w:val="24"/>
        </w:rPr>
        <w:t>subînchirieze</w:t>
      </w:r>
      <w:r>
        <w:rPr>
          <w:rFonts w:ascii="Arial" w:hAnsi="Arial" w:cs="Arial"/>
          <w:sz w:val="24"/>
          <w:szCs w:val="24"/>
        </w:rPr>
        <w:t xml:space="preserve"> </w:t>
      </w:r>
      <w:r w:rsidRPr="00FB047B">
        <w:rPr>
          <w:rFonts w:ascii="Arial" w:hAnsi="Arial" w:cs="Arial"/>
          <w:sz w:val="24"/>
          <w:szCs w:val="24"/>
        </w:rPr>
        <w:t>spaţiul,decât cu</w:t>
      </w:r>
      <w:r>
        <w:rPr>
          <w:rFonts w:ascii="Arial" w:hAnsi="Arial" w:cs="Arial"/>
          <w:sz w:val="24"/>
          <w:szCs w:val="24"/>
        </w:rPr>
        <w:t xml:space="preserve"> </w:t>
      </w:r>
      <w:r w:rsidRPr="00FB047B">
        <w:rPr>
          <w:rFonts w:ascii="Arial" w:hAnsi="Arial" w:cs="Arial"/>
          <w:sz w:val="24"/>
          <w:szCs w:val="24"/>
        </w:rPr>
        <w:t>acordul</w:t>
      </w:r>
      <w:r>
        <w:rPr>
          <w:rFonts w:ascii="Arial" w:hAnsi="Arial" w:cs="Arial"/>
          <w:sz w:val="24"/>
          <w:szCs w:val="24"/>
        </w:rPr>
        <w:t xml:space="preserve"> </w:t>
      </w:r>
      <w:r w:rsidRPr="00FB047B">
        <w:rPr>
          <w:rFonts w:ascii="Arial" w:hAnsi="Arial" w:cs="Arial"/>
          <w:sz w:val="24"/>
          <w:szCs w:val="24"/>
        </w:rPr>
        <w:t>scris</w:t>
      </w:r>
      <w:r>
        <w:rPr>
          <w:rFonts w:ascii="Arial" w:hAnsi="Arial" w:cs="Arial"/>
          <w:sz w:val="24"/>
          <w:szCs w:val="24"/>
        </w:rPr>
        <w:t xml:space="preserve"> </w:t>
      </w:r>
      <w:r w:rsidRPr="00FB047B">
        <w:rPr>
          <w:rFonts w:ascii="Arial" w:hAnsi="Arial" w:cs="Arial"/>
          <w:sz w:val="24"/>
          <w:szCs w:val="24"/>
        </w:rPr>
        <w:t>al proprietarului;</w:t>
      </w:r>
    </w:p>
    <w:p w:rsidR="00870CE6" w:rsidRPr="00FB047B" w:rsidRDefault="00870CE6" w:rsidP="002012AF">
      <w:pPr>
        <w:pStyle w:val="Listparagraf"/>
        <w:widowControl w:val="0"/>
        <w:numPr>
          <w:ilvl w:val="1"/>
          <w:numId w:val="5"/>
        </w:numPr>
        <w:tabs>
          <w:tab w:val="left" w:pos="1387"/>
        </w:tabs>
        <w:autoSpaceDE w:val="0"/>
        <w:autoSpaceDN w:val="0"/>
        <w:spacing w:after="0" w:line="240" w:lineRule="auto"/>
        <w:ind w:left="1386" w:hanging="421"/>
        <w:contextualSpacing w:val="0"/>
        <w:jc w:val="both"/>
        <w:rPr>
          <w:rFonts w:ascii="Arial" w:hAnsi="Arial" w:cs="Arial"/>
          <w:sz w:val="24"/>
          <w:szCs w:val="24"/>
        </w:rPr>
      </w:pPr>
      <w:r>
        <w:rPr>
          <w:rFonts w:ascii="Arial" w:hAnsi="Arial" w:cs="Arial"/>
          <w:sz w:val="24"/>
          <w:szCs w:val="24"/>
        </w:rPr>
        <w:t>5.8</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achite</w:t>
      </w:r>
      <w:r>
        <w:rPr>
          <w:rFonts w:ascii="Arial" w:hAnsi="Arial" w:cs="Arial"/>
          <w:sz w:val="24"/>
          <w:szCs w:val="24"/>
        </w:rPr>
        <w:t xml:space="preserve"> </w:t>
      </w:r>
      <w:r w:rsidRPr="00FB047B">
        <w:rPr>
          <w:rFonts w:ascii="Arial" w:hAnsi="Arial" w:cs="Arial"/>
          <w:sz w:val="24"/>
          <w:szCs w:val="24"/>
        </w:rPr>
        <w:t>în</w:t>
      </w:r>
      <w:r>
        <w:rPr>
          <w:rFonts w:ascii="Arial" w:hAnsi="Arial" w:cs="Arial"/>
          <w:sz w:val="24"/>
          <w:szCs w:val="24"/>
        </w:rPr>
        <w:t xml:space="preserve"> </w:t>
      </w:r>
      <w:r w:rsidRPr="00FB047B">
        <w:rPr>
          <w:rFonts w:ascii="Arial" w:hAnsi="Arial" w:cs="Arial"/>
          <w:sz w:val="24"/>
          <w:szCs w:val="24"/>
        </w:rPr>
        <w:t>termen</w:t>
      </w:r>
      <w:r>
        <w:rPr>
          <w:rFonts w:ascii="Arial" w:hAnsi="Arial" w:cs="Arial"/>
          <w:sz w:val="24"/>
          <w:szCs w:val="24"/>
        </w:rPr>
        <w:t xml:space="preserve"> </w:t>
      </w:r>
      <w:r w:rsidRPr="00FB047B">
        <w:rPr>
          <w:rFonts w:ascii="Arial" w:hAnsi="Arial" w:cs="Arial"/>
          <w:sz w:val="24"/>
          <w:szCs w:val="24"/>
        </w:rPr>
        <w:t>legal</w:t>
      </w:r>
      <w:r>
        <w:rPr>
          <w:rFonts w:ascii="Arial" w:hAnsi="Arial" w:cs="Arial"/>
          <w:sz w:val="24"/>
          <w:szCs w:val="24"/>
        </w:rPr>
        <w:t xml:space="preserve"> </w:t>
      </w:r>
      <w:r w:rsidRPr="00FB047B">
        <w:rPr>
          <w:rFonts w:ascii="Arial" w:hAnsi="Arial" w:cs="Arial"/>
          <w:sz w:val="24"/>
          <w:szCs w:val="24"/>
        </w:rPr>
        <w:t>plăţile</w:t>
      </w:r>
      <w:r>
        <w:rPr>
          <w:rFonts w:ascii="Arial" w:hAnsi="Arial" w:cs="Arial"/>
          <w:sz w:val="24"/>
          <w:szCs w:val="24"/>
        </w:rPr>
        <w:t xml:space="preserve"> </w:t>
      </w:r>
      <w:r w:rsidRPr="00FB047B">
        <w:rPr>
          <w:rFonts w:ascii="Arial" w:hAnsi="Arial" w:cs="Arial"/>
          <w:sz w:val="24"/>
          <w:szCs w:val="24"/>
        </w:rPr>
        <w:t>curente</w:t>
      </w:r>
      <w:r>
        <w:rPr>
          <w:rFonts w:ascii="Arial" w:hAnsi="Arial" w:cs="Arial"/>
          <w:sz w:val="24"/>
          <w:szCs w:val="24"/>
        </w:rPr>
        <w:t xml:space="preserve"> </w:t>
      </w:r>
      <w:r w:rsidRPr="00FB047B">
        <w:rPr>
          <w:rFonts w:ascii="Arial" w:hAnsi="Arial" w:cs="Arial"/>
          <w:sz w:val="24"/>
          <w:szCs w:val="24"/>
        </w:rPr>
        <w:t>aferente:electricitate,gaze, gunoi,apă.</w:t>
      </w:r>
    </w:p>
    <w:p w:rsidR="00870CE6" w:rsidRPr="00FB047B" w:rsidRDefault="00870CE6" w:rsidP="002012AF">
      <w:pPr>
        <w:pStyle w:val="Listparagraf"/>
        <w:widowControl w:val="0"/>
        <w:numPr>
          <w:ilvl w:val="1"/>
          <w:numId w:val="5"/>
        </w:numPr>
        <w:tabs>
          <w:tab w:val="left" w:pos="1425"/>
          <w:tab w:val="left" w:pos="6293"/>
        </w:tabs>
        <w:autoSpaceDE w:val="0"/>
        <w:autoSpaceDN w:val="0"/>
        <w:spacing w:after="0" w:line="240" w:lineRule="auto"/>
        <w:ind w:left="258" w:right="129" w:firstLine="707"/>
        <w:contextualSpacing w:val="0"/>
        <w:jc w:val="both"/>
        <w:rPr>
          <w:rFonts w:ascii="Arial" w:hAnsi="Arial" w:cs="Arial"/>
          <w:sz w:val="24"/>
          <w:szCs w:val="24"/>
        </w:rPr>
      </w:pPr>
      <w:r>
        <w:rPr>
          <w:rFonts w:ascii="Arial" w:hAnsi="Arial" w:cs="Arial"/>
          <w:sz w:val="24"/>
          <w:szCs w:val="24"/>
        </w:rPr>
        <w:t>5.9</w:t>
      </w:r>
      <w:r w:rsidRPr="00FB047B">
        <w:rPr>
          <w:rFonts w:ascii="Arial" w:hAnsi="Arial" w:cs="Arial"/>
          <w:sz w:val="24"/>
          <w:szCs w:val="24"/>
        </w:rPr>
        <w:t xml:space="preserve">Să efectueze pe cheltuiala sa lucrările de întreţinere şi </w:t>
      </w:r>
      <w:proofErr w:type="spellStart"/>
      <w:r w:rsidRPr="00FB047B">
        <w:rPr>
          <w:rFonts w:ascii="Arial" w:hAnsi="Arial" w:cs="Arial"/>
          <w:sz w:val="24"/>
          <w:szCs w:val="24"/>
        </w:rPr>
        <w:t>reparatii</w:t>
      </w:r>
      <w:proofErr w:type="spellEnd"/>
      <w:r w:rsidRPr="00FB047B">
        <w:rPr>
          <w:rFonts w:ascii="Arial" w:hAnsi="Arial" w:cs="Arial"/>
          <w:sz w:val="24"/>
          <w:szCs w:val="24"/>
        </w:rPr>
        <w:t xml:space="preserve"> normale ale bunului</w:t>
      </w:r>
      <w:r>
        <w:rPr>
          <w:rFonts w:ascii="Arial" w:hAnsi="Arial" w:cs="Arial"/>
          <w:sz w:val="24"/>
          <w:szCs w:val="24"/>
        </w:rPr>
        <w:t xml:space="preserve"> </w:t>
      </w:r>
      <w:r w:rsidRPr="00FB047B">
        <w:rPr>
          <w:rFonts w:ascii="Arial" w:hAnsi="Arial" w:cs="Arial"/>
          <w:sz w:val="24"/>
          <w:szCs w:val="24"/>
        </w:rPr>
        <w:t xml:space="preserve">închiriat pentru a-l </w:t>
      </w:r>
      <w:proofErr w:type="spellStart"/>
      <w:r w:rsidRPr="00FB047B">
        <w:rPr>
          <w:rFonts w:ascii="Arial" w:hAnsi="Arial" w:cs="Arial"/>
          <w:sz w:val="24"/>
          <w:szCs w:val="24"/>
        </w:rPr>
        <w:t>mentine</w:t>
      </w:r>
      <w:proofErr w:type="spellEnd"/>
      <w:r w:rsidRPr="00FB047B">
        <w:rPr>
          <w:rFonts w:ascii="Arial" w:hAnsi="Arial" w:cs="Arial"/>
          <w:sz w:val="24"/>
          <w:szCs w:val="24"/>
        </w:rPr>
        <w:t xml:space="preserve"> în starea în care l-a primit la momentul încheierii contractului. Prin</w:t>
      </w:r>
      <w:r>
        <w:rPr>
          <w:rFonts w:ascii="Arial" w:hAnsi="Arial" w:cs="Arial"/>
          <w:sz w:val="24"/>
          <w:szCs w:val="24"/>
        </w:rPr>
        <w:t xml:space="preserve"> </w:t>
      </w:r>
      <w:proofErr w:type="spellStart"/>
      <w:r w:rsidRPr="00FB047B">
        <w:rPr>
          <w:rFonts w:ascii="Arial" w:hAnsi="Arial" w:cs="Arial"/>
          <w:sz w:val="24"/>
          <w:szCs w:val="24"/>
        </w:rPr>
        <w:t>reparatii</w:t>
      </w:r>
      <w:proofErr w:type="spellEnd"/>
      <w:r>
        <w:rPr>
          <w:rFonts w:ascii="Arial" w:hAnsi="Arial" w:cs="Arial"/>
          <w:sz w:val="24"/>
          <w:szCs w:val="24"/>
        </w:rPr>
        <w:t xml:space="preserve"> </w:t>
      </w:r>
      <w:r w:rsidRPr="00FB047B">
        <w:rPr>
          <w:rFonts w:ascii="Arial" w:hAnsi="Arial" w:cs="Arial"/>
          <w:sz w:val="24"/>
          <w:szCs w:val="24"/>
        </w:rPr>
        <w:t>normale,</w:t>
      </w:r>
      <w:proofErr w:type="spellStart"/>
      <w:r w:rsidRPr="00FB047B">
        <w:rPr>
          <w:rFonts w:ascii="Arial" w:hAnsi="Arial" w:cs="Arial"/>
          <w:sz w:val="24"/>
          <w:szCs w:val="24"/>
        </w:rPr>
        <w:t>partile</w:t>
      </w:r>
      <w:proofErr w:type="spellEnd"/>
      <w:r>
        <w:rPr>
          <w:rFonts w:ascii="Arial" w:hAnsi="Arial" w:cs="Arial"/>
          <w:sz w:val="24"/>
          <w:szCs w:val="24"/>
        </w:rPr>
        <w:t xml:space="preserve"> </w:t>
      </w:r>
      <w:proofErr w:type="spellStart"/>
      <w:r w:rsidRPr="00FB047B">
        <w:rPr>
          <w:rFonts w:ascii="Arial" w:hAnsi="Arial" w:cs="Arial"/>
          <w:sz w:val="24"/>
          <w:szCs w:val="24"/>
        </w:rPr>
        <w:t>înteleg</w:t>
      </w:r>
      <w:proofErr w:type="spellEnd"/>
      <w:r w:rsidRPr="00FB047B">
        <w:rPr>
          <w:rFonts w:ascii="Arial" w:hAnsi="Arial" w:cs="Arial"/>
          <w:sz w:val="24"/>
          <w:szCs w:val="24"/>
        </w:rPr>
        <w:t xml:space="preserve">: </w:t>
      </w:r>
      <w:r w:rsidRPr="00FB047B">
        <w:rPr>
          <w:rFonts w:ascii="Arial" w:hAnsi="Arial" w:cs="Arial"/>
          <w:sz w:val="24"/>
          <w:szCs w:val="24"/>
          <w:u w:val="single"/>
        </w:rPr>
        <w:tab/>
      </w:r>
    </w:p>
    <w:p w:rsidR="00870CE6" w:rsidRPr="00FB047B" w:rsidRDefault="00870CE6" w:rsidP="002012AF">
      <w:pPr>
        <w:pStyle w:val="Listparagraf"/>
        <w:widowControl w:val="0"/>
        <w:numPr>
          <w:ilvl w:val="1"/>
          <w:numId w:val="5"/>
        </w:numPr>
        <w:tabs>
          <w:tab w:val="left" w:pos="1521"/>
        </w:tabs>
        <w:autoSpaceDE w:val="0"/>
        <w:autoSpaceDN w:val="0"/>
        <w:spacing w:after="0" w:line="240" w:lineRule="auto"/>
        <w:ind w:left="258" w:right="127" w:firstLine="707"/>
        <w:contextualSpacing w:val="0"/>
        <w:jc w:val="both"/>
        <w:rPr>
          <w:rFonts w:ascii="Arial" w:hAnsi="Arial" w:cs="Arial"/>
          <w:sz w:val="24"/>
          <w:szCs w:val="24"/>
        </w:rPr>
      </w:pPr>
      <w:r>
        <w:rPr>
          <w:rFonts w:ascii="Arial" w:hAnsi="Arial" w:cs="Arial"/>
          <w:sz w:val="24"/>
          <w:szCs w:val="24"/>
        </w:rPr>
        <w:t>5.10</w:t>
      </w:r>
      <w:r w:rsidRPr="00FB047B">
        <w:rPr>
          <w:rFonts w:ascii="Arial" w:hAnsi="Arial" w:cs="Arial"/>
          <w:sz w:val="24"/>
          <w:szCs w:val="24"/>
        </w:rPr>
        <w:t>Să efectueze pe cheltuiala sa lucrările de reparaţii capitale ale bunului închiriat numai</w:t>
      </w:r>
      <w:r>
        <w:rPr>
          <w:rFonts w:ascii="Arial" w:hAnsi="Arial" w:cs="Arial"/>
          <w:sz w:val="24"/>
          <w:szCs w:val="24"/>
        </w:rPr>
        <w:t xml:space="preserve"> </w:t>
      </w:r>
      <w:r w:rsidRPr="00FB047B">
        <w:rPr>
          <w:rFonts w:ascii="Arial" w:hAnsi="Arial" w:cs="Arial"/>
          <w:sz w:val="24"/>
          <w:szCs w:val="24"/>
        </w:rPr>
        <w:t>dacă</w:t>
      </w:r>
      <w:r>
        <w:rPr>
          <w:rFonts w:ascii="Arial" w:hAnsi="Arial" w:cs="Arial"/>
          <w:sz w:val="24"/>
          <w:szCs w:val="24"/>
        </w:rPr>
        <w:t xml:space="preserve"> </w:t>
      </w:r>
      <w:r w:rsidRPr="00FB047B">
        <w:rPr>
          <w:rFonts w:ascii="Arial" w:hAnsi="Arial" w:cs="Arial"/>
          <w:sz w:val="24"/>
          <w:szCs w:val="24"/>
        </w:rPr>
        <w:t>sunt determinate de culpa sa;</w:t>
      </w:r>
    </w:p>
    <w:p w:rsidR="00870CE6" w:rsidRPr="00FB047B" w:rsidRDefault="00870CE6" w:rsidP="002012AF">
      <w:pPr>
        <w:pStyle w:val="Listparagraf"/>
        <w:widowControl w:val="0"/>
        <w:numPr>
          <w:ilvl w:val="1"/>
          <w:numId w:val="5"/>
        </w:numPr>
        <w:tabs>
          <w:tab w:val="left" w:pos="1517"/>
        </w:tabs>
        <w:autoSpaceDE w:val="0"/>
        <w:autoSpaceDN w:val="0"/>
        <w:spacing w:after="0" w:line="240" w:lineRule="auto"/>
        <w:ind w:left="258" w:right="130" w:firstLine="707"/>
        <w:contextualSpacing w:val="0"/>
        <w:jc w:val="both"/>
        <w:rPr>
          <w:rFonts w:ascii="Arial" w:hAnsi="Arial" w:cs="Arial"/>
          <w:sz w:val="24"/>
          <w:szCs w:val="24"/>
        </w:rPr>
      </w:pPr>
      <w:r>
        <w:rPr>
          <w:rFonts w:ascii="Arial" w:hAnsi="Arial" w:cs="Arial"/>
          <w:sz w:val="24"/>
          <w:szCs w:val="24"/>
        </w:rPr>
        <w:t>5.11</w:t>
      </w:r>
      <w:r w:rsidRPr="00FB047B">
        <w:rPr>
          <w:rFonts w:ascii="Arial" w:hAnsi="Arial" w:cs="Arial"/>
          <w:sz w:val="24"/>
          <w:szCs w:val="24"/>
        </w:rPr>
        <w:t>Să permită accesul proprietarului în imobilul închiriat, în scopul verificării modului în</w:t>
      </w:r>
      <w:r>
        <w:rPr>
          <w:rFonts w:ascii="Arial" w:hAnsi="Arial" w:cs="Arial"/>
          <w:sz w:val="24"/>
          <w:szCs w:val="24"/>
        </w:rPr>
        <w:t xml:space="preserve"> </w:t>
      </w:r>
      <w:r w:rsidRPr="00FB047B">
        <w:rPr>
          <w:rFonts w:ascii="Arial" w:hAnsi="Arial" w:cs="Arial"/>
          <w:sz w:val="24"/>
          <w:szCs w:val="24"/>
        </w:rPr>
        <w:t>care este folosit, precum</w:t>
      </w:r>
      <w:r>
        <w:rPr>
          <w:rFonts w:ascii="Arial" w:hAnsi="Arial" w:cs="Arial"/>
          <w:sz w:val="24"/>
          <w:szCs w:val="24"/>
        </w:rPr>
        <w:t xml:space="preserve"> </w:t>
      </w:r>
      <w:r w:rsidRPr="00FB047B">
        <w:rPr>
          <w:rFonts w:ascii="Arial" w:hAnsi="Arial" w:cs="Arial"/>
          <w:sz w:val="24"/>
          <w:szCs w:val="24"/>
        </w:rPr>
        <w:t>şi ori de câte ori proprietarul doreşte să repare defecţiunile la construcţii</w:t>
      </w:r>
      <w:r>
        <w:rPr>
          <w:rFonts w:ascii="Arial" w:hAnsi="Arial" w:cs="Arial"/>
          <w:sz w:val="24"/>
          <w:szCs w:val="24"/>
        </w:rPr>
        <w:t xml:space="preserve"> </w:t>
      </w:r>
      <w:r w:rsidRPr="00FB047B">
        <w:rPr>
          <w:rFonts w:ascii="Arial" w:hAnsi="Arial" w:cs="Arial"/>
          <w:sz w:val="24"/>
          <w:szCs w:val="24"/>
        </w:rPr>
        <w:t>sau</w:t>
      </w:r>
      <w:r>
        <w:rPr>
          <w:rFonts w:ascii="Arial" w:hAnsi="Arial" w:cs="Arial"/>
          <w:sz w:val="24"/>
          <w:szCs w:val="24"/>
        </w:rPr>
        <w:t xml:space="preserve"> </w:t>
      </w:r>
      <w:r w:rsidRPr="00FB047B">
        <w:rPr>
          <w:rFonts w:ascii="Arial" w:hAnsi="Arial" w:cs="Arial"/>
          <w:sz w:val="24"/>
          <w:szCs w:val="24"/>
        </w:rPr>
        <w:t>instalaţii, cu anunţul în</w:t>
      </w:r>
      <w:r>
        <w:rPr>
          <w:rFonts w:ascii="Arial" w:hAnsi="Arial" w:cs="Arial"/>
          <w:sz w:val="24"/>
          <w:szCs w:val="24"/>
        </w:rPr>
        <w:t xml:space="preserve"> </w:t>
      </w:r>
      <w:r w:rsidRPr="00FB047B">
        <w:rPr>
          <w:rFonts w:ascii="Arial" w:hAnsi="Arial" w:cs="Arial"/>
          <w:sz w:val="24"/>
          <w:szCs w:val="24"/>
        </w:rPr>
        <w:t>prealabil a chiriaşului</w:t>
      </w:r>
      <w:r>
        <w:rPr>
          <w:rFonts w:ascii="Arial" w:hAnsi="Arial" w:cs="Arial"/>
          <w:sz w:val="24"/>
          <w:szCs w:val="24"/>
        </w:rPr>
        <w:t xml:space="preserve"> </w:t>
      </w:r>
      <w:r w:rsidRPr="00FB047B">
        <w:rPr>
          <w:rFonts w:ascii="Arial" w:hAnsi="Arial" w:cs="Arial"/>
          <w:sz w:val="24"/>
          <w:szCs w:val="24"/>
        </w:rPr>
        <w:t>cu 3</w:t>
      </w:r>
      <w:r>
        <w:rPr>
          <w:rFonts w:ascii="Arial" w:hAnsi="Arial" w:cs="Arial"/>
          <w:sz w:val="24"/>
          <w:szCs w:val="24"/>
        </w:rPr>
        <w:t xml:space="preserve"> </w:t>
      </w:r>
      <w:r w:rsidRPr="00FB047B">
        <w:rPr>
          <w:rFonts w:ascii="Arial" w:hAnsi="Arial" w:cs="Arial"/>
          <w:sz w:val="24"/>
          <w:szCs w:val="24"/>
        </w:rPr>
        <w:t>zile</w:t>
      </w:r>
      <w:r>
        <w:rPr>
          <w:rFonts w:ascii="Arial" w:hAnsi="Arial" w:cs="Arial"/>
          <w:sz w:val="24"/>
          <w:szCs w:val="24"/>
        </w:rPr>
        <w:t xml:space="preserve"> </w:t>
      </w:r>
      <w:r w:rsidRPr="00FB047B">
        <w:rPr>
          <w:rFonts w:ascii="Arial" w:hAnsi="Arial" w:cs="Arial"/>
          <w:sz w:val="24"/>
          <w:szCs w:val="24"/>
        </w:rPr>
        <w:t>înainte;</w:t>
      </w:r>
    </w:p>
    <w:p w:rsidR="00870CE6" w:rsidRPr="00FB047B" w:rsidRDefault="00870CE6" w:rsidP="002012AF">
      <w:pPr>
        <w:pStyle w:val="Listparagraf"/>
        <w:widowControl w:val="0"/>
        <w:numPr>
          <w:ilvl w:val="1"/>
          <w:numId w:val="5"/>
        </w:numPr>
        <w:tabs>
          <w:tab w:val="left" w:pos="1536"/>
        </w:tabs>
        <w:autoSpaceDE w:val="0"/>
        <w:autoSpaceDN w:val="0"/>
        <w:spacing w:after="0" w:line="240" w:lineRule="auto"/>
        <w:ind w:left="258" w:right="129" w:firstLine="707"/>
        <w:contextualSpacing w:val="0"/>
        <w:jc w:val="both"/>
        <w:rPr>
          <w:rFonts w:ascii="Arial" w:hAnsi="Arial" w:cs="Arial"/>
          <w:sz w:val="24"/>
          <w:szCs w:val="24"/>
        </w:rPr>
      </w:pPr>
      <w:r>
        <w:rPr>
          <w:rFonts w:ascii="Arial" w:hAnsi="Arial" w:cs="Arial"/>
          <w:sz w:val="24"/>
          <w:szCs w:val="24"/>
        </w:rPr>
        <w:t>5.12</w:t>
      </w:r>
      <w:r w:rsidRPr="00FB047B">
        <w:rPr>
          <w:rFonts w:ascii="Arial" w:hAnsi="Arial" w:cs="Arial"/>
          <w:sz w:val="24"/>
          <w:szCs w:val="24"/>
        </w:rPr>
        <w:t>Să prezinte proprietarului, la cerere, facturile de plata pentru cheltuielile curente ale</w:t>
      </w:r>
      <w:r>
        <w:rPr>
          <w:rFonts w:ascii="Arial" w:hAnsi="Arial" w:cs="Arial"/>
          <w:sz w:val="24"/>
          <w:szCs w:val="24"/>
        </w:rPr>
        <w:t xml:space="preserve"> </w:t>
      </w:r>
      <w:r w:rsidRPr="00FB047B">
        <w:rPr>
          <w:rFonts w:ascii="Arial" w:hAnsi="Arial" w:cs="Arial"/>
          <w:sz w:val="24"/>
          <w:szCs w:val="24"/>
        </w:rPr>
        <w:t>imobilului;</w:t>
      </w:r>
    </w:p>
    <w:p w:rsidR="00870CE6" w:rsidRPr="00FB047B" w:rsidRDefault="00870CE6" w:rsidP="002012AF">
      <w:pPr>
        <w:pStyle w:val="Listparagraf"/>
        <w:widowControl w:val="0"/>
        <w:numPr>
          <w:ilvl w:val="1"/>
          <w:numId w:val="5"/>
        </w:numPr>
        <w:tabs>
          <w:tab w:val="left" w:pos="1536"/>
        </w:tabs>
        <w:autoSpaceDE w:val="0"/>
        <w:autoSpaceDN w:val="0"/>
        <w:spacing w:after="0" w:line="240" w:lineRule="auto"/>
        <w:ind w:left="258" w:right="131" w:firstLine="707"/>
        <w:contextualSpacing w:val="0"/>
        <w:jc w:val="both"/>
        <w:rPr>
          <w:rFonts w:ascii="Arial" w:hAnsi="Arial" w:cs="Arial"/>
          <w:sz w:val="24"/>
          <w:szCs w:val="24"/>
        </w:rPr>
      </w:pPr>
      <w:r>
        <w:rPr>
          <w:rFonts w:ascii="Arial" w:hAnsi="Arial" w:cs="Arial"/>
          <w:sz w:val="24"/>
          <w:szCs w:val="24"/>
        </w:rPr>
        <w:t>5.13</w:t>
      </w:r>
      <w:r w:rsidRPr="00FB047B">
        <w:rPr>
          <w:rFonts w:ascii="Arial" w:hAnsi="Arial" w:cs="Arial"/>
          <w:sz w:val="24"/>
          <w:szCs w:val="24"/>
        </w:rPr>
        <w:t>Să îl înştiinţeze imediat pe locator despre orice acţiune a unei terţe persoane care îi</w:t>
      </w:r>
      <w:r>
        <w:rPr>
          <w:rFonts w:ascii="Arial" w:hAnsi="Arial" w:cs="Arial"/>
          <w:sz w:val="24"/>
          <w:szCs w:val="24"/>
        </w:rPr>
        <w:t xml:space="preserve"> </w:t>
      </w:r>
      <w:r w:rsidRPr="00FB047B">
        <w:rPr>
          <w:rFonts w:ascii="Arial" w:hAnsi="Arial" w:cs="Arial"/>
          <w:sz w:val="24"/>
          <w:szCs w:val="24"/>
        </w:rPr>
        <w:t>tulbură</w:t>
      </w:r>
      <w:r>
        <w:rPr>
          <w:rFonts w:ascii="Arial" w:hAnsi="Arial" w:cs="Arial"/>
          <w:sz w:val="24"/>
          <w:szCs w:val="24"/>
        </w:rPr>
        <w:t xml:space="preserve"> </w:t>
      </w:r>
      <w:r w:rsidRPr="00FB047B">
        <w:rPr>
          <w:rFonts w:ascii="Arial" w:hAnsi="Arial" w:cs="Arial"/>
          <w:sz w:val="24"/>
          <w:szCs w:val="24"/>
        </w:rPr>
        <w:t>folosinţa;</w:t>
      </w:r>
    </w:p>
    <w:p w:rsidR="00870CE6" w:rsidRPr="00FB047B" w:rsidRDefault="00870CE6" w:rsidP="002012AF">
      <w:pPr>
        <w:pStyle w:val="Listparagraf"/>
        <w:widowControl w:val="0"/>
        <w:numPr>
          <w:ilvl w:val="1"/>
          <w:numId w:val="5"/>
        </w:numPr>
        <w:tabs>
          <w:tab w:val="left" w:pos="1507"/>
        </w:tabs>
        <w:autoSpaceDE w:val="0"/>
        <w:autoSpaceDN w:val="0"/>
        <w:spacing w:after="0" w:line="240" w:lineRule="auto"/>
        <w:ind w:left="1506" w:hanging="541"/>
        <w:contextualSpacing w:val="0"/>
        <w:jc w:val="both"/>
        <w:rPr>
          <w:rFonts w:ascii="Arial" w:hAnsi="Arial" w:cs="Arial"/>
          <w:sz w:val="24"/>
          <w:szCs w:val="24"/>
        </w:rPr>
      </w:pPr>
      <w:r>
        <w:rPr>
          <w:rFonts w:ascii="Arial" w:hAnsi="Arial" w:cs="Arial"/>
          <w:sz w:val="24"/>
          <w:szCs w:val="24"/>
        </w:rPr>
        <w:t>5.14</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nu</w:t>
      </w:r>
      <w:r>
        <w:rPr>
          <w:rFonts w:ascii="Arial" w:hAnsi="Arial" w:cs="Arial"/>
          <w:sz w:val="24"/>
          <w:szCs w:val="24"/>
        </w:rPr>
        <w:t xml:space="preserve"> </w:t>
      </w:r>
      <w:r w:rsidRPr="00FB047B">
        <w:rPr>
          <w:rFonts w:ascii="Arial" w:hAnsi="Arial" w:cs="Arial"/>
          <w:sz w:val="24"/>
          <w:szCs w:val="24"/>
        </w:rPr>
        <w:t>facă</w:t>
      </w:r>
      <w:r>
        <w:rPr>
          <w:rFonts w:ascii="Arial" w:hAnsi="Arial" w:cs="Arial"/>
          <w:sz w:val="24"/>
          <w:szCs w:val="24"/>
        </w:rPr>
        <w:t xml:space="preserve"> </w:t>
      </w:r>
      <w:r w:rsidRPr="00FB047B">
        <w:rPr>
          <w:rFonts w:ascii="Arial" w:hAnsi="Arial" w:cs="Arial"/>
          <w:sz w:val="24"/>
          <w:szCs w:val="24"/>
        </w:rPr>
        <w:t>modificări</w:t>
      </w:r>
      <w:r>
        <w:rPr>
          <w:rFonts w:ascii="Arial" w:hAnsi="Arial" w:cs="Arial"/>
          <w:sz w:val="24"/>
          <w:szCs w:val="24"/>
        </w:rPr>
        <w:t xml:space="preserve"> </w:t>
      </w:r>
      <w:r w:rsidRPr="00FB047B">
        <w:rPr>
          <w:rFonts w:ascii="Arial" w:hAnsi="Arial" w:cs="Arial"/>
          <w:sz w:val="24"/>
          <w:szCs w:val="24"/>
        </w:rPr>
        <w:t>a</w:t>
      </w:r>
      <w:r>
        <w:rPr>
          <w:rFonts w:ascii="Arial" w:hAnsi="Arial" w:cs="Arial"/>
          <w:sz w:val="24"/>
          <w:szCs w:val="24"/>
        </w:rPr>
        <w:t xml:space="preserve"> </w:t>
      </w:r>
      <w:r w:rsidRPr="00FB047B">
        <w:rPr>
          <w:rFonts w:ascii="Arial" w:hAnsi="Arial" w:cs="Arial"/>
          <w:sz w:val="24"/>
          <w:szCs w:val="24"/>
        </w:rPr>
        <w:t>spaţiului închiriat</w:t>
      </w:r>
      <w:r>
        <w:rPr>
          <w:rFonts w:ascii="Arial" w:hAnsi="Arial" w:cs="Arial"/>
          <w:sz w:val="24"/>
          <w:szCs w:val="24"/>
        </w:rPr>
        <w:t xml:space="preserve"> </w:t>
      </w:r>
      <w:r w:rsidRPr="00FB047B">
        <w:rPr>
          <w:rFonts w:ascii="Arial" w:hAnsi="Arial" w:cs="Arial"/>
          <w:sz w:val="24"/>
          <w:szCs w:val="24"/>
        </w:rPr>
        <w:t>fără</w:t>
      </w:r>
      <w:r>
        <w:rPr>
          <w:rFonts w:ascii="Arial" w:hAnsi="Arial" w:cs="Arial"/>
          <w:sz w:val="24"/>
          <w:szCs w:val="24"/>
        </w:rPr>
        <w:t xml:space="preserve"> </w:t>
      </w:r>
      <w:r w:rsidRPr="00FB047B">
        <w:rPr>
          <w:rFonts w:ascii="Arial" w:hAnsi="Arial" w:cs="Arial"/>
          <w:sz w:val="24"/>
          <w:szCs w:val="24"/>
        </w:rPr>
        <w:t>acordul</w:t>
      </w:r>
      <w:r>
        <w:rPr>
          <w:rFonts w:ascii="Arial" w:hAnsi="Arial" w:cs="Arial"/>
          <w:sz w:val="24"/>
          <w:szCs w:val="24"/>
        </w:rPr>
        <w:t xml:space="preserve"> </w:t>
      </w:r>
      <w:r w:rsidRPr="00FB047B">
        <w:rPr>
          <w:rFonts w:ascii="Arial" w:hAnsi="Arial" w:cs="Arial"/>
          <w:sz w:val="24"/>
          <w:szCs w:val="24"/>
        </w:rPr>
        <w:t>locatorului.</w:t>
      </w:r>
    </w:p>
    <w:p w:rsidR="00870CE6" w:rsidRPr="00FB047B" w:rsidRDefault="00870CE6" w:rsidP="002012AF">
      <w:pPr>
        <w:pStyle w:val="Listparagraf"/>
        <w:widowControl w:val="0"/>
        <w:numPr>
          <w:ilvl w:val="1"/>
          <w:numId w:val="5"/>
        </w:numPr>
        <w:tabs>
          <w:tab w:val="left" w:pos="1677"/>
        </w:tabs>
        <w:autoSpaceDE w:val="0"/>
        <w:autoSpaceDN w:val="0"/>
        <w:spacing w:after="0" w:line="240" w:lineRule="auto"/>
        <w:ind w:left="258" w:right="128" w:firstLine="707"/>
        <w:contextualSpacing w:val="0"/>
        <w:jc w:val="both"/>
        <w:rPr>
          <w:rFonts w:ascii="Arial" w:hAnsi="Arial" w:cs="Arial"/>
          <w:sz w:val="24"/>
          <w:szCs w:val="24"/>
        </w:rPr>
      </w:pPr>
      <w:r>
        <w:rPr>
          <w:rFonts w:ascii="Arial" w:hAnsi="Arial" w:cs="Arial"/>
          <w:sz w:val="24"/>
          <w:szCs w:val="24"/>
        </w:rPr>
        <w:t>5.15</w:t>
      </w:r>
      <w:r w:rsidRPr="00FB047B">
        <w:rPr>
          <w:rFonts w:ascii="Arial" w:hAnsi="Arial" w:cs="Arial"/>
          <w:sz w:val="24"/>
          <w:szCs w:val="24"/>
        </w:rPr>
        <w:t>La încetarea contractului să predea spaţiul</w:t>
      </w:r>
      <w:r>
        <w:rPr>
          <w:rFonts w:ascii="Arial" w:hAnsi="Arial" w:cs="Arial"/>
          <w:sz w:val="24"/>
          <w:szCs w:val="24"/>
        </w:rPr>
        <w:t xml:space="preserve"> </w:t>
      </w:r>
      <w:r w:rsidRPr="00FB047B">
        <w:rPr>
          <w:rFonts w:ascii="Arial" w:hAnsi="Arial" w:cs="Arial"/>
          <w:sz w:val="24"/>
          <w:szCs w:val="24"/>
        </w:rPr>
        <w:t>închiriat în starea</w:t>
      </w:r>
      <w:r>
        <w:rPr>
          <w:rFonts w:ascii="Arial" w:hAnsi="Arial" w:cs="Arial"/>
          <w:sz w:val="24"/>
          <w:szCs w:val="24"/>
        </w:rPr>
        <w:t xml:space="preserve"> </w:t>
      </w:r>
      <w:r w:rsidRPr="00FB047B">
        <w:rPr>
          <w:rFonts w:ascii="Arial" w:hAnsi="Arial" w:cs="Arial"/>
          <w:sz w:val="24"/>
          <w:szCs w:val="24"/>
        </w:rPr>
        <w:t>în care l-a primit</w:t>
      </w:r>
      <w:r>
        <w:rPr>
          <w:rFonts w:ascii="Arial" w:hAnsi="Arial" w:cs="Arial"/>
          <w:sz w:val="24"/>
          <w:szCs w:val="24"/>
        </w:rPr>
        <w:t xml:space="preserve"> </w:t>
      </w:r>
      <w:r w:rsidRPr="00FB047B">
        <w:rPr>
          <w:rFonts w:ascii="Arial" w:hAnsi="Arial" w:cs="Arial"/>
          <w:sz w:val="24"/>
          <w:szCs w:val="24"/>
        </w:rPr>
        <w:t>împreună</w:t>
      </w:r>
      <w:r>
        <w:rPr>
          <w:rFonts w:ascii="Arial" w:hAnsi="Arial" w:cs="Arial"/>
          <w:sz w:val="24"/>
          <w:szCs w:val="24"/>
        </w:rPr>
        <w:t xml:space="preserve"> </w:t>
      </w:r>
      <w:r w:rsidRPr="00FB047B">
        <w:rPr>
          <w:rFonts w:ascii="Arial" w:hAnsi="Arial" w:cs="Arial"/>
          <w:sz w:val="24"/>
          <w:szCs w:val="24"/>
        </w:rPr>
        <w:t>cu toate</w:t>
      </w:r>
      <w:r>
        <w:rPr>
          <w:rFonts w:ascii="Arial" w:hAnsi="Arial" w:cs="Arial"/>
          <w:sz w:val="24"/>
          <w:szCs w:val="24"/>
        </w:rPr>
        <w:t xml:space="preserve"> </w:t>
      </w:r>
      <w:r w:rsidRPr="00FB047B">
        <w:rPr>
          <w:rFonts w:ascii="Arial" w:hAnsi="Arial" w:cs="Arial"/>
          <w:sz w:val="24"/>
          <w:szCs w:val="24"/>
        </w:rPr>
        <w:t>accesoriile  acestuia.</w:t>
      </w:r>
    </w:p>
    <w:p w:rsidR="00870CE6" w:rsidRPr="00FB047B" w:rsidRDefault="00870CE6" w:rsidP="00870CE6">
      <w:pPr>
        <w:pStyle w:val="Corptext"/>
        <w:spacing w:before="10"/>
        <w:rPr>
          <w:rFonts w:ascii="Arial" w:hAnsi="Arial" w:cs="Arial"/>
          <w:sz w:val="24"/>
        </w:rPr>
      </w:pPr>
    </w:p>
    <w:p w:rsidR="00870CE6" w:rsidRPr="00FB047B" w:rsidRDefault="00870CE6" w:rsidP="002012AF">
      <w:pPr>
        <w:pStyle w:val="Titlu1"/>
        <w:keepNext w:val="0"/>
        <w:widowControl w:val="0"/>
        <w:numPr>
          <w:ilvl w:val="0"/>
          <w:numId w:val="9"/>
        </w:numPr>
        <w:tabs>
          <w:tab w:val="left" w:pos="646"/>
        </w:tabs>
        <w:autoSpaceDE w:val="0"/>
        <w:autoSpaceDN w:val="0"/>
        <w:spacing w:before="1" w:after="0"/>
        <w:ind w:left="645" w:hanging="388"/>
        <w:jc w:val="both"/>
        <w:rPr>
          <w:sz w:val="24"/>
          <w:szCs w:val="24"/>
        </w:rPr>
      </w:pPr>
      <w:r w:rsidRPr="00FB047B">
        <w:rPr>
          <w:sz w:val="24"/>
          <w:szCs w:val="24"/>
        </w:rPr>
        <w:t>OBLIGAŢIILE</w:t>
      </w:r>
      <w:r>
        <w:rPr>
          <w:sz w:val="24"/>
          <w:szCs w:val="24"/>
        </w:rPr>
        <w:t xml:space="preserve"> </w:t>
      </w:r>
      <w:r w:rsidRPr="00FB047B">
        <w:rPr>
          <w:sz w:val="24"/>
          <w:szCs w:val="24"/>
        </w:rPr>
        <w:t>PRINCIPALE</w:t>
      </w:r>
      <w:r>
        <w:rPr>
          <w:sz w:val="24"/>
          <w:szCs w:val="24"/>
        </w:rPr>
        <w:t xml:space="preserve"> </w:t>
      </w:r>
      <w:r w:rsidRPr="00FB047B">
        <w:rPr>
          <w:sz w:val="24"/>
          <w:szCs w:val="24"/>
        </w:rPr>
        <w:t>ALE</w:t>
      </w:r>
      <w:r>
        <w:rPr>
          <w:sz w:val="24"/>
          <w:szCs w:val="24"/>
        </w:rPr>
        <w:t xml:space="preserve"> LOCATORULUI–COMUNA PECINEAGA</w:t>
      </w:r>
    </w:p>
    <w:p w:rsidR="00870CE6" w:rsidRPr="00FB047B" w:rsidRDefault="00870CE6" w:rsidP="002012AF">
      <w:pPr>
        <w:pStyle w:val="Listparagraf"/>
        <w:widowControl w:val="0"/>
        <w:numPr>
          <w:ilvl w:val="1"/>
          <w:numId w:val="4"/>
        </w:numPr>
        <w:tabs>
          <w:tab w:val="left" w:pos="1402"/>
        </w:tabs>
        <w:autoSpaceDE w:val="0"/>
        <w:autoSpaceDN w:val="0"/>
        <w:spacing w:after="0" w:line="240" w:lineRule="auto"/>
        <w:ind w:left="258" w:right="133" w:firstLine="707"/>
        <w:contextualSpacing w:val="0"/>
        <w:jc w:val="both"/>
        <w:rPr>
          <w:rFonts w:ascii="Arial" w:hAnsi="Arial" w:cs="Arial"/>
          <w:sz w:val="24"/>
          <w:szCs w:val="24"/>
        </w:rPr>
      </w:pPr>
      <w:r>
        <w:rPr>
          <w:rFonts w:ascii="Arial" w:hAnsi="Arial" w:cs="Arial"/>
          <w:sz w:val="24"/>
          <w:szCs w:val="24"/>
        </w:rPr>
        <w:t>6.1</w:t>
      </w:r>
      <w:r w:rsidRPr="00FB047B">
        <w:rPr>
          <w:rFonts w:ascii="Arial" w:hAnsi="Arial" w:cs="Arial"/>
          <w:sz w:val="24"/>
          <w:szCs w:val="24"/>
        </w:rPr>
        <w:t>Are</w:t>
      </w:r>
      <w:r>
        <w:rPr>
          <w:rFonts w:ascii="Arial" w:hAnsi="Arial" w:cs="Arial"/>
          <w:sz w:val="24"/>
          <w:szCs w:val="24"/>
        </w:rPr>
        <w:t xml:space="preserve"> </w:t>
      </w:r>
      <w:r w:rsidRPr="00FB047B">
        <w:rPr>
          <w:rFonts w:ascii="Arial" w:hAnsi="Arial" w:cs="Arial"/>
          <w:sz w:val="24"/>
          <w:szCs w:val="24"/>
        </w:rPr>
        <w:t>obligaţia</w:t>
      </w:r>
      <w:r>
        <w:rPr>
          <w:rFonts w:ascii="Arial" w:hAnsi="Arial" w:cs="Arial"/>
          <w:sz w:val="24"/>
          <w:szCs w:val="24"/>
        </w:rPr>
        <w:t xml:space="preserve"> </w:t>
      </w:r>
      <w:r w:rsidRPr="00FB047B">
        <w:rPr>
          <w:rFonts w:ascii="Arial" w:hAnsi="Arial" w:cs="Arial"/>
          <w:sz w:val="24"/>
          <w:szCs w:val="24"/>
        </w:rPr>
        <w:t>de</w:t>
      </w:r>
      <w:r>
        <w:rPr>
          <w:rFonts w:ascii="Arial" w:hAnsi="Arial" w:cs="Arial"/>
          <w:sz w:val="24"/>
          <w:szCs w:val="24"/>
        </w:rPr>
        <w:t xml:space="preserve"> </w:t>
      </w:r>
      <w:r w:rsidRPr="00FB047B">
        <w:rPr>
          <w:rFonts w:ascii="Arial" w:hAnsi="Arial" w:cs="Arial"/>
          <w:sz w:val="24"/>
          <w:szCs w:val="24"/>
        </w:rPr>
        <w:t>a</w:t>
      </w:r>
      <w:r>
        <w:rPr>
          <w:rFonts w:ascii="Arial" w:hAnsi="Arial" w:cs="Arial"/>
          <w:sz w:val="24"/>
          <w:szCs w:val="24"/>
        </w:rPr>
        <w:t xml:space="preserve"> </w:t>
      </w:r>
      <w:r w:rsidRPr="00FB047B">
        <w:rPr>
          <w:rFonts w:ascii="Arial" w:hAnsi="Arial" w:cs="Arial"/>
          <w:sz w:val="24"/>
          <w:szCs w:val="24"/>
        </w:rPr>
        <w:t>preda</w:t>
      </w:r>
      <w:r>
        <w:rPr>
          <w:rFonts w:ascii="Arial" w:hAnsi="Arial" w:cs="Arial"/>
          <w:sz w:val="24"/>
          <w:szCs w:val="24"/>
        </w:rPr>
        <w:t xml:space="preserve"> </w:t>
      </w:r>
      <w:r w:rsidRPr="00FB047B">
        <w:rPr>
          <w:rFonts w:ascii="Arial" w:hAnsi="Arial" w:cs="Arial"/>
          <w:sz w:val="24"/>
          <w:szCs w:val="24"/>
        </w:rPr>
        <w:t>bunul</w:t>
      </w:r>
      <w:r>
        <w:rPr>
          <w:rFonts w:ascii="Arial" w:hAnsi="Arial" w:cs="Arial"/>
          <w:sz w:val="24"/>
          <w:szCs w:val="24"/>
        </w:rPr>
        <w:t xml:space="preserve"> </w:t>
      </w:r>
      <w:r w:rsidRPr="00FB047B">
        <w:rPr>
          <w:rFonts w:ascii="Arial" w:hAnsi="Arial" w:cs="Arial"/>
          <w:sz w:val="24"/>
          <w:szCs w:val="24"/>
        </w:rPr>
        <w:t>închiriat</w:t>
      </w:r>
      <w:r>
        <w:rPr>
          <w:rFonts w:ascii="Arial" w:hAnsi="Arial" w:cs="Arial"/>
          <w:sz w:val="24"/>
          <w:szCs w:val="24"/>
        </w:rPr>
        <w:t xml:space="preserve"> </w:t>
      </w:r>
      <w:r w:rsidRPr="00FB047B">
        <w:rPr>
          <w:rFonts w:ascii="Arial" w:hAnsi="Arial" w:cs="Arial"/>
          <w:sz w:val="24"/>
          <w:szCs w:val="24"/>
        </w:rPr>
        <w:t>precum</w:t>
      </w:r>
      <w:r>
        <w:rPr>
          <w:rFonts w:ascii="Arial" w:hAnsi="Arial" w:cs="Arial"/>
          <w:sz w:val="24"/>
          <w:szCs w:val="24"/>
        </w:rPr>
        <w:t xml:space="preserve"> </w:t>
      </w:r>
      <w:r w:rsidRPr="00FB047B">
        <w:rPr>
          <w:rFonts w:ascii="Arial" w:hAnsi="Arial" w:cs="Arial"/>
          <w:sz w:val="24"/>
          <w:szCs w:val="24"/>
        </w:rPr>
        <w:t>şi</w:t>
      </w:r>
      <w:r>
        <w:rPr>
          <w:rFonts w:ascii="Arial" w:hAnsi="Arial" w:cs="Arial"/>
          <w:sz w:val="24"/>
          <w:szCs w:val="24"/>
        </w:rPr>
        <w:t xml:space="preserve"> </w:t>
      </w:r>
      <w:r w:rsidRPr="00FB047B">
        <w:rPr>
          <w:rFonts w:ascii="Arial" w:hAnsi="Arial" w:cs="Arial"/>
          <w:sz w:val="24"/>
          <w:szCs w:val="24"/>
        </w:rPr>
        <w:t>toate</w:t>
      </w:r>
      <w:r>
        <w:rPr>
          <w:rFonts w:ascii="Arial" w:hAnsi="Arial" w:cs="Arial"/>
          <w:sz w:val="24"/>
          <w:szCs w:val="24"/>
        </w:rPr>
        <w:t xml:space="preserve"> </w:t>
      </w:r>
      <w:r w:rsidRPr="00FB047B">
        <w:rPr>
          <w:rFonts w:ascii="Arial" w:hAnsi="Arial" w:cs="Arial"/>
          <w:sz w:val="24"/>
          <w:szCs w:val="24"/>
        </w:rPr>
        <w:t>accesoriile</w:t>
      </w:r>
      <w:r>
        <w:rPr>
          <w:rFonts w:ascii="Arial" w:hAnsi="Arial" w:cs="Arial"/>
          <w:sz w:val="24"/>
          <w:szCs w:val="24"/>
        </w:rPr>
        <w:t xml:space="preserve"> </w:t>
      </w:r>
      <w:r w:rsidRPr="00FB047B">
        <w:rPr>
          <w:rFonts w:ascii="Arial" w:hAnsi="Arial" w:cs="Arial"/>
          <w:sz w:val="24"/>
          <w:szCs w:val="24"/>
        </w:rPr>
        <w:t>acestuia</w:t>
      </w:r>
      <w:r>
        <w:rPr>
          <w:rFonts w:ascii="Arial" w:hAnsi="Arial" w:cs="Arial"/>
          <w:sz w:val="24"/>
          <w:szCs w:val="24"/>
        </w:rPr>
        <w:t xml:space="preserve"> </w:t>
      </w:r>
      <w:r w:rsidRPr="00FB047B">
        <w:rPr>
          <w:rFonts w:ascii="Arial" w:hAnsi="Arial" w:cs="Arial"/>
          <w:sz w:val="24"/>
          <w:szCs w:val="24"/>
        </w:rPr>
        <w:t>pe</w:t>
      </w:r>
      <w:r>
        <w:rPr>
          <w:rFonts w:ascii="Arial" w:hAnsi="Arial" w:cs="Arial"/>
          <w:sz w:val="24"/>
          <w:szCs w:val="24"/>
        </w:rPr>
        <w:t xml:space="preserve"> </w:t>
      </w:r>
      <w:r w:rsidRPr="00FB047B">
        <w:rPr>
          <w:rFonts w:ascii="Arial" w:hAnsi="Arial" w:cs="Arial"/>
          <w:sz w:val="24"/>
          <w:szCs w:val="24"/>
        </w:rPr>
        <w:t>bază</w:t>
      </w:r>
      <w:r>
        <w:rPr>
          <w:rFonts w:ascii="Arial" w:hAnsi="Arial" w:cs="Arial"/>
          <w:sz w:val="24"/>
          <w:szCs w:val="24"/>
        </w:rPr>
        <w:t xml:space="preserve"> </w:t>
      </w:r>
      <w:r w:rsidRPr="00FB047B">
        <w:rPr>
          <w:rFonts w:ascii="Arial" w:hAnsi="Arial" w:cs="Arial"/>
          <w:sz w:val="24"/>
          <w:szCs w:val="24"/>
        </w:rPr>
        <w:t>de</w:t>
      </w:r>
      <w:r>
        <w:rPr>
          <w:rFonts w:ascii="Arial" w:hAnsi="Arial" w:cs="Arial"/>
          <w:sz w:val="24"/>
          <w:szCs w:val="24"/>
        </w:rPr>
        <w:t xml:space="preserve"> proce</w:t>
      </w:r>
      <w:r w:rsidRPr="00FB047B">
        <w:rPr>
          <w:rFonts w:ascii="Arial" w:hAnsi="Arial" w:cs="Arial"/>
          <w:sz w:val="24"/>
          <w:szCs w:val="24"/>
        </w:rPr>
        <w:t>s</w:t>
      </w:r>
      <w:r>
        <w:rPr>
          <w:rFonts w:ascii="Arial" w:hAnsi="Arial" w:cs="Arial"/>
          <w:sz w:val="24"/>
          <w:szCs w:val="24"/>
        </w:rPr>
        <w:t xml:space="preserve"> </w:t>
      </w:r>
      <w:r w:rsidRPr="00FB047B">
        <w:rPr>
          <w:rFonts w:ascii="Arial" w:hAnsi="Arial" w:cs="Arial"/>
          <w:sz w:val="24"/>
          <w:szCs w:val="24"/>
        </w:rPr>
        <w:t>verbal, semnat şi</w:t>
      </w:r>
      <w:r>
        <w:rPr>
          <w:rFonts w:ascii="Arial" w:hAnsi="Arial" w:cs="Arial"/>
          <w:sz w:val="24"/>
          <w:szCs w:val="24"/>
        </w:rPr>
        <w:t xml:space="preserve"> </w:t>
      </w:r>
      <w:r w:rsidRPr="00FB047B">
        <w:rPr>
          <w:rFonts w:ascii="Arial" w:hAnsi="Arial" w:cs="Arial"/>
          <w:sz w:val="24"/>
          <w:szCs w:val="24"/>
        </w:rPr>
        <w:t>stampilat</w:t>
      </w:r>
      <w:r>
        <w:rPr>
          <w:rFonts w:ascii="Arial" w:hAnsi="Arial" w:cs="Arial"/>
          <w:sz w:val="24"/>
          <w:szCs w:val="24"/>
        </w:rPr>
        <w:t xml:space="preserve"> </w:t>
      </w:r>
      <w:r w:rsidRPr="00FB047B">
        <w:rPr>
          <w:rFonts w:ascii="Arial" w:hAnsi="Arial" w:cs="Arial"/>
          <w:sz w:val="24"/>
          <w:szCs w:val="24"/>
        </w:rPr>
        <w:t>de</w:t>
      </w:r>
      <w:r>
        <w:rPr>
          <w:rFonts w:ascii="Arial" w:hAnsi="Arial" w:cs="Arial"/>
          <w:sz w:val="24"/>
          <w:szCs w:val="24"/>
        </w:rPr>
        <w:t xml:space="preserve"> </w:t>
      </w:r>
      <w:r w:rsidRPr="00FB047B">
        <w:rPr>
          <w:rFonts w:ascii="Arial" w:hAnsi="Arial" w:cs="Arial"/>
          <w:sz w:val="24"/>
          <w:szCs w:val="24"/>
        </w:rPr>
        <w:t>ambele</w:t>
      </w:r>
      <w:r>
        <w:rPr>
          <w:rFonts w:ascii="Arial" w:hAnsi="Arial" w:cs="Arial"/>
          <w:sz w:val="24"/>
          <w:szCs w:val="24"/>
        </w:rPr>
        <w:t xml:space="preserve"> </w:t>
      </w:r>
      <w:r w:rsidRPr="00FB047B">
        <w:rPr>
          <w:rFonts w:ascii="Arial" w:hAnsi="Arial" w:cs="Arial"/>
          <w:sz w:val="24"/>
          <w:szCs w:val="24"/>
        </w:rPr>
        <w:t>părţi contractante;</w:t>
      </w:r>
    </w:p>
    <w:p w:rsidR="00870CE6" w:rsidRPr="00FB047B" w:rsidRDefault="00870CE6" w:rsidP="002012AF">
      <w:pPr>
        <w:pStyle w:val="Listparagraf"/>
        <w:widowControl w:val="0"/>
        <w:numPr>
          <w:ilvl w:val="1"/>
          <w:numId w:val="4"/>
        </w:numPr>
        <w:tabs>
          <w:tab w:val="left" w:pos="1392"/>
        </w:tabs>
        <w:autoSpaceDE w:val="0"/>
        <w:autoSpaceDN w:val="0"/>
        <w:spacing w:after="0" w:line="240" w:lineRule="auto"/>
        <w:ind w:left="258" w:right="129" w:firstLine="707"/>
        <w:contextualSpacing w:val="0"/>
        <w:jc w:val="both"/>
        <w:rPr>
          <w:rFonts w:ascii="Arial" w:hAnsi="Arial" w:cs="Arial"/>
          <w:sz w:val="24"/>
          <w:szCs w:val="24"/>
        </w:rPr>
      </w:pPr>
      <w:r>
        <w:rPr>
          <w:rFonts w:ascii="Arial" w:hAnsi="Arial" w:cs="Arial"/>
          <w:sz w:val="24"/>
          <w:szCs w:val="24"/>
        </w:rPr>
        <w:t>6.2</w:t>
      </w:r>
      <w:r w:rsidRPr="00FB047B">
        <w:rPr>
          <w:rFonts w:ascii="Arial" w:hAnsi="Arial" w:cs="Arial"/>
          <w:sz w:val="24"/>
          <w:szCs w:val="24"/>
        </w:rPr>
        <w:t>Pe</w:t>
      </w:r>
      <w:r>
        <w:rPr>
          <w:rFonts w:ascii="Arial" w:hAnsi="Arial" w:cs="Arial"/>
          <w:sz w:val="24"/>
          <w:szCs w:val="24"/>
        </w:rPr>
        <w:t xml:space="preserve"> </w:t>
      </w:r>
      <w:r w:rsidRPr="00FB047B">
        <w:rPr>
          <w:rFonts w:ascii="Arial" w:hAnsi="Arial" w:cs="Arial"/>
          <w:sz w:val="24"/>
          <w:szCs w:val="24"/>
        </w:rPr>
        <w:t>toata</w:t>
      </w:r>
      <w:r>
        <w:rPr>
          <w:rFonts w:ascii="Arial" w:hAnsi="Arial" w:cs="Arial"/>
          <w:sz w:val="24"/>
          <w:szCs w:val="24"/>
        </w:rPr>
        <w:t xml:space="preserve"> </w:t>
      </w:r>
      <w:r w:rsidRPr="00FB047B">
        <w:rPr>
          <w:rFonts w:ascii="Arial" w:hAnsi="Arial" w:cs="Arial"/>
          <w:sz w:val="24"/>
          <w:szCs w:val="24"/>
        </w:rPr>
        <w:t>durata</w:t>
      </w:r>
      <w:r>
        <w:rPr>
          <w:rFonts w:ascii="Arial" w:hAnsi="Arial" w:cs="Arial"/>
          <w:sz w:val="24"/>
          <w:szCs w:val="24"/>
        </w:rPr>
        <w:t xml:space="preserve"> </w:t>
      </w:r>
      <w:r w:rsidRPr="00FB047B">
        <w:rPr>
          <w:rFonts w:ascii="Arial" w:hAnsi="Arial" w:cs="Arial"/>
          <w:sz w:val="24"/>
          <w:szCs w:val="24"/>
        </w:rPr>
        <w:t>închirierii</w:t>
      </w:r>
      <w:r>
        <w:rPr>
          <w:rFonts w:ascii="Arial" w:hAnsi="Arial" w:cs="Arial"/>
          <w:sz w:val="24"/>
          <w:szCs w:val="24"/>
        </w:rPr>
        <w:t xml:space="preserve"> </w:t>
      </w:r>
      <w:r w:rsidRPr="00FB047B">
        <w:rPr>
          <w:rFonts w:ascii="Arial" w:hAnsi="Arial" w:cs="Arial"/>
          <w:sz w:val="24"/>
          <w:szCs w:val="24"/>
        </w:rPr>
        <w:t>locatorul</w:t>
      </w:r>
      <w:r>
        <w:rPr>
          <w:rFonts w:ascii="Arial" w:hAnsi="Arial" w:cs="Arial"/>
          <w:sz w:val="24"/>
          <w:szCs w:val="24"/>
        </w:rPr>
        <w:t xml:space="preserve"> </w:t>
      </w:r>
      <w:r w:rsidRPr="00FB047B">
        <w:rPr>
          <w:rFonts w:ascii="Arial" w:hAnsi="Arial" w:cs="Arial"/>
          <w:sz w:val="24"/>
          <w:szCs w:val="24"/>
        </w:rPr>
        <w:t>se</w:t>
      </w:r>
      <w:r>
        <w:rPr>
          <w:rFonts w:ascii="Arial" w:hAnsi="Arial" w:cs="Arial"/>
          <w:sz w:val="24"/>
          <w:szCs w:val="24"/>
        </w:rPr>
        <w:t xml:space="preserve"> </w:t>
      </w:r>
      <w:r w:rsidRPr="00FB047B">
        <w:rPr>
          <w:rFonts w:ascii="Arial" w:hAnsi="Arial" w:cs="Arial"/>
          <w:sz w:val="24"/>
          <w:szCs w:val="24"/>
        </w:rPr>
        <w:t>obligă</w:t>
      </w:r>
      <w:r>
        <w:rPr>
          <w:rFonts w:ascii="Arial" w:hAnsi="Arial" w:cs="Arial"/>
          <w:sz w:val="24"/>
          <w:szCs w:val="24"/>
        </w:rPr>
        <w:t xml:space="preserve"> </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efectueze</w:t>
      </w:r>
      <w:r>
        <w:rPr>
          <w:rFonts w:ascii="Arial" w:hAnsi="Arial" w:cs="Arial"/>
          <w:sz w:val="24"/>
          <w:szCs w:val="24"/>
        </w:rPr>
        <w:t xml:space="preserve"> </w:t>
      </w:r>
      <w:r w:rsidRPr="00FB047B">
        <w:rPr>
          <w:rFonts w:ascii="Arial" w:hAnsi="Arial" w:cs="Arial"/>
          <w:sz w:val="24"/>
          <w:szCs w:val="24"/>
        </w:rPr>
        <w:t>reparaţiile</w:t>
      </w:r>
      <w:r>
        <w:rPr>
          <w:rFonts w:ascii="Arial" w:hAnsi="Arial" w:cs="Arial"/>
          <w:sz w:val="24"/>
          <w:szCs w:val="24"/>
        </w:rPr>
        <w:t xml:space="preserve"> </w:t>
      </w:r>
      <w:r w:rsidRPr="00FB047B">
        <w:rPr>
          <w:rFonts w:ascii="Arial" w:hAnsi="Arial" w:cs="Arial"/>
          <w:sz w:val="24"/>
          <w:szCs w:val="24"/>
        </w:rPr>
        <w:t>capitale</w:t>
      </w:r>
      <w:r>
        <w:rPr>
          <w:rFonts w:ascii="Arial" w:hAnsi="Arial" w:cs="Arial"/>
          <w:sz w:val="24"/>
          <w:szCs w:val="24"/>
        </w:rPr>
        <w:t xml:space="preserve"> </w:t>
      </w:r>
      <w:r w:rsidRPr="00FB047B">
        <w:rPr>
          <w:rFonts w:ascii="Arial" w:hAnsi="Arial" w:cs="Arial"/>
          <w:sz w:val="24"/>
          <w:szCs w:val="24"/>
        </w:rPr>
        <w:t>şi</w:t>
      </w:r>
      <w:r>
        <w:rPr>
          <w:rFonts w:ascii="Arial" w:hAnsi="Arial" w:cs="Arial"/>
          <w:sz w:val="24"/>
          <w:szCs w:val="24"/>
        </w:rPr>
        <w:t xml:space="preserve"> </w:t>
      </w:r>
      <w:r w:rsidRPr="00FB047B">
        <w:rPr>
          <w:rFonts w:ascii="Arial" w:hAnsi="Arial" w:cs="Arial"/>
          <w:sz w:val="24"/>
          <w:szCs w:val="24"/>
        </w:rPr>
        <w:t>necesare</w:t>
      </w:r>
      <w:r>
        <w:rPr>
          <w:rFonts w:ascii="Arial" w:hAnsi="Arial" w:cs="Arial"/>
          <w:sz w:val="24"/>
          <w:szCs w:val="24"/>
        </w:rPr>
        <w:t xml:space="preserve"> </w:t>
      </w:r>
      <w:r w:rsidRPr="00FB047B">
        <w:rPr>
          <w:rFonts w:ascii="Arial" w:hAnsi="Arial" w:cs="Arial"/>
          <w:sz w:val="24"/>
          <w:szCs w:val="24"/>
        </w:rPr>
        <w:t>pe</w:t>
      </w:r>
      <w:r>
        <w:rPr>
          <w:rFonts w:ascii="Arial" w:hAnsi="Arial" w:cs="Arial"/>
          <w:sz w:val="24"/>
          <w:szCs w:val="24"/>
        </w:rPr>
        <w:t xml:space="preserve"> </w:t>
      </w:r>
      <w:r w:rsidRPr="00FB047B">
        <w:rPr>
          <w:rFonts w:ascii="Arial" w:hAnsi="Arial" w:cs="Arial"/>
          <w:sz w:val="24"/>
          <w:szCs w:val="24"/>
        </w:rPr>
        <w:t>cheltuiala</w:t>
      </w:r>
      <w:r>
        <w:rPr>
          <w:rFonts w:ascii="Arial" w:hAnsi="Arial" w:cs="Arial"/>
          <w:sz w:val="24"/>
          <w:szCs w:val="24"/>
        </w:rPr>
        <w:t xml:space="preserve"> </w:t>
      </w:r>
      <w:r w:rsidRPr="00FB047B">
        <w:rPr>
          <w:rFonts w:ascii="Arial" w:hAnsi="Arial" w:cs="Arial"/>
          <w:sz w:val="24"/>
          <w:szCs w:val="24"/>
        </w:rPr>
        <w:t>sa</w:t>
      </w:r>
      <w:r>
        <w:rPr>
          <w:rFonts w:ascii="Arial" w:hAnsi="Arial" w:cs="Arial"/>
          <w:sz w:val="24"/>
          <w:szCs w:val="24"/>
        </w:rPr>
        <w:t xml:space="preserve"> </w:t>
      </w:r>
      <w:r w:rsidRPr="00FB047B">
        <w:rPr>
          <w:rFonts w:ascii="Arial" w:hAnsi="Arial" w:cs="Arial"/>
          <w:sz w:val="24"/>
          <w:szCs w:val="24"/>
        </w:rPr>
        <w:t>pentru a asigura</w:t>
      </w:r>
      <w:r>
        <w:rPr>
          <w:rFonts w:ascii="Arial" w:hAnsi="Arial" w:cs="Arial"/>
          <w:sz w:val="24"/>
          <w:szCs w:val="24"/>
        </w:rPr>
        <w:t xml:space="preserve"> </w:t>
      </w:r>
      <w:r w:rsidRPr="00FB047B">
        <w:rPr>
          <w:rFonts w:ascii="Arial" w:hAnsi="Arial" w:cs="Arial"/>
          <w:sz w:val="24"/>
          <w:szCs w:val="24"/>
        </w:rPr>
        <w:t>funcţionalitatea</w:t>
      </w:r>
      <w:r>
        <w:rPr>
          <w:rFonts w:ascii="Arial" w:hAnsi="Arial" w:cs="Arial"/>
          <w:sz w:val="24"/>
          <w:szCs w:val="24"/>
        </w:rPr>
        <w:t xml:space="preserve"> </w:t>
      </w:r>
      <w:r w:rsidRPr="00FB047B">
        <w:rPr>
          <w:rFonts w:ascii="Arial" w:hAnsi="Arial" w:cs="Arial"/>
          <w:sz w:val="24"/>
          <w:szCs w:val="24"/>
        </w:rPr>
        <w:t>bunului închiriat, conform</w:t>
      </w:r>
      <w:r>
        <w:rPr>
          <w:rFonts w:ascii="Arial" w:hAnsi="Arial" w:cs="Arial"/>
          <w:sz w:val="24"/>
          <w:szCs w:val="24"/>
        </w:rPr>
        <w:t xml:space="preserve"> </w:t>
      </w:r>
      <w:r w:rsidRPr="00FB047B">
        <w:rPr>
          <w:rFonts w:ascii="Arial" w:hAnsi="Arial" w:cs="Arial"/>
          <w:sz w:val="24"/>
          <w:szCs w:val="24"/>
        </w:rPr>
        <w:t>destinaţiei;</w:t>
      </w:r>
    </w:p>
    <w:p w:rsidR="00870CE6" w:rsidRPr="00FB047B" w:rsidRDefault="00870CE6" w:rsidP="002012AF">
      <w:pPr>
        <w:pStyle w:val="Listparagraf"/>
        <w:widowControl w:val="0"/>
        <w:numPr>
          <w:ilvl w:val="1"/>
          <w:numId w:val="4"/>
        </w:numPr>
        <w:tabs>
          <w:tab w:val="left" w:pos="1387"/>
        </w:tabs>
        <w:autoSpaceDE w:val="0"/>
        <w:autoSpaceDN w:val="0"/>
        <w:spacing w:after="0" w:line="240" w:lineRule="auto"/>
        <w:ind w:left="1386" w:hanging="421"/>
        <w:contextualSpacing w:val="0"/>
        <w:jc w:val="both"/>
        <w:rPr>
          <w:rFonts w:ascii="Arial" w:hAnsi="Arial" w:cs="Arial"/>
          <w:sz w:val="24"/>
          <w:szCs w:val="24"/>
        </w:rPr>
      </w:pPr>
      <w:r>
        <w:rPr>
          <w:rFonts w:ascii="Arial" w:hAnsi="Arial" w:cs="Arial"/>
          <w:sz w:val="24"/>
          <w:szCs w:val="24"/>
        </w:rPr>
        <w:t>6.3</w:t>
      </w:r>
      <w:r w:rsidRPr="00FB047B">
        <w:rPr>
          <w:rFonts w:ascii="Arial" w:hAnsi="Arial" w:cs="Arial"/>
          <w:sz w:val="24"/>
          <w:szCs w:val="24"/>
        </w:rPr>
        <w:t>Va</w:t>
      </w:r>
      <w:r>
        <w:rPr>
          <w:rFonts w:ascii="Arial" w:hAnsi="Arial" w:cs="Arial"/>
          <w:sz w:val="24"/>
          <w:szCs w:val="24"/>
        </w:rPr>
        <w:t xml:space="preserve"> </w:t>
      </w:r>
      <w:r w:rsidRPr="00FB047B">
        <w:rPr>
          <w:rFonts w:ascii="Arial" w:hAnsi="Arial" w:cs="Arial"/>
          <w:sz w:val="24"/>
          <w:szCs w:val="24"/>
        </w:rPr>
        <w:t>efectua</w:t>
      </w:r>
      <w:r>
        <w:rPr>
          <w:rFonts w:ascii="Arial" w:hAnsi="Arial" w:cs="Arial"/>
          <w:sz w:val="24"/>
          <w:szCs w:val="24"/>
        </w:rPr>
        <w:t xml:space="preserve"> </w:t>
      </w:r>
      <w:r w:rsidRPr="00FB047B">
        <w:rPr>
          <w:rFonts w:ascii="Arial" w:hAnsi="Arial" w:cs="Arial"/>
          <w:sz w:val="24"/>
          <w:szCs w:val="24"/>
        </w:rPr>
        <w:t>pe cheltuiala</w:t>
      </w:r>
      <w:r>
        <w:rPr>
          <w:rFonts w:ascii="Arial" w:hAnsi="Arial" w:cs="Arial"/>
          <w:sz w:val="24"/>
          <w:szCs w:val="24"/>
        </w:rPr>
        <w:t xml:space="preserve"> </w:t>
      </w:r>
      <w:r w:rsidRPr="00FB047B">
        <w:rPr>
          <w:rFonts w:ascii="Arial" w:hAnsi="Arial" w:cs="Arial"/>
          <w:sz w:val="24"/>
          <w:szCs w:val="24"/>
        </w:rPr>
        <w:t>sa</w:t>
      </w:r>
      <w:r>
        <w:rPr>
          <w:rFonts w:ascii="Arial" w:hAnsi="Arial" w:cs="Arial"/>
          <w:sz w:val="24"/>
          <w:szCs w:val="24"/>
        </w:rPr>
        <w:t xml:space="preserve"> </w:t>
      </w:r>
      <w:r w:rsidRPr="00FB047B">
        <w:rPr>
          <w:rFonts w:ascii="Arial" w:hAnsi="Arial" w:cs="Arial"/>
          <w:sz w:val="24"/>
          <w:szCs w:val="24"/>
        </w:rPr>
        <w:t>şi</w:t>
      </w:r>
      <w:r>
        <w:rPr>
          <w:rFonts w:ascii="Arial" w:hAnsi="Arial" w:cs="Arial"/>
          <w:sz w:val="24"/>
          <w:szCs w:val="24"/>
        </w:rPr>
        <w:t xml:space="preserve"> </w:t>
      </w:r>
      <w:r w:rsidRPr="00FB047B">
        <w:rPr>
          <w:rFonts w:ascii="Arial" w:hAnsi="Arial" w:cs="Arial"/>
          <w:sz w:val="24"/>
          <w:szCs w:val="24"/>
        </w:rPr>
        <w:t>reparaţiile</w:t>
      </w:r>
      <w:r>
        <w:rPr>
          <w:rFonts w:ascii="Arial" w:hAnsi="Arial" w:cs="Arial"/>
          <w:sz w:val="24"/>
          <w:szCs w:val="24"/>
        </w:rPr>
        <w:t xml:space="preserve"> </w:t>
      </w:r>
      <w:r w:rsidRPr="00FB047B">
        <w:rPr>
          <w:rFonts w:ascii="Arial" w:hAnsi="Arial" w:cs="Arial"/>
          <w:sz w:val="24"/>
          <w:szCs w:val="24"/>
        </w:rPr>
        <w:t>determinante</w:t>
      </w:r>
      <w:r>
        <w:rPr>
          <w:rFonts w:ascii="Arial" w:hAnsi="Arial" w:cs="Arial"/>
          <w:sz w:val="24"/>
          <w:szCs w:val="24"/>
        </w:rPr>
        <w:t xml:space="preserve"> </w:t>
      </w:r>
      <w:r w:rsidRPr="00FB047B">
        <w:rPr>
          <w:rFonts w:ascii="Arial" w:hAnsi="Arial" w:cs="Arial"/>
          <w:sz w:val="24"/>
          <w:szCs w:val="24"/>
        </w:rPr>
        <w:t>de</w:t>
      </w:r>
      <w:r>
        <w:rPr>
          <w:rFonts w:ascii="Arial" w:hAnsi="Arial" w:cs="Arial"/>
          <w:sz w:val="24"/>
          <w:szCs w:val="24"/>
        </w:rPr>
        <w:t xml:space="preserve"> </w:t>
      </w:r>
      <w:r w:rsidRPr="00FB047B">
        <w:rPr>
          <w:rFonts w:ascii="Arial" w:hAnsi="Arial" w:cs="Arial"/>
          <w:sz w:val="24"/>
          <w:szCs w:val="24"/>
        </w:rPr>
        <w:t>vreun</w:t>
      </w:r>
      <w:r>
        <w:rPr>
          <w:rFonts w:ascii="Arial" w:hAnsi="Arial" w:cs="Arial"/>
          <w:sz w:val="24"/>
          <w:szCs w:val="24"/>
        </w:rPr>
        <w:t xml:space="preserve"> </w:t>
      </w:r>
      <w:r w:rsidRPr="00FB047B">
        <w:rPr>
          <w:rFonts w:ascii="Arial" w:hAnsi="Arial" w:cs="Arial"/>
          <w:sz w:val="24"/>
          <w:szCs w:val="24"/>
        </w:rPr>
        <w:t>caz</w:t>
      </w:r>
      <w:r>
        <w:rPr>
          <w:rFonts w:ascii="Arial" w:hAnsi="Arial" w:cs="Arial"/>
          <w:sz w:val="24"/>
          <w:szCs w:val="24"/>
        </w:rPr>
        <w:t xml:space="preserve"> </w:t>
      </w:r>
      <w:r w:rsidRPr="00FB047B">
        <w:rPr>
          <w:rFonts w:ascii="Arial" w:hAnsi="Arial" w:cs="Arial"/>
          <w:sz w:val="24"/>
          <w:szCs w:val="24"/>
        </w:rPr>
        <w:t>de</w:t>
      </w:r>
      <w:r>
        <w:rPr>
          <w:rFonts w:ascii="Arial" w:hAnsi="Arial" w:cs="Arial"/>
          <w:sz w:val="24"/>
          <w:szCs w:val="24"/>
        </w:rPr>
        <w:t xml:space="preserve"> </w:t>
      </w:r>
      <w:r w:rsidRPr="00FB047B">
        <w:rPr>
          <w:rFonts w:ascii="Arial" w:hAnsi="Arial" w:cs="Arial"/>
          <w:sz w:val="24"/>
          <w:szCs w:val="24"/>
        </w:rPr>
        <w:t>forţă</w:t>
      </w:r>
      <w:r>
        <w:rPr>
          <w:rFonts w:ascii="Arial" w:hAnsi="Arial" w:cs="Arial"/>
          <w:sz w:val="24"/>
          <w:szCs w:val="24"/>
        </w:rPr>
        <w:t xml:space="preserve"> </w:t>
      </w:r>
      <w:r w:rsidRPr="00FB047B">
        <w:rPr>
          <w:rFonts w:ascii="Arial" w:hAnsi="Arial" w:cs="Arial"/>
          <w:sz w:val="24"/>
          <w:szCs w:val="24"/>
        </w:rPr>
        <w:t>majoră;</w:t>
      </w:r>
    </w:p>
    <w:p w:rsidR="00870CE6" w:rsidRPr="00FB047B" w:rsidRDefault="00870CE6" w:rsidP="002012AF">
      <w:pPr>
        <w:pStyle w:val="Listparagraf"/>
        <w:widowControl w:val="0"/>
        <w:numPr>
          <w:ilvl w:val="1"/>
          <w:numId w:val="4"/>
        </w:numPr>
        <w:tabs>
          <w:tab w:val="left" w:pos="1418"/>
        </w:tabs>
        <w:autoSpaceDE w:val="0"/>
        <w:autoSpaceDN w:val="0"/>
        <w:spacing w:after="0" w:line="240" w:lineRule="auto"/>
        <w:ind w:left="258" w:right="128" w:firstLine="707"/>
        <w:contextualSpacing w:val="0"/>
        <w:jc w:val="both"/>
        <w:rPr>
          <w:rFonts w:ascii="Arial" w:hAnsi="Arial" w:cs="Arial"/>
          <w:sz w:val="24"/>
          <w:szCs w:val="24"/>
        </w:rPr>
      </w:pPr>
      <w:r>
        <w:rPr>
          <w:rFonts w:ascii="Arial" w:hAnsi="Arial" w:cs="Arial"/>
          <w:sz w:val="24"/>
          <w:szCs w:val="24"/>
        </w:rPr>
        <w:t>6.4</w:t>
      </w:r>
      <w:r w:rsidRPr="00FB047B">
        <w:rPr>
          <w:rFonts w:ascii="Arial" w:hAnsi="Arial" w:cs="Arial"/>
          <w:sz w:val="24"/>
          <w:szCs w:val="24"/>
        </w:rPr>
        <w:t>Va</w:t>
      </w:r>
      <w:r>
        <w:rPr>
          <w:rFonts w:ascii="Arial" w:hAnsi="Arial" w:cs="Arial"/>
          <w:sz w:val="24"/>
          <w:szCs w:val="24"/>
        </w:rPr>
        <w:t xml:space="preserve"> </w:t>
      </w:r>
      <w:r w:rsidRPr="00FB047B">
        <w:rPr>
          <w:rFonts w:ascii="Arial" w:hAnsi="Arial" w:cs="Arial"/>
          <w:sz w:val="24"/>
          <w:szCs w:val="24"/>
        </w:rPr>
        <w:t>înlocui</w:t>
      </w:r>
      <w:r>
        <w:rPr>
          <w:rFonts w:ascii="Arial" w:hAnsi="Arial" w:cs="Arial"/>
          <w:sz w:val="24"/>
          <w:szCs w:val="24"/>
        </w:rPr>
        <w:t xml:space="preserve"> </w:t>
      </w:r>
      <w:r w:rsidRPr="00FB047B">
        <w:rPr>
          <w:rFonts w:ascii="Arial" w:hAnsi="Arial" w:cs="Arial"/>
          <w:sz w:val="24"/>
          <w:szCs w:val="24"/>
        </w:rPr>
        <w:t>parţial</w:t>
      </w:r>
      <w:r>
        <w:rPr>
          <w:rFonts w:ascii="Arial" w:hAnsi="Arial" w:cs="Arial"/>
          <w:sz w:val="24"/>
          <w:szCs w:val="24"/>
        </w:rPr>
        <w:t xml:space="preserve"> </w:t>
      </w:r>
      <w:r w:rsidRPr="00FB047B">
        <w:rPr>
          <w:rFonts w:ascii="Arial" w:hAnsi="Arial" w:cs="Arial"/>
          <w:sz w:val="24"/>
          <w:szCs w:val="24"/>
        </w:rPr>
        <w:t>sau</w:t>
      </w:r>
      <w:r>
        <w:rPr>
          <w:rFonts w:ascii="Arial" w:hAnsi="Arial" w:cs="Arial"/>
          <w:sz w:val="24"/>
          <w:szCs w:val="24"/>
        </w:rPr>
        <w:t xml:space="preserve"> </w:t>
      </w:r>
      <w:r w:rsidRPr="00FB047B">
        <w:rPr>
          <w:rFonts w:ascii="Arial" w:hAnsi="Arial" w:cs="Arial"/>
          <w:sz w:val="24"/>
          <w:szCs w:val="24"/>
        </w:rPr>
        <w:t>total</w:t>
      </w:r>
      <w:r>
        <w:rPr>
          <w:rFonts w:ascii="Arial" w:hAnsi="Arial" w:cs="Arial"/>
          <w:sz w:val="24"/>
          <w:szCs w:val="24"/>
        </w:rPr>
        <w:t xml:space="preserve"> </w:t>
      </w:r>
      <w:r w:rsidRPr="00FB047B">
        <w:rPr>
          <w:rFonts w:ascii="Arial" w:hAnsi="Arial" w:cs="Arial"/>
          <w:sz w:val="24"/>
          <w:szCs w:val="24"/>
        </w:rPr>
        <w:t>accesoriile</w:t>
      </w:r>
      <w:r>
        <w:rPr>
          <w:rFonts w:ascii="Arial" w:hAnsi="Arial" w:cs="Arial"/>
          <w:sz w:val="24"/>
          <w:szCs w:val="24"/>
        </w:rPr>
        <w:t xml:space="preserve"> </w:t>
      </w:r>
      <w:r w:rsidRPr="00FB047B">
        <w:rPr>
          <w:rFonts w:ascii="Arial" w:hAnsi="Arial" w:cs="Arial"/>
          <w:sz w:val="24"/>
          <w:szCs w:val="24"/>
        </w:rPr>
        <w:t>bunului</w:t>
      </w:r>
      <w:r>
        <w:rPr>
          <w:rFonts w:ascii="Arial" w:hAnsi="Arial" w:cs="Arial"/>
          <w:sz w:val="24"/>
          <w:szCs w:val="24"/>
        </w:rPr>
        <w:t xml:space="preserve"> </w:t>
      </w:r>
      <w:r w:rsidRPr="00FB047B">
        <w:rPr>
          <w:rFonts w:ascii="Arial" w:hAnsi="Arial" w:cs="Arial"/>
          <w:sz w:val="24"/>
          <w:szCs w:val="24"/>
        </w:rPr>
        <w:t>închiriat,pe</w:t>
      </w:r>
      <w:r>
        <w:rPr>
          <w:rFonts w:ascii="Arial" w:hAnsi="Arial" w:cs="Arial"/>
          <w:sz w:val="24"/>
          <w:szCs w:val="24"/>
        </w:rPr>
        <w:t xml:space="preserve"> </w:t>
      </w:r>
      <w:r w:rsidRPr="00FB047B">
        <w:rPr>
          <w:rFonts w:ascii="Arial" w:hAnsi="Arial" w:cs="Arial"/>
          <w:sz w:val="24"/>
          <w:szCs w:val="24"/>
        </w:rPr>
        <w:t>cheltuiala</w:t>
      </w:r>
      <w:r>
        <w:rPr>
          <w:rFonts w:ascii="Arial" w:hAnsi="Arial" w:cs="Arial"/>
          <w:sz w:val="24"/>
          <w:szCs w:val="24"/>
        </w:rPr>
        <w:t xml:space="preserve"> </w:t>
      </w:r>
      <w:r w:rsidRPr="00FB047B">
        <w:rPr>
          <w:rFonts w:ascii="Arial" w:hAnsi="Arial" w:cs="Arial"/>
          <w:sz w:val="24"/>
          <w:szCs w:val="24"/>
        </w:rPr>
        <w:t>sa,atunci</w:t>
      </w:r>
      <w:r>
        <w:rPr>
          <w:rFonts w:ascii="Arial" w:hAnsi="Arial" w:cs="Arial"/>
          <w:sz w:val="24"/>
          <w:szCs w:val="24"/>
        </w:rPr>
        <w:t xml:space="preserve"> </w:t>
      </w:r>
      <w:r w:rsidRPr="00FB047B">
        <w:rPr>
          <w:rFonts w:ascii="Arial" w:hAnsi="Arial" w:cs="Arial"/>
          <w:sz w:val="24"/>
          <w:szCs w:val="24"/>
        </w:rPr>
        <w:t>când</w:t>
      </w:r>
      <w:r>
        <w:rPr>
          <w:rFonts w:ascii="Arial" w:hAnsi="Arial" w:cs="Arial"/>
          <w:sz w:val="24"/>
          <w:szCs w:val="24"/>
        </w:rPr>
        <w:t xml:space="preserve"> </w:t>
      </w:r>
      <w:r w:rsidRPr="00FB047B">
        <w:rPr>
          <w:rFonts w:ascii="Arial" w:hAnsi="Arial" w:cs="Arial"/>
          <w:sz w:val="24"/>
          <w:szCs w:val="24"/>
        </w:rPr>
        <w:t>înlocuirea</w:t>
      </w:r>
      <w:r>
        <w:rPr>
          <w:rFonts w:ascii="Arial" w:hAnsi="Arial" w:cs="Arial"/>
          <w:sz w:val="24"/>
          <w:szCs w:val="24"/>
        </w:rPr>
        <w:t xml:space="preserve"> </w:t>
      </w:r>
      <w:r w:rsidRPr="00FB047B">
        <w:rPr>
          <w:rFonts w:ascii="Arial" w:hAnsi="Arial" w:cs="Arial"/>
          <w:sz w:val="24"/>
          <w:szCs w:val="24"/>
        </w:rPr>
        <w:t>acestora</w:t>
      </w:r>
      <w:r>
        <w:rPr>
          <w:rFonts w:ascii="Arial" w:hAnsi="Arial" w:cs="Arial"/>
          <w:sz w:val="24"/>
          <w:szCs w:val="24"/>
        </w:rPr>
        <w:t xml:space="preserve"> </w:t>
      </w:r>
      <w:r w:rsidRPr="00FB047B">
        <w:rPr>
          <w:rFonts w:ascii="Arial" w:hAnsi="Arial" w:cs="Arial"/>
          <w:sz w:val="24"/>
          <w:szCs w:val="24"/>
        </w:rPr>
        <w:t>nu</w:t>
      </w:r>
      <w:r>
        <w:rPr>
          <w:rFonts w:ascii="Arial" w:hAnsi="Arial" w:cs="Arial"/>
          <w:sz w:val="24"/>
          <w:szCs w:val="24"/>
        </w:rPr>
        <w:t xml:space="preserve"> </w:t>
      </w:r>
      <w:r w:rsidRPr="00FB047B">
        <w:rPr>
          <w:rFonts w:ascii="Arial" w:hAnsi="Arial" w:cs="Arial"/>
          <w:sz w:val="24"/>
          <w:szCs w:val="24"/>
        </w:rPr>
        <w:t>este determinată</w:t>
      </w:r>
      <w:r>
        <w:rPr>
          <w:rFonts w:ascii="Arial" w:hAnsi="Arial" w:cs="Arial"/>
          <w:sz w:val="24"/>
          <w:szCs w:val="24"/>
        </w:rPr>
        <w:t xml:space="preserve"> </w:t>
      </w:r>
      <w:r w:rsidRPr="00FB047B">
        <w:rPr>
          <w:rFonts w:ascii="Arial" w:hAnsi="Arial" w:cs="Arial"/>
          <w:sz w:val="24"/>
          <w:szCs w:val="24"/>
        </w:rPr>
        <w:t>de</w:t>
      </w:r>
      <w:r>
        <w:rPr>
          <w:rFonts w:ascii="Arial" w:hAnsi="Arial" w:cs="Arial"/>
          <w:sz w:val="24"/>
          <w:szCs w:val="24"/>
        </w:rPr>
        <w:t xml:space="preserve"> </w:t>
      </w:r>
      <w:r w:rsidRPr="00FB047B">
        <w:rPr>
          <w:rFonts w:ascii="Arial" w:hAnsi="Arial" w:cs="Arial"/>
          <w:sz w:val="24"/>
          <w:szCs w:val="24"/>
        </w:rPr>
        <w:t>culpa locatarului;</w:t>
      </w:r>
    </w:p>
    <w:p w:rsidR="00870CE6" w:rsidRPr="00FB047B" w:rsidRDefault="00870CE6" w:rsidP="002012AF">
      <w:pPr>
        <w:pStyle w:val="Listparagraf"/>
        <w:widowControl w:val="0"/>
        <w:numPr>
          <w:ilvl w:val="1"/>
          <w:numId w:val="4"/>
        </w:numPr>
        <w:tabs>
          <w:tab w:val="left" w:pos="1449"/>
        </w:tabs>
        <w:autoSpaceDE w:val="0"/>
        <w:autoSpaceDN w:val="0"/>
        <w:spacing w:after="0" w:line="240" w:lineRule="auto"/>
        <w:ind w:left="258" w:right="129" w:firstLine="707"/>
        <w:contextualSpacing w:val="0"/>
        <w:jc w:val="both"/>
        <w:rPr>
          <w:rFonts w:ascii="Arial" w:hAnsi="Arial" w:cs="Arial"/>
          <w:sz w:val="24"/>
          <w:szCs w:val="24"/>
        </w:rPr>
      </w:pPr>
      <w:r>
        <w:rPr>
          <w:rFonts w:ascii="Arial" w:hAnsi="Arial" w:cs="Arial"/>
          <w:sz w:val="24"/>
          <w:szCs w:val="24"/>
        </w:rPr>
        <w:t>6.5</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nu</w:t>
      </w:r>
      <w:r>
        <w:rPr>
          <w:rFonts w:ascii="Arial" w:hAnsi="Arial" w:cs="Arial"/>
          <w:sz w:val="24"/>
          <w:szCs w:val="24"/>
        </w:rPr>
        <w:t xml:space="preserve"> </w:t>
      </w:r>
      <w:r w:rsidRPr="00FB047B">
        <w:rPr>
          <w:rFonts w:ascii="Arial" w:hAnsi="Arial" w:cs="Arial"/>
          <w:sz w:val="24"/>
          <w:szCs w:val="24"/>
        </w:rPr>
        <w:t>stânjenească</w:t>
      </w:r>
      <w:r>
        <w:rPr>
          <w:rFonts w:ascii="Arial" w:hAnsi="Arial" w:cs="Arial"/>
          <w:sz w:val="24"/>
          <w:szCs w:val="24"/>
        </w:rPr>
        <w:t xml:space="preserve"> </w:t>
      </w:r>
      <w:r w:rsidRPr="00FB047B">
        <w:rPr>
          <w:rFonts w:ascii="Arial" w:hAnsi="Arial" w:cs="Arial"/>
          <w:sz w:val="24"/>
          <w:szCs w:val="24"/>
        </w:rPr>
        <w:t>pe</w:t>
      </w:r>
      <w:r>
        <w:rPr>
          <w:rFonts w:ascii="Arial" w:hAnsi="Arial" w:cs="Arial"/>
          <w:sz w:val="24"/>
          <w:szCs w:val="24"/>
        </w:rPr>
        <w:t xml:space="preserve"> </w:t>
      </w:r>
      <w:r w:rsidRPr="00FB047B">
        <w:rPr>
          <w:rFonts w:ascii="Arial" w:hAnsi="Arial" w:cs="Arial"/>
          <w:sz w:val="24"/>
          <w:szCs w:val="24"/>
        </w:rPr>
        <w:t>locatar</w:t>
      </w:r>
      <w:r>
        <w:rPr>
          <w:rFonts w:ascii="Arial" w:hAnsi="Arial" w:cs="Arial"/>
          <w:sz w:val="24"/>
          <w:szCs w:val="24"/>
        </w:rPr>
        <w:t xml:space="preserve"> </w:t>
      </w:r>
      <w:r w:rsidRPr="00FB047B">
        <w:rPr>
          <w:rFonts w:ascii="Arial" w:hAnsi="Arial" w:cs="Arial"/>
          <w:sz w:val="24"/>
          <w:szCs w:val="24"/>
        </w:rPr>
        <w:t>în</w:t>
      </w:r>
      <w:r>
        <w:rPr>
          <w:rFonts w:ascii="Arial" w:hAnsi="Arial" w:cs="Arial"/>
          <w:sz w:val="24"/>
          <w:szCs w:val="24"/>
        </w:rPr>
        <w:t xml:space="preserve"> </w:t>
      </w:r>
      <w:r w:rsidRPr="00FB047B">
        <w:rPr>
          <w:rFonts w:ascii="Arial" w:hAnsi="Arial" w:cs="Arial"/>
          <w:sz w:val="24"/>
          <w:szCs w:val="24"/>
        </w:rPr>
        <w:t>exercitarea</w:t>
      </w:r>
      <w:r>
        <w:rPr>
          <w:rFonts w:ascii="Arial" w:hAnsi="Arial" w:cs="Arial"/>
          <w:sz w:val="24"/>
          <w:szCs w:val="24"/>
        </w:rPr>
        <w:t xml:space="preserve"> </w:t>
      </w:r>
      <w:r w:rsidRPr="00FB047B">
        <w:rPr>
          <w:rFonts w:ascii="Arial" w:hAnsi="Arial" w:cs="Arial"/>
          <w:sz w:val="24"/>
          <w:szCs w:val="24"/>
        </w:rPr>
        <w:t>dreptului</w:t>
      </w:r>
      <w:r>
        <w:rPr>
          <w:rFonts w:ascii="Arial" w:hAnsi="Arial" w:cs="Arial"/>
          <w:sz w:val="24"/>
          <w:szCs w:val="24"/>
        </w:rPr>
        <w:t xml:space="preserve"> </w:t>
      </w:r>
      <w:r w:rsidRPr="00FB047B">
        <w:rPr>
          <w:rFonts w:ascii="Arial" w:hAnsi="Arial" w:cs="Arial"/>
          <w:sz w:val="24"/>
          <w:szCs w:val="24"/>
        </w:rPr>
        <w:t>de</w:t>
      </w:r>
      <w:r>
        <w:rPr>
          <w:rFonts w:ascii="Arial" w:hAnsi="Arial" w:cs="Arial"/>
          <w:sz w:val="24"/>
          <w:szCs w:val="24"/>
        </w:rPr>
        <w:t xml:space="preserve"> </w:t>
      </w:r>
      <w:r w:rsidRPr="00FB047B">
        <w:rPr>
          <w:rFonts w:ascii="Arial" w:hAnsi="Arial" w:cs="Arial"/>
          <w:sz w:val="24"/>
          <w:szCs w:val="24"/>
        </w:rPr>
        <w:t>folosinţă</w:t>
      </w:r>
      <w:r>
        <w:rPr>
          <w:rFonts w:ascii="Arial" w:hAnsi="Arial" w:cs="Arial"/>
          <w:sz w:val="24"/>
          <w:szCs w:val="24"/>
        </w:rPr>
        <w:t xml:space="preserve"> </w:t>
      </w:r>
      <w:r w:rsidRPr="00FB047B">
        <w:rPr>
          <w:rFonts w:ascii="Arial" w:hAnsi="Arial" w:cs="Arial"/>
          <w:sz w:val="24"/>
          <w:szCs w:val="24"/>
        </w:rPr>
        <w:t>asupra</w:t>
      </w:r>
      <w:r>
        <w:rPr>
          <w:rFonts w:ascii="Arial" w:hAnsi="Arial" w:cs="Arial"/>
          <w:sz w:val="24"/>
          <w:szCs w:val="24"/>
        </w:rPr>
        <w:t xml:space="preserve"> </w:t>
      </w:r>
      <w:r w:rsidRPr="00FB047B">
        <w:rPr>
          <w:rFonts w:ascii="Arial" w:hAnsi="Arial" w:cs="Arial"/>
          <w:sz w:val="24"/>
          <w:szCs w:val="24"/>
        </w:rPr>
        <w:t>bunului</w:t>
      </w:r>
      <w:r>
        <w:rPr>
          <w:rFonts w:ascii="Arial" w:hAnsi="Arial" w:cs="Arial"/>
          <w:sz w:val="24"/>
          <w:szCs w:val="24"/>
        </w:rPr>
        <w:t xml:space="preserve"> </w:t>
      </w:r>
      <w:r w:rsidRPr="00FB047B">
        <w:rPr>
          <w:rFonts w:ascii="Arial" w:hAnsi="Arial" w:cs="Arial"/>
          <w:sz w:val="24"/>
          <w:szCs w:val="24"/>
        </w:rPr>
        <w:t>închiriat</w:t>
      </w:r>
      <w:r>
        <w:rPr>
          <w:rFonts w:ascii="Arial" w:hAnsi="Arial" w:cs="Arial"/>
          <w:sz w:val="24"/>
          <w:szCs w:val="24"/>
        </w:rPr>
        <w:t xml:space="preserve"> </w:t>
      </w:r>
      <w:r w:rsidRPr="00FB047B">
        <w:rPr>
          <w:rFonts w:ascii="Arial" w:hAnsi="Arial" w:cs="Arial"/>
          <w:sz w:val="24"/>
          <w:szCs w:val="24"/>
        </w:rPr>
        <w:t>şi nici nu va</w:t>
      </w:r>
      <w:r>
        <w:rPr>
          <w:rFonts w:ascii="Arial" w:hAnsi="Arial" w:cs="Arial"/>
          <w:sz w:val="24"/>
          <w:szCs w:val="24"/>
        </w:rPr>
        <w:t xml:space="preserve"> </w:t>
      </w:r>
      <w:r w:rsidRPr="00FB047B">
        <w:rPr>
          <w:rFonts w:ascii="Arial" w:hAnsi="Arial" w:cs="Arial"/>
          <w:sz w:val="24"/>
          <w:szCs w:val="24"/>
        </w:rPr>
        <w:t>face</w:t>
      </w:r>
      <w:r>
        <w:rPr>
          <w:rFonts w:ascii="Arial" w:hAnsi="Arial" w:cs="Arial"/>
          <w:sz w:val="24"/>
          <w:szCs w:val="24"/>
        </w:rPr>
        <w:t xml:space="preserve"> </w:t>
      </w:r>
      <w:r w:rsidRPr="00FB047B">
        <w:rPr>
          <w:rFonts w:ascii="Arial" w:hAnsi="Arial" w:cs="Arial"/>
          <w:sz w:val="24"/>
          <w:szCs w:val="24"/>
        </w:rPr>
        <w:t>acte prin care</w:t>
      </w:r>
      <w:r>
        <w:rPr>
          <w:rFonts w:ascii="Arial" w:hAnsi="Arial" w:cs="Arial"/>
          <w:sz w:val="24"/>
          <w:szCs w:val="24"/>
        </w:rPr>
        <w:t xml:space="preserve"> </w:t>
      </w:r>
      <w:r w:rsidRPr="00FB047B">
        <w:rPr>
          <w:rFonts w:ascii="Arial" w:hAnsi="Arial" w:cs="Arial"/>
          <w:sz w:val="24"/>
          <w:szCs w:val="24"/>
        </w:rPr>
        <w:t>ar putea micşora</w:t>
      </w:r>
      <w:r>
        <w:rPr>
          <w:rFonts w:ascii="Arial" w:hAnsi="Arial" w:cs="Arial"/>
          <w:sz w:val="24"/>
          <w:szCs w:val="24"/>
        </w:rPr>
        <w:t xml:space="preserve"> </w:t>
      </w:r>
      <w:r w:rsidRPr="00FB047B">
        <w:rPr>
          <w:rFonts w:ascii="Arial" w:hAnsi="Arial" w:cs="Arial"/>
          <w:sz w:val="24"/>
          <w:szCs w:val="24"/>
        </w:rPr>
        <w:t>folosinţa acestuia;</w:t>
      </w:r>
    </w:p>
    <w:p w:rsidR="00870CE6" w:rsidRPr="00FB047B" w:rsidRDefault="00870CE6" w:rsidP="002012AF">
      <w:pPr>
        <w:pStyle w:val="Listparagraf"/>
        <w:widowControl w:val="0"/>
        <w:numPr>
          <w:ilvl w:val="1"/>
          <w:numId w:val="4"/>
        </w:numPr>
        <w:tabs>
          <w:tab w:val="left" w:pos="1402"/>
        </w:tabs>
        <w:autoSpaceDE w:val="0"/>
        <w:autoSpaceDN w:val="0"/>
        <w:spacing w:after="0" w:line="240" w:lineRule="auto"/>
        <w:ind w:left="258" w:right="128" w:firstLine="707"/>
        <w:contextualSpacing w:val="0"/>
        <w:jc w:val="both"/>
        <w:rPr>
          <w:rFonts w:ascii="Arial" w:hAnsi="Arial" w:cs="Arial"/>
          <w:sz w:val="24"/>
          <w:szCs w:val="24"/>
        </w:rPr>
      </w:pPr>
      <w:r>
        <w:rPr>
          <w:rFonts w:ascii="Arial" w:hAnsi="Arial" w:cs="Arial"/>
          <w:sz w:val="24"/>
          <w:szCs w:val="24"/>
        </w:rPr>
        <w:t>6.6</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nu</w:t>
      </w:r>
      <w:r>
        <w:rPr>
          <w:rFonts w:ascii="Arial" w:hAnsi="Arial" w:cs="Arial"/>
          <w:sz w:val="24"/>
          <w:szCs w:val="24"/>
        </w:rPr>
        <w:t xml:space="preserve"> </w:t>
      </w:r>
      <w:r w:rsidRPr="00FB047B">
        <w:rPr>
          <w:rFonts w:ascii="Arial" w:hAnsi="Arial" w:cs="Arial"/>
          <w:sz w:val="24"/>
          <w:szCs w:val="24"/>
        </w:rPr>
        <w:t>execute</w:t>
      </w:r>
      <w:r>
        <w:rPr>
          <w:rFonts w:ascii="Arial" w:hAnsi="Arial" w:cs="Arial"/>
          <w:sz w:val="24"/>
          <w:szCs w:val="24"/>
        </w:rPr>
        <w:t xml:space="preserve"> </w:t>
      </w:r>
      <w:r w:rsidRPr="00FB047B">
        <w:rPr>
          <w:rFonts w:ascii="Arial" w:hAnsi="Arial" w:cs="Arial"/>
          <w:sz w:val="24"/>
          <w:szCs w:val="24"/>
        </w:rPr>
        <w:t>modificări,schimbări</w:t>
      </w:r>
      <w:r>
        <w:rPr>
          <w:rFonts w:ascii="Arial" w:hAnsi="Arial" w:cs="Arial"/>
          <w:sz w:val="24"/>
          <w:szCs w:val="24"/>
        </w:rPr>
        <w:t xml:space="preserve"> </w:t>
      </w:r>
      <w:r w:rsidRPr="00FB047B">
        <w:rPr>
          <w:rFonts w:ascii="Arial" w:hAnsi="Arial" w:cs="Arial"/>
          <w:sz w:val="24"/>
          <w:szCs w:val="24"/>
        </w:rPr>
        <w:t>ale</w:t>
      </w:r>
      <w:r>
        <w:rPr>
          <w:rFonts w:ascii="Arial" w:hAnsi="Arial" w:cs="Arial"/>
          <w:sz w:val="24"/>
          <w:szCs w:val="24"/>
        </w:rPr>
        <w:t xml:space="preserve"> </w:t>
      </w:r>
      <w:r w:rsidRPr="00FB047B">
        <w:rPr>
          <w:rFonts w:ascii="Arial" w:hAnsi="Arial" w:cs="Arial"/>
          <w:sz w:val="24"/>
          <w:szCs w:val="24"/>
        </w:rPr>
        <w:t>structurii</w:t>
      </w:r>
      <w:r>
        <w:rPr>
          <w:rFonts w:ascii="Arial" w:hAnsi="Arial" w:cs="Arial"/>
          <w:sz w:val="24"/>
          <w:szCs w:val="24"/>
        </w:rPr>
        <w:t xml:space="preserve"> </w:t>
      </w:r>
      <w:r w:rsidRPr="00FB047B">
        <w:rPr>
          <w:rFonts w:ascii="Arial" w:hAnsi="Arial" w:cs="Arial"/>
          <w:sz w:val="24"/>
          <w:szCs w:val="24"/>
        </w:rPr>
        <w:t>bunului</w:t>
      </w:r>
      <w:r>
        <w:rPr>
          <w:rFonts w:ascii="Arial" w:hAnsi="Arial" w:cs="Arial"/>
          <w:sz w:val="24"/>
          <w:szCs w:val="24"/>
        </w:rPr>
        <w:t xml:space="preserve"> </w:t>
      </w:r>
      <w:r w:rsidRPr="00FB047B">
        <w:rPr>
          <w:rFonts w:ascii="Arial" w:hAnsi="Arial" w:cs="Arial"/>
          <w:sz w:val="24"/>
          <w:szCs w:val="24"/>
        </w:rPr>
        <w:t>închiriat</w:t>
      </w:r>
      <w:r>
        <w:rPr>
          <w:rFonts w:ascii="Arial" w:hAnsi="Arial" w:cs="Arial"/>
          <w:sz w:val="24"/>
          <w:szCs w:val="24"/>
        </w:rPr>
        <w:t xml:space="preserve"> </w:t>
      </w:r>
      <w:r w:rsidRPr="00FB047B">
        <w:rPr>
          <w:rFonts w:ascii="Arial" w:hAnsi="Arial" w:cs="Arial"/>
          <w:sz w:val="24"/>
          <w:szCs w:val="24"/>
        </w:rPr>
        <w:t>de</w:t>
      </w:r>
      <w:r>
        <w:rPr>
          <w:rFonts w:ascii="Arial" w:hAnsi="Arial" w:cs="Arial"/>
          <w:sz w:val="24"/>
          <w:szCs w:val="24"/>
        </w:rPr>
        <w:t xml:space="preserve"> </w:t>
      </w:r>
      <w:r w:rsidRPr="00FB047B">
        <w:rPr>
          <w:rFonts w:ascii="Arial" w:hAnsi="Arial" w:cs="Arial"/>
          <w:sz w:val="24"/>
          <w:szCs w:val="24"/>
        </w:rPr>
        <w:t>natura</w:t>
      </w:r>
      <w:r>
        <w:rPr>
          <w:rFonts w:ascii="Arial" w:hAnsi="Arial" w:cs="Arial"/>
          <w:sz w:val="24"/>
          <w:szCs w:val="24"/>
        </w:rPr>
        <w:t xml:space="preserve"> </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tulbure</w:t>
      </w:r>
      <w:r>
        <w:rPr>
          <w:rFonts w:ascii="Arial" w:hAnsi="Arial" w:cs="Arial"/>
          <w:sz w:val="24"/>
          <w:szCs w:val="24"/>
        </w:rPr>
        <w:t xml:space="preserve"> </w:t>
      </w:r>
      <w:r w:rsidRPr="00FB047B">
        <w:rPr>
          <w:rFonts w:ascii="Arial" w:hAnsi="Arial" w:cs="Arial"/>
          <w:sz w:val="24"/>
          <w:szCs w:val="24"/>
        </w:rPr>
        <w:t>folosinţa</w:t>
      </w:r>
      <w:r>
        <w:rPr>
          <w:rFonts w:ascii="Arial" w:hAnsi="Arial" w:cs="Arial"/>
          <w:sz w:val="24"/>
          <w:szCs w:val="24"/>
        </w:rPr>
        <w:t xml:space="preserve"> </w:t>
      </w:r>
      <w:r w:rsidRPr="00FB047B">
        <w:rPr>
          <w:rFonts w:ascii="Arial" w:hAnsi="Arial" w:cs="Arial"/>
          <w:sz w:val="24"/>
          <w:szCs w:val="24"/>
        </w:rPr>
        <w:t>acestuia</w:t>
      </w:r>
      <w:r>
        <w:rPr>
          <w:rFonts w:ascii="Arial" w:hAnsi="Arial" w:cs="Arial"/>
          <w:sz w:val="24"/>
          <w:szCs w:val="24"/>
        </w:rPr>
        <w:t xml:space="preserve"> </w:t>
      </w:r>
      <w:r w:rsidRPr="00FB047B">
        <w:rPr>
          <w:rFonts w:ascii="Arial" w:hAnsi="Arial" w:cs="Arial"/>
          <w:sz w:val="24"/>
          <w:szCs w:val="24"/>
        </w:rPr>
        <w:t>de către</w:t>
      </w:r>
      <w:r>
        <w:rPr>
          <w:rFonts w:ascii="Arial" w:hAnsi="Arial" w:cs="Arial"/>
          <w:sz w:val="24"/>
          <w:szCs w:val="24"/>
        </w:rPr>
        <w:t xml:space="preserve"> </w:t>
      </w:r>
      <w:r w:rsidRPr="00FB047B">
        <w:rPr>
          <w:rFonts w:ascii="Arial" w:hAnsi="Arial" w:cs="Arial"/>
          <w:sz w:val="24"/>
          <w:szCs w:val="24"/>
        </w:rPr>
        <w:t>locatar</w:t>
      </w:r>
      <w:r>
        <w:rPr>
          <w:rFonts w:ascii="Arial" w:hAnsi="Arial" w:cs="Arial"/>
          <w:sz w:val="24"/>
          <w:szCs w:val="24"/>
        </w:rPr>
        <w:t xml:space="preserve"> </w:t>
      </w:r>
      <w:r w:rsidRPr="00FB047B">
        <w:rPr>
          <w:rFonts w:ascii="Arial" w:hAnsi="Arial" w:cs="Arial"/>
          <w:sz w:val="24"/>
          <w:szCs w:val="24"/>
        </w:rPr>
        <w:t>sau</w:t>
      </w:r>
      <w:r>
        <w:rPr>
          <w:rFonts w:ascii="Arial" w:hAnsi="Arial" w:cs="Arial"/>
          <w:sz w:val="24"/>
          <w:szCs w:val="24"/>
        </w:rPr>
        <w:t xml:space="preserve"> </w:t>
      </w:r>
      <w:r w:rsidRPr="00FB047B">
        <w:rPr>
          <w:rFonts w:ascii="Arial" w:hAnsi="Arial" w:cs="Arial"/>
          <w:sz w:val="24"/>
          <w:szCs w:val="24"/>
        </w:rPr>
        <w:t>care</w:t>
      </w:r>
      <w:r>
        <w:rPr>
          <w:rFonts w:ascii="Arial" w:hAnsi="Arial" w:cs="Arial"/>
          <w:sz w:val="24"/>
          <w:szCs w:val="24"/>
        </w:rPr>
        <w:t xml:space="preserve"> </w:t>
      </w:r>
      <w:r w:rsidRPr="00FB047B">
        <w:rPr>
          <w:rFonts w:ascii="Arial" w:hAnsi="Arial" w:cs="Arial"/>
          <w:sz w:val="24"/>
          <w:szCs w:val="24"/>
        </w:rPr>
        <w:t>ar</w:t>
      </w:r>
      <w:r>
        <w:rPr>
          <w:rFonts w:ascii="Arial" w:hAnsi="Arial" w:cs="Arial"/>
          <w:sz w:val="24"/>
          <w:szCs w:val="24"/>
        </w:rPr>
        <w:t xml:space="preserve"> </w:t>
      </w:r>
      <w:r w:rsidRPr="00FB047B">
        <w:rPr>
          <w:rFonts w:ascii="Arial" w:hAnsi="Arial" w:cs="Arial"/>
          <w:sz w:val="24"/>
          <w:szCs w:val="24"/>
        </w:rPr>
        <w:t>determina</w:t>
      </w:r>
      <w:r>
        <w:rPr>
          <w:rFonts w:ascii="Arial" w:hAnsi="Arial" w:cs="Arial"/>
          <w:sz w:val="24"/>
          <w:szCs w:val="24"/>
        </w:rPr>
        <w:t xml:space="preserve"> </w:t>
      </w:r>
      <w:r w:rsidRPr="00FB047B">
        <w:rPr>
          <w:rFonts w:ascii="Arial" w:hAnsi="Arial" w:cs="Arial"/>
          <w:sz w:val="24"/>
          <w:szCs w:val="24"/>
        </w:rPr>
        <w:t>o</w:t>
      </w:r>
      <w:r>
        <w:rPr>
          <w:rFonts w:ascii="Arial" w:hAnsi="Arial" w:cs="Arial"/>
          <w:sz w:val="24"/>
          <w:szCs w:val="24"/>
        </w:rPr>
        <w:t xml:space="preserve"> </w:t>
      </w:r>
      <w:r w:rsidRPr="00FB047B">
        <w:rPr>
          <w:rFonts w:ascii="Arial" w:hAnsi="Arial" w:cs="Arial"/>
          <w:sz w:val="24"/>
          <w:szCs w:val="24"/>
        </w:rPr>
        <w:t>schimbare</w:t>
      </w:r>
      <w:r>
        <w:rPr>
          <w:rFonts w:ascii="Arial" w:hAnsi="Arial" w:cs="Arial"/>
          <w:sz w:val="24"/>
          <w:szCs w:val="24"/>
        </w:rPr>
        <w:t xml:space="preserve"> </w:t>
      </w:r>
      <w:r w:rsidRPr="00FB047B">
        <w:rPr>
          <w:rFonts w:ascii="Arial" w:hAnsi="Arial" w:cs="Arial"/>
          <w:sz w:val="24"/>
          <w:szCs w:val="24"/>
        </w:rPr>
        <w:t>a</w:t>
      </w:r>
      <w:r>
        <w:rPr>
          <w:rFonts w:ascii="Arial" w:hAnsi="Arial" w:cs="Arial"/>
          <w:sz w:val="24"/>
          <w:szCs w:val="24"/>
        </w:rPr>
        <w:t xml:space="preserve"> </w:t>
      </w:r>
      <w:r w:rsidRPr="00FB047B">
        <w:rPr>
          <w:rFonts w:ascii="Arial" w:hAnsi="Arial" w:cs="Arial"/>
          <w:sz w:val="24"/>
          <w:szCs w:val="24"/>
        </w:rPr>
        <w:t>destinaţiei bunului</w:t>
      </w:r>
      <w:r>
        <w:rPr>
          <w:rFonts w:ascii="Arial" w:hAnsi="Arial" w:cs="Arial"/>
          <w:sz w:val="24"/>
          <w:szCs w:val="24"/>
        </w:rPr>
        <w:t xml:space="preserve"> </w:t>
      </w:r>
      <w:r w:rsidRPr="00FB047B">
        <w:rPr>
          <w:rFonts w:ascii="Arial" w:hAnsi="Arial" w:cs="Arial"/>
          <w:sz w:val="24"/>
          <w:szCs w:val="24"/>
        </w:rPr>
        <w:t>închiriat;</w:t>
      </w:r>
    </w:p>
    <w:p w:rsidR="00870CE6" w:rsidRPr="00FB047B" w:rsidRDefault="00870CE6" w:rsidP="002012AF">
      <w:pPr>
        <w:pStyle w:val="Listparagraf"/>
        <w:widowControl w:val="0"/>
        <w:numPr>
          <w:ilvl w:val="1"/>
          <w:numId w:val="4"/>
        </w:numPr>
        <w:tabs>
          <w:tab w:val="left" w:pos="1387"/>
        </w:tabs>
        <w:autoSpaceDE w:val="0"/>
        <w:autoSpaceDN w:val="0"/>
        <w:spacing w:after="0" w:line="240" w:lineRule="auto"/>
        <w:ind w:left="1386" w:hanging="421"/>
        <w:contextualSpacing w:val="0"/>
        <w:jc w:val="both"/>
        <w:rPr>
          <w:rFonts w:ascii="Arial" w:hAnsi="Arial" w:cs="Arial"/>
          <w:sz w:val="24"/>
          <w:szCs w:val="24"/>
        </w:rPr>
      </w:pPr>
      <w:r>
        <w:rPr>
          <w:rFonts w:ascii="Arial" w:hAnsi="Arial" w:cs="Arial"/>
          <w:sz w:val="24"/>
          <w:szCs w:val="24"/>
        </w:rPr>
        <w:t>6.7</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îl garanteze</w:t>
      </w:r>
      <w:r>
        <w:rPr>
          <w:rFonts w:ascii="Arial" w:hAnsi="Arial" w:cs="Arial"/>
          <w:sz w:val="24"/>
          <w:szCs w:val="24"/>
        </w:rPr>
        <w:t xml:space="preserve"> </w:t>
      </w:r>
      <w:r w:rsidRPr="00FB047B">
        <w:rPr>
          <w:rFonts w:ascii="Arial" w:hAnsi="Arial" w:cs="Arial"/>
          <w:sz w:val="24"/>
          <w:szCs w:val="24"/>
        </w:rPr>
        <w:t>pe</w:t>
      </w:r>
      <w:r>
        <w:rPr>
          <w:rFonts w:ascii="Arial" w:hAnsi="Arial" w:cs="Arial"/>
          <w:sz w:val="24"/>
          <w:szCs w:val="24"/>
        </w:rPr>
        <w:t xml:space="preserve"> </w:t>
      </w:r>
      <w:r w:rsidRPr="00FB047B">
        <w:rPr>
          <w:rFonts w:ascii="Arial" w:hAnsi="Arial" w:cs="Arial"/>
          <w:sz w:val="24"/>
          <w:szCs w:val="24"/>
        </w:rPr>
        <w:t>locatar</w:t>
      </w:r>
      <w:r>
        <w:rPr>
          <w:rFonts w:ascii="Arial" w:hAnsi="Arial" w:cs="Arial"/>
          <w:sz w:val="24"/>
          <w:szCs w:val="24"/>
        </w:rPr>
        <w:t xml:space="preserve"> </w:t>
      </w:r>
      <w:r w:rsidRPr="00FB047B">
        <w:rPr>
          <w:rFonts w:ascii="Arial" w:hAnsi="Arial" w:cs="Arial"/>
          <w:sz w:val="24"/>
          <w:szCs w:val="24"/>
        </w:rPr>
        <w:t>contra</w:t>
      </w:r>
      <w:r>
        <w:rPr>
          <w:rFonts w:ascii="Arial" w:hAnsi="Arial" w:cs="Arial"/>
          <w:sz w:val="24"/>
          <w:szCs w:val="24"/>
        </w:rPr>
        <w:t xml:space="preserve"> </w:t>
      </w:r>
      <w:r w:rsidRPr="00FB047B">
        <w:rPr>
          <w:rFonts w:ascii="Arial" w:hAnsi="Arial" w:cs="Arial"/>
          <w:sz w:val="24"/>
          <w:szCs w:val="24"/>
        </w:rPr>
        <w:t>oricărei tulburări de</w:t>
      </w:r>
      <w:r>
        <w:rPr>
          <w:rFonts w:ascii="Arial" w:hAnsi="Arial" w:cs="Arial"/>
          <w:sz w:val="24"/>
          <w:szCs w:val="24"/>
        </w:rPr>
        <w:t xml:space="preserve"> </w:t>
      </w:r>
      <w:r w:rsidRPr="00FB047B">
        <w:rPr>
          <w:rFonts w:ascii="Arial" w:hAnsi="Arial" w:cs="Arial"/>
          <w:sz w:val="24"/>
          <w:szCs w:val="24"/>
        </w:rPr>
        <w:t>drept;</w:t>
      </w:r>
    </w:p>
    <w:p w:rsidR="00870CE6" w:rsidRPr="00FB047B" w:rsidRDefault="00870CE6" w:rsidP="002012AF">
      <w:pPr>
        <w:pStyle w:val="Listparagraf"/>
        <w:widowControl w:val="0"/>
        <w:numPr>
          <w:ilvl w:val="1"/>
          <w:numId w:val="4"/>
        </w:numPr>
        <w:tabs>
          <w:tab w:val="left" w:pos="1387"/>
        </w:tabs>
        <w:autoSpaceDE w:val="0"/>
        <w:autoSpaceDN w:val="0"/>
        <w:spacing w:after="0" w:line="240" w:lineRule="auto"/>
        <w:ind w:left="1386" w:hanging="421"/>
        <w:contextualSpacing w:val="0"/>
        <w:jc w:val="both"/>
        <w:rPr>
          <w:rFonts w:ascii="Arial" w:hAnsi="Arial" w:cs="Arial"/>
          <w:sz w:val="24"/>
          <w:szCs w:val="24"/>
        </w:rPr>
      </w:pPr>
      <w:r>
        <w:rPr>
          <w:rFonts w:ascii="Arial" w:hAnsi="Arial" w:cs="Arial"/>
          <w:sz w:val="24"/>
          <w:szCs w:val="24"/>
        </w:rPr>
        <w:t>6.8</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nu</w:t>
      </w:r>
      <w:r>
        <w:rPr>
          <w:rFonts w:ascii="Arial" w:hAnsi="Arial" w:cs="Arial"/>
          <w:sz w:val="24"/>
          <w:szCs w:val="24"/>
        </w:rPr>
        <w:t xml:space="preserve"> </w:t>
      </w:r>
      <w:r w:rsidRPr="00FB047B">
        <w:rPr>
          <w:rFonts w:ascii="Arial" w:hAnsi="Arial" w:cs="Arial"/>
          <w:sz w:val="24"/>
          <w:szCs w:val="24"/>
        </w:rPr>
        <w:t>închirieze</w:t>
      </w:r>
      <w:r>
        <w:rPr>
          <w:rFonts w:ascii="Arial" w:hAnsi="Arial" w:cs="Arial"/>
          <w:sz w:val="24"/>
          <w:szCs w:val="24"/>
        </w:rPr>
        <w:t xml:space="preserve"> </w:t>
      </w:r>
      <w:r w:rsidRPr="00FB047B">
        <w:rPr>
          <w:rFonts w:ascii="Arial" w:hAnsi="Arial" w:cs="Arial"/>
          <w:sz w:val="24"/>
          <w:szCs w:val="24"/>
        </w:rPr>
        <w:t>bunul</w:t>
      </w:r>
      <w:r>
        <w:rPr>
          <w:rFonts w:ascii="Arial" w:hAnsi="Arial" w:cs="Arial"/>
          <w:sz w:val="24"/>
          <w:szCs w:val="24"/>
        </w:rPr>
        <w:t xml:space="preserve"> </w:t>
      </w:r>
      <w:r w:rsidRPr="00FB047B">
        <w:rPr>
          <w:rFonts w:ascii="Arial" w:hAnsi="Arial" w:cs="Arial"/>
          <w:sz w:val="24"/>
          <w:szCs w:val="24"/>
        </w:rPr>
        <w:t>care</w:t>
      </w:r>
      <w:r>
        <w:rPr>
          <w:rFonts w:ascii="Arial" w:hAnsi="Arial" w:cs="Arial"/>
          <w:sz w:val="24"/>
          <w:szCs w:val="24"/>
        </w:rPr>
        <w:t xml:space="preserve"> </w:t>
      </w:r>
      <w:r w:rsidRPr="00FB047B">
        <w:rPr>
          <w:rFonts w:ascii="Arial" w:hAnsi="Arial" w:cs="Arial"/>
          <w:sz w:val="24"/>
          <w:szCs w:val="24"/>
        </w:rPr>
        <w:t>face obiectul</w:t>
      </w:r>
      <w:r>
        <w:rPr>
          <w:rFonts w:ascii="Arial" w:hAnsi="Arial" w:cs="Arial"/>
          <w:sz w:val="24"/>
          <w:szCs w:val="24"/>
        </w:rPr>
        <w:t xml:space="preserve"> </w:t>
      </w:r>
      <w:r w:rsidRPr="00FB047B">
        <w:rPr>
          <w:rFonts w:ascii="Arial" w:hAnsi="Arial" w:cs="Arial"/>
          <w:sz w:val="24"/>
          <w:szCs w:val="24"/>
        </w:rPr>
        <w:t>prezentului</w:t>
      </w:r>
      <w:r>
        <w:rPr>
          <w:rFonts w:ascii="Arial" w:hAnsi="Arial" w:cs="Arial"/>
          <w:sz w:val="24"/>
          <w:szCs w:val="24"/>
        </w:rPr>
        <w:t xml:space="preserve"> </w:t>
      </w:r>
      <w:r w:rsidRPr="00FB047B">
        <w:rPr>
          <w:rFonts w:ascii="Arial" w:hAnsi="Arial" w:cs="Arial"/>
          <w:sz w:val="24"/>
          <w:szCs w:val="24"/>
        </w:rPr>
        <w:t>contract vreunui</w:t>
      </w:r>
      <w:r>
        <w:rPr>
          <w:rFonts w:ascii="Arial" w:hAnsi="Arial" w:cs="Arial"/>
          <w:sz w:val="24"/>
          <w:szCs w:val="24"/>
        </w:rPr>
        <w:t xml:space="preserve"> </w:t>
      </w:r>
      <w:r w:rsidRPr="00FB047B">
        <w:rPr>
          <w:rFonts w:ascii="Arial" w:hAnsi="Arial" w:cs="Arial"/>
          <w:sz w:val="24"/>
          <w:szCs w:val="24"/>
        </w:rPr>
        <w:t>terţ.</w:t>
      </w:r>
    </w:p>
    <w:p w:rsidR="00870CE6" w:rsidRPr="00FB047B" w:rsidRDefault="00870CE6" w:rsidP="00870CE6">
      <w:pPr>
        <w:pStyle w:val="Corptext"/>
        <w:rPr>
          <w:rFonts w:ascii="Arial" w:hAnsi="Arial" w:cs="Arial"/>
          <w:sz w:val="24"/>
        </w:rPr>
      </w:pPr>
    </w:p>
    <w:p w:rsidR="00870CE6" w:rsidRPr="00FB047B" w:rsidRDefault="00870CE6" w:rsidP="002012AF">
      <w:pPr>
        <w:pStyle w:val="Titlu1"/>
        <w:keepNext w:val="0"/>
        <w:widowControl w:val="0"/>
        <w:numPr>
          <w:ilvl w:val="0"/>
          <w:numId w:val="9"/>
        </w:numPr>
        <w:tabs>
          <w:tab w:val="left" w:pos="799"/>
        </w:tabs>
        <w:autoSpaceDE w:val="0"/>
        <w:autoSpaceDN w:val="0"/>
        <w:spacing w:before="1" w:after="0"/>
        <w:ind w:left="798" w:hanging="541"/>
        <w:jc w:val="both"/>
        <w:rPr>
          <w:sz w:val="24"/>
          <w:szCs w:val="24"/>
        </w:rPr>
      </w:pPr>
      <w:r w:rsidRPr="00FB047B">
        <w:rPr>
          <w:sz w:val="24"/>
          <w:szCs w:val="24"/>
        </w:rPr>
        <w:t>CONDIŢII</w:t>
      </w:r>
      <w:r>
        <w:rPr>
          <w:sz w:val="24"/>
          <w:szCs w:val="24"/>
        </w:rPr>
        <w:t xml:space="preserve"> </w:t>
      </w:r>
      <w:r w:rsidRPr="00FB047B">
        <w:rPr>
          <w:sz w:val="24"/>
          <w:szCs w:val="24"/>
        </w:rPr>
        <w:t>DE</w:t>
      </w:r>
      <w:r>
        <w:rPr>
          <w:sz w:val="24"/>
          <w:szCs w:val="24"/>
        </w:rPr>
        <w:t xml:space="preserve"> </w:t>
      </w:r>
      <w:r w:rsidRPr="00FB047B">
        <w:rPr>
          <w:sz w:val="24"/>
          <w:szCs w:val="24"/>
        </w:rPr>
        <w:t>ÎNCETARE</w:t>
      </w:r>
      <w:r>
        <w:rPr>
          <w:sz w:val="24"/>
          <w:szCs w:val="24"/>
        </w:rPr>
        <w:t xml:space="preserve"> </w:t>
      </w:r>
      <w:r w:rsidRPr="00FB047B">
        <w:rPr>
          <w:sz w:val="24"/>
          <w:szCs w:val="24"/>
        </w:rPr>
        <w:t>A</w:t>
      </w:r>
      <w:r>
        <w:rPr>
          <w:sz w:val="24"/>
          <w:szCs w:val="24"/>
        </w:rPr>
        <w:t xml:space="preserve"> </w:t>
      </w:r>
      <w:r w:rsidRPr="00FB047B">
        <w:rPr>
          <w:sz w:val="24"/>
          <w:szCs w:val="24"/>
        </w:rPr>
        <w:t>CONTRACTULUI</w:t>
      </w:r>
    </w:p>
    <w:p w:rsidR="00870CE6" w:rsidRPr="00FB047B" w:rsidRDefault="00870CE6" w:rsidP="002012AF">
      <w:pPr>
        <w:pStyle w:val="Listparagraf"/>
        <w:widowControl w:val="0"/>
        <w:numPr>
          <w:ilvl w:val="1"/>
          <w:numId w:val="9"/>
        </w:numPr>
        <w:tabs>
          <w:tab w:val="left" w:pos="1213"/>
        </w:tabs>
        <w:autoSpaceDE w:val="0"/>
        <w:autoSpaceDN w:val="0"/>
        <w:spacing w:after="0" w:line="240" w:lineRule="auto"/>
        <w:ind w:hanging="247"/>
        <w:contextualSpacing w:val="0"/>
        <w:jc w:val="both"/>
        <w:rPr>
          <w:rFonts w:ascii="Arial" w:hAnsi="Arial" w:cs="Arial"/>
          <w:sz w:val="24"/>
          <w:szCs w:val="24"/>
        </w:rPr>
      </w:pPr>
      <w:r w:rsidRPr="00FB047B">
        <w:rPr>
          <w:rFonts w:ascii="Arial" w:hAnsi="Arial" w:cs="Arial"/>
          <w:sz w:val="24"/>
          <w:szCs w:val="24"/>
        </w:rPr>
        <w:t>La</w:t>
      </w:r>
      <w:r>
        <w:rPr>
          <w:rFonts w:ascii="Arial" w:hAnsi="Arial" w:cs="Arial"/>
          <w:sz w:val="24"/>
          <w:szCs w:val="24"/>
        </w:rPr>
        <w:t xml:space="preserve"> </w:t>
      </w:r>
      <w:r w:rsidRPr="00FB047B">
        <w:rPr>
          <w:rFonts w:ascii="Arial" w:hAnsi="Arial" w:cs="Arial"/>
          <w:sz w:val="24"/>
          <w:szCs w:val="24"/>
        </w:rPr>
        <w:t>expirarea</w:t>
      </w:r>
      <w:r>
        <w:rPr>
          <w:rFonts w:ascii="Arial" w:hAnsi="Arial" w:cs="Arial"/>
          <w:sz w:val="24"/>
          <w:szCs w:val="24"/>
        </w:rPr>
        <w:t xml:space="preserve"> </w:t>
      </w:r>
      <w:r w:rsidRPr="00FB047B">
        <w:rPr>
          <w:rFonts w:ascii="Arial" w:hAnsi="Arial" w:cs="Arial"/>
          <w:sz w:val="24"/>
          <w:szCs w:val="24"/>
        </w:rPr>
        <w:t>duratei pentru care a</w:t>
      </w:r>
      <w:r>
        <w:rPr>
          <w:rFonts w:ascii="Arial" w:hAnsi="Arial" w:cs="Arial"/>
          <w:sz w:val="24"/>
          <w:szCs w:val="24"/>
        </w:rPr>
        <w:t xml:space="preserve"> </w:t>
      </w:r>
      <w:r w:rsidRPr="00FB047B">
        <w:rPr>
          <w:rFonts w:ascii="Arial" w:hAnsi="Arial" w:cs="Arial"/>
          <w:sz w:val="24"/>
          <w:szCs w:val="24"/>
        </w:rPr>
        <w:t>fost încheiat;</w:t>
      </w:r>
    </w:p>
    <w:p w:rsidR="00870CE6" w:rsidRPr="00FB047B" w:rsidRDefault="00870CE6" w:rsidP="002012AF">
      <w:pPr>
        <w:pStyle w:val="Listparagraf"/>
        <w:widowControl w:val="0"/>
        <w:numPr>
          <w:ilvl w:val="1"/>
          <w:numId w:val="9"/>
        </w:numPr>
        <w:tabs>
          <w:tab w:val="left" w:pos="1253"/>
        </w:tabs>
        <w:autoSpaceDE w:val="0"/>
        <w:autoSpaceDN w:val="0"/>
        <w:spacing w:after="0" w:line="240" w:lineRule="auto"/>
        <w:ind w:left="258" w:right="127" w:firstLine="707"/>
        <w:contextualSpacing w:val="0"/>
        <w:jc w:val="both"/>
        <w:rPr>
          <w:rFonts w:ascii="Arial" w:hAnsi="Arial" w:cs="Arial"/>
          <w:sz w:val="24"/>
          <w:szCs w:val="24"/>
        </w:rPr>
      </w:pPr>
      <w:r w:rsidRPr="00FB047B">
        <w:rPr>
          <w:rFonts w:ascii="Arial" w:hAnsi="Arial" w:cs="Arial"/>
          <w:sz w:val="24"/>
          <w:szCs w:val="24"/>
        </w:rPr>
        <w:t>în situaţia nerespectării obligaţiilor contractuale de către locatar pe durata a cel puţin 3</w:t>
      </w:r>
      <w:r>
        <w:rPr>
          <w:rFonts w:ascii="Arial" w:hAnsi="Arial" w:cs="Arial"/>
          <w:sz w:val="24"/>
          <w:szCs w:val="24"/>
        </w:rPr>
        <w:t xml:space="preserve"> </w:t>
      </w:r>
      <w:r w:rsidRPr="00FB047B">
        <w:rPr>
          <w:rFonts w:ascii="Arial" w:hAnsi="Arial" w:cs="Arial"/>
          <w:sz w:val="24"/>
          <w:szCs w:val="24"/>
        </w:rPr>
        <w:t>luni, contractul va putea fi reziliat</w:t>
      </w:r>
      <w:r>
        <w:rPr>
          <w:rFonts w:ascii="Arial" w:hAnsi="Arial" w:cs="Arial"/>
          <w:sz w:val="24"/>
          <w:szCs w:val="24"/>
        </w:rPr>
        <w:t xml:space="preserve"> </w:t>
      </w:r>
      <w:r w:rsidRPr="00FB047B">
        <w:rPr>
          <w:rFonts w:ascii="Arial" w:hAnsi="Arial" w:cs="Arial"/>
          <w:sz w:val="24"/>
          <w:szCs w:val="24"/>
        </w:rPr>
        <w:t xml:space="preserve">de plin drept, fără a mai fi necesară punerea în </w:t>
      </w:r>
      <w:r w:rsidRPr="00FB047B">
        <w:rPr>
          <w:rFonts w:ascii="Arial" w:hAnsi="Arial" w:cs="Arial"/>
          <w:sz w:val="24"/>
          <w:szCs w:val="24"/>
        </w:rPr>
        <w:lastRenderedPageBreak/>
        <w:t>întârziere, situaţie</w:t>
      </w:r>
      <w:r>
        <w:rPr>
          <w:rFonts w:ascii="Arial" w:hAnsi="Arial" w:cs="Arial"/>
          <w:sz w:val="24"/>
          <w:szCs w:val="24"/>
        </w:rPr>
        <w:t xml:space="preserve"> </w:t>
      </w:r>
      <w:r w:rsidRPr="00FB047B">
        <w:rPr>
          <w:rFonts w:ascii="Arial" w:hAnsi="Arial" w:cs="Arial"/>
          <w:sz w:val="24"/>
          <w:szCs w:val="24"/>
        </w:rPr>
        <w:t>în care locatarul va trebui să acorde despăgubiri care se vor calcula astfel: contravaloarea chiriei</w:t>
      </w:r>
      <w:r>
        <w:rPr>
          <w:rFonts w:ascii="Arial" w:hAnsi="Arial" w:cs="Arial"/>
          <w:sz w:val="24"/>
          <w:szCs w:val="24"/>
        </w:rPr>
        <w:t xml:space="preserve"> </w:t>
      </w:r>
      <w:r w:rsidRPr="00FB047B">
        <w:rPr>
          <w:rFonts w:ascii="Arial" w:hAnsi="Arial" w:cs="Arial"/>
          <w:sz w:val="24"/>
          <w:szCs w:val="24"/>
        </w:rPr>
        <w:t>neachitate</w:t>
      </w:r>
      <w:r>
        <w:rPr>
          <w:rFonts w:ascii="Arial" w:hAnsi="Arial" w:cs="Arial"/>
          <w:sz w:val="24"/>
          <w:szCs w:val="24"/>
        </w:rPr>
        <w:t xml:space="preserve"> </w:t>
      </w:r>
      <w:r w:rsidRPr="00FB047B">
        <w:rPr>
          <w:rFonts w:ascii="Arial" w:hAnsi="Arial" w:cs="Arial"/>
          <w:sz w:val="24"/>
          <w:szCs w:val="24"/>
        </w:rPr>
        <w:t>până</w:t>
      </w:r>
      <w:r>
        <w:rPr>
          <w:rFonts w:ascii="Arial" w:hAnsi="Arial" w:cs="Arial"/>
          <w:sz w:val="24"/>
          <w:szCs w:val="24"/>
        </w:rPr>
        <w:t xml:space="preserve"> </w:t>
      </w:r>
      <w:r w:rsidRPr="00FB047B">
        <w:rPr>
          <w:rFonts w:ascii="Arial" w:hAnsi="Arial" w:cs="Arial"/>
          <w:sz w:val="24"/>
          <w:szCs w:val="24"/>
        </w:rPr>
        <w:t>la</w:t>
      </w:r>
      <w:r>
        <w:rPr>
          <w:rFonts w:ascii="Arial" w:hAnsi="Arial" w:cs="Arial"/>
          <w:sz w:val="24"/>
          <w:szCs w:val="24"/>
        </w:rPr>
        <w:t xml:space="preserve"> </w:t>
      </w:r>
      <w:r w:rsidRPr="00FB047B">
        <w:rPr>
          <w:rFonts w:ascii="Arial" w:hAnsi="Arial" w:cs="Arial"/>
          <w:sz w:val="24"/>
          <w:szCs w:val="24"/>
        </w:rPr>
        <w:t>data</w:t>
      </w:r>
      <w:r>
        <w:rPr>
          <w:rFonts w:ascii="Arial" w:hAnsi="Arial" w:cs="Arial"/>
          <w:sz w:val="24"/>
          <w:szCs w:val="24"/>
        </w:rPr>
        <w:t xml:space="preserve"> </w:t>
      </w:r>
      <w:r w:rsidRPr="00FB047B">
        <w:rPr>
          <w:rFonts w:ascii="Arial" w:hAnsi="Arial" w:cs="Arial"/>
          <w:sz w:val="24"/>
          <w:szCs w:val="24"/>
        </w:rPr>
        <w:t>rezilierii</w:t>
      </w:r>
      <w:r>
        <w:rPr>
          <w:rFonts w:ascii="Arial" w:hAnsi="Arial" w:cs="Arial"/>
          <w:sz w:val="24"/>
          <w:szCs w:val="24"/>
        </w:rPr>
        <w:t xml:space="preserve"> </w:t>
      </w:r>
      <w:r w:rsidRPr="00FB047B">
        <w:rPr>
          <w:rFonts w:ascii="Arial" w:hAnsi="Arial" w:cs="Arial"/>
          <w:sz w:val="24"/>
          <w:szCs w:val="24"/>
        </w:rPr>
        <w:t>contractului</w:t>
      </w:r>
      <w:r>
        <w:rPr>
          <w:rFonts w:ascii="Arial" w:hAnsi="Arial" w:cs="Arial"/>
          <w:sz w:val="24"/>
          <w:szCs w:val="24"/>
        </w:rPr>
        <w:t xml:space="preserve"> </w:t>
      </w:r>
      <w:r w:rsidRPr="00FB047B">
        <w:rPr>
          <w:rFonts w:ascii="Arial" w:hAnsi="Arial" w:cs="Arial"/>
          <w:sz w:val="24"/>
          <w:szCs w:val="24"/>
        </w:rPr>
        <w:t>la</w:t>
      </w:r>
      <w:r>
        <w:rPr>
          <w:rFonts w:ascii="Arial" w:hAnsi="Arial" w:cs="Arial"/>
          <w:sz w:val="24"/>
          <w:szCs w:val="24"/>
        </w:rPr>
        <w:t xml:space="preserve"> </w:t>
      </w:r>
      <w:r w:rsidRPr="00FB047B">
        <w:rPr>
          <w:rFonts w:ascii="Arial" w:hAnsi="Arial" w:cs="Arial"/>
          <w:sz w:val="24"/>
          <w:szCs w:val="24"/>
        </w:rPr>
        <w:t>care</w:t>
      </w:r>
      <w:r>
        <w:rPr>
          <w:rFonts w:ascii="Arial" w:hAnsi="Arial" w:cs="Arial"/>
          <w:sz w:val="24"/>
          <w:szCs w:val="24"/>
        </w:rPr>
        <w:t xml:space="preserve"> </w:t>
      </w:r>
      <w:r w:rsidRPr="00FB047B">
        <w:rPr>
          <w:rFonts w:ascii="Arial" w:hAnsi="Arial" w:cs="Arial"/>
          <w:sz w:val="24"/>
          <w:szCs w:val="24"/>
        </w:rPr>
        <w:t>se</w:t>
      </w:r>
      <w:r>
        <w:rPr>
          <w:rFonts w:ascii="Arial" w:hAnsi="Arial" w:cs="Arial"/>
          <w:sz w:val="24"/>
          <w:szCs w:val="24"/>
        </w:rPr>
        <w:t xml:space="preserve"> </w:t>
      </w:r>
      <w:r w:rsidRPr="00FB047B">
        <w:rPr>
          <w:rFonts w:ascii="Arial" w:hAnsi="Arial" w:cs="Arial"/>
          <w:sz w:val="24"/>
          <w:szCs w:val="24"/>
        </w:rPr>
        <w:t>va</w:t>
      </w:r>
      <w:r>
        <w:rPr>
          <w:rFonts w:ascii="Arial" w:hAnsi="Arial" w:cs="Arial"/>
          <w:sz w:val="24"/>
          <w:szCs w:val="24"/>
        </w:rPr>
        <w:t xml:space="preserve"> </w:t>
      </w:r>
      <w:r w:rsidRPr="00FB047B">
        <w:rPr>
          <w:rFonts w:ascii="Arial" w:hAnsi="Arial" w:cs="Arial"/>
          <w:sz w:val="24"/>
          <w:szCs w:val="24"/>
        </w:rPr>
        <w:t>adăuga</w:t>
      </w:r>
      <w:r>
        <w:rPr>
          <w:rFonts w:ascii="Arial" w:hAnsi="Arial" w:cs="Arial"/>
          <w:sz w:val="24"/>
          <w:szCs w:val="24"/>
        </w:rPr>
        <w:t xml:space="preserve"> </w:t>
      </w:r>
      <w:r w:rsidRPr="00FB047B">
        <w:rPr>
          <w:rFonts w:ascii="Arial" w:hAnsi="Arial" w:cs="Arial"/>
          <w:sz w:val="24"/>
          <w:szCs w:val="24"/>
        </w:rPr>
        <w:t>contravaloarea a</w:t>
      </w:r>
      <w:r>
        <w:rPr>
          <w:rFonts w:ascii="Arial" w:hAnsi="Arial" w:cs="Arial"/>
          <w:sz w:val="24"/>
          <w:szCs w:val="24"/>
        </w:rPr>
        <w:t xml:space="preserve"> </w:t>
      </w:r>
      <w:r w:rsidRPr="00FB047B">
        <w:rPr>
          <w:rFonts w:ascii="Arial" w:hAnsi="Arial" w:cs="Arial"/>
          <w:sz w:val="24"/>
          <w:szCs w:val="24"/>
        </w:rPr>
        <w:t>trei</w:t>
      </w:r>
      <w:r>
        <w:rPr>
          <w:rFonts w:ascii="Arial" w:hAnsi="Arial" w:cs="Arial"/>
          <w:sz w:val="24"/>
          <w:szCs w:val="24"/>
        </w:rPr>
        <w:t xml:space="preserve"> </w:t>
      </w:r>
      <w:r w:rsidRPr="00FB047B">
        <w:rPr>
          <w:rFonts w:ascii="Arial" w:hAnsi="Arial" w:cs="Arial"/>
          <w:sz w:val="24"/>
          <w:szCs w:val="24"/>
        </w:rPr>
        <w:t>chirii</w:t>
      </w:r>
      <w:r>
        <w:rPr>
          <w:rFonts w:ascii="Arial" w:hAnsi="Arial" w:cs="Arial"/>
          <w:sz w:val="24"/>
          <w:szCs w:val="24"/>
        </w:rPr>
        <w:t xml:space="preserve"> </w:t>
      </w:r>
      <w:r w:rsidRPr="00FB047B">
        <w:rPr>
          <w:rFonts w:ascii="Arial" w:hAnsi="Arial" w:cs="Arial"/>
          <w:sz w:val="24"/>
          <w:szCs w:val="24"/>
        </w:rPr>
        <w:t>lunare;</w:t>
      </w:r>
    </w:p>
    <w:p w:rsidR="00870CE6" w:rsidRPr="00870CE6" w:rsidRDefault="00870CE6" w:rsidP="00870CE6">
      <w:pPr>
        <w:jc w:val="both"/>
        <w:rPr>
          <w:rFonts w:ascii="Arial" w:hAnsi="Arial" w:cs="Arial"/>
          <w:lang w:val="en-US"/>
        </w:rPr>
      </w:pPr>
      <w:r w:rsidRPr="00FB047B">
        <w:rPr>
          <w:rFonts w:ascii="Arial" w:hAnsi="Arial" w:cs="Arial"/>
        </w:rPr>
        <w:t>a</w:t>
      </w:r>
      <w:r>
        <w:rPr>
          <w:rFonts w:ascii="Arial" w:hAnsi="Arial" w:cs="Arial"/>
        </w:rPr>
        <w:t xml:space="preserve"> </w:t>
      </w:r>
      <w:r w:rsidRPr="00FB047B">
        <w:rPr>
          <w:rFonts w:ascii="Arial" w:hAnsi="Arial" w:cs="Arial"/>
        </w:rPr>
        <w:t>provocat</w:t>
      </w:r>
      <w:r>
        <w:rPr>
          <w:rFonts w:ascii="Arial" w:hAnsi="Arial" w:cs="Arial"/>
        </w:rPr>
        <w:t xml:space="preserve"> </w:t>
      </w:r>
      <w:r w:rsidRPr="00FB047B">
        <w:rPr>
          <w:rFonts w:ascii="Arial" w:hAnsi="Arial" w:cs="Arial"/>
        </w:rPr>
        <w:t>stricăciuni</w:t>
      </w:r>
      <w:r>
        <w:rPr>
          <w:rFonts w:ascii="Arial" w:hAnsi="Arial" w:cs="Arial"/>
        </w:rPr>
        <w:t xml:space="preserve"> </w:t>
      </w:r>
      <w:r w:rsidRPr="00FB047B">
        <w:rPr>
          <w:rFonts w:ascii="Arial" w:hAnsi="Arial" w:cs="Arial"/>
        </w:rPr>
        <w:t>însemnate</w:t>
      </w:r>
      <w:r>
        <w:rPr>
          <w:rFonts w:ascii="Arial" w:hAnsi="Arial" w:cs="Arial"/>
        </w:rPr>
        <w:t xml:space="preserve"> </w:t>
      </w:r>
      <w:r w:rsidRPr="00FB047B">
        <w:rPr>
          <w:rFonts w:ascii="Arial" w:hAnsi="Arial" w:cs="Arial"/>
        </w:rPr>
        <w:t>spaţiului/imobilului,precum</w:t>
      </w:r>
      <w:r>
        <w:rPr>
          <w:rFonts w:ascii="Arial" w:hAnsi="Arial" w:cs="Arial"/>
        </w:rPr>
        <w:t xml:space="preserve"> </w:t>
      </w:r>
      <w:r w:rsidRPr="00FB047B">
        <w:rPr>
          <w:rFonts w:ascii="Arial" w:hAnsi="Arial" w:cs="Arial"/>
        </w:rPr>
        <w:t>şi</w:t>
      </w:r>
      <w:r>
        <w:rPr>
          <w:rFonts w:ascii="Arial" w:hAnsi="Arial" w:cs="Arial"/>
        </w:rPr>
        <w:t xml:space="preserve"> </w:t>
      </w:r>
      <w:r w:rsidRPr="00FB047B">
        <w:rPr>
          <w:rFonts w:ascii="Arial" w:hAnsi="Arial" w:cs="Arial"/>
        </w:rPr>
        <w:t>oricăror</w:t>
      </w:r>
      <w:r>
        <w:rPr>
          <w:rFonts w:ascii="Arial" w:hAnsi="Arial" w:cs="Arial"/>
        </w:rPr>
        <w:t xml:space="preserve"> </w:t>
      </w:r>
      <w:r w:rsidRPr="00FB047B">
        <w:rPr>
          <w:rFonts w:ascii="Arial" w:hAnsi="Arial" w:cs="Arial"/>
        </w:rPr>
        <w:t>alte</w:t>
      </w:r>
      <w:r>
        <w:rPr>
          <w:rFonts w:ascii="Arial" w:hAnsi="Arial" w:cs="Arial"/>
        </w:rPr>
        <w:t xml:space="preserve"> </w:t>
      </w:r>
      <w:r w:rsidRPr="00FB047B">
        <w:rPr>
          <w:rFonts w:ascii="Arial" w:hAnsi="Arial" w:cs="Arial"/>
        </w:rPr>
        <w:t>bunuri</w:t>
      </w:r>
      <w:r>
        <w:rPr>
          <w:rFonts w:ascii="Arial" w:hAnsi="Arial" w:cs="Arial"/>
        </w:rPr>
        <w:t xml:space="preserve"> </w:t>
      </w:r>
      <w:r w:rsidRPr="00FB047B">
        <w:rPr>
          <w:rFonts w:ascii="Arial" w:hAnsi="Arial" w:cs="Arial"/>
        </w:rPr>
        <w:t xml:space="preserve">aferente lor sau înstrăinează, fără drept, părţi ale acestora, situaţie în care </w:t>
      </w:r>
      <w:r>
        <w:rPr>
          <w:rFonts w:ascii="Arial" w:hAnsi="Arial" w:cs="Arial"/>
          <w:lang w:val="en-US"/>
        </w:rPr>
        <w:t>:</w:t>
      </w:r>
    </w:p>
    <w:p w:rsidR="00870CE6" w:rsidRPr="00FB047B" w:rsidRDefault="00870CE6" w:rsidP="002012AF">
      <w:pPr>
        <w:pStyle w:val="Listparagraf"/>
        <w:widowControl w:val="0"/>
        <w:numPr>
          <w:ilvl w:val="0"/>
          <w:numId w:val="18"/>
        </w:numPr>
        <w:tabs>
          <w:tab w:val="left" w:pos="1279"/>
        </w:tabs>
        <w:autoSpaceDE w:val="0"/>
        <w:autoSpaceDN w:val="0"/>
        <w:spacing w:after="0" w:line="240" w:lineRule="auto"/>
        <w:ind w:right="125"/>
        <w:contextualSpacing w:val="0"/>
        <w:jc w:val="both"/>
        <w:rPr>
          <w:rFonts w:ascii="Arial" w:hAnsi="Arial" w:cs="Arial"/>
          <w:sz w:val="24"/>
          <w:szCs w:val="24"/>
        </w:rPr>
      </w:pPr>
      <w:r w:rsidRPr="00FB047B">
        <w:rPr>
          <w:rFonts w:ascii="Arial" w:hAnsi="Arial" w:cs="Arial"/>
          <w:sz w:val="24"/>
          <w:szCs w:val="24"/>
        </w:rPr>
        <w:t>locatarul</w:t>
      </w:r>
      <w:r>
        <w:rPr>
          <w:rFonts w:ascii="Arial" w:hAnsi="Arial" w:cs="Arial"/>
          <w:sz w:val="24"/>
          <w:szCs w:val="24"/>
        </w:rPr>
        <w:t xml:space="preserve"> </w:t>
      </w:r>
      <w:r w:rsidRPr="00FB047B">
        <w:rPr>
          <w:rFonts w:ascii="Arial" w:hAnsi="Arial" w:cs="Arial"/>
          <w:sz w:val="24"/>
          <w:szCs w:val="24"/>
        </w:rPr>
        <w:t>va trebui</w:t>
      </w:r>
      <w:r>
        <w:rPr>
          <w:rFonts w:ascii="Arial" w:hAnsi="Arial" w:cs="Arial"/>
          <w:sz w:val="24"/>
          <w:szCs w:val="24"/>
        </w:rPr>
        <w:t xml:space="preserve"> </w:t>
      </w:r>
      <w:r w:rsidRPr="00FB047B">
        <w:rPr>
          <w:rFonts w:ascii="Arial" w:hAnsi="Arial" w:cs="Arial"/>
          <w:sz w:val="24"/>
          <w:szCs w:val="24"/>
        </w:rPr>
        <w:t>să acorde despăgubiri care se vor calcula astfel: contravaloarea prejudiciului, aşa cum este evaluată</w:t>
      </w:r>
      <w:r>
        <w:rPr>
          <w:rFonts w:ascii="Arial" w:hAnsi="Arial" w:cs="Arial"/>
          <w:sz w:val="24"/>
          <w:szCs w:val="24"/>
        </w:rPr>
        <w:t xml:space="preserve"> </w:t>
      </w:r>
      <w:r w:rsidRPr="00FB047B">
        <w:rPr>
          <w:rFonts w:ascii="Arial" w:hAnsi="Arial" w:cs="Arial"/>
          <w:sz w:val="24"/>
          <w:szCs w:val="24"/>
        </w:rPr>
        <w:t>de</w:t>
      </w:r>
      <w:r>
        <w:rPr>
          <w:rFonts w:ascii="Arial" w:hAnsi="Arial" w:cs="Arial"/>
          <w:sz w:val="24"/>
          <w:szCs w:val="24"/>
        </w:rPr>
        <w:t xml:space="preserve"> </w:t>
      </w:r>
      <w:r w:rsidRPr="00FB047B">
        <w:rPr>
          <w:rFonts w:ascii="Arial" w:hAnsi="Arial" w:cs="Arial"/>
          <w:sz w:val="24"/>
          <w:szCs w:val="24"/>
        </w:rPr>
        <w:t>locator,la</w:t>
      </w:r>
      <w:r>
        <w:rPr>
          <w:rFonts w:ascii="Arial" w:hAnsi="Arial" w:cs="Arial"/>
          <w:sz w:val="24"/>
          <w:szCs w:val="24"/>
        </w:rPr>
        <w:t xml:space="preserve"> </w:t>
      </w:r>
      <w:r w:rsidRPr="00FB047B">
        <w:rPr>
          <w:rFonts w:ascii="Arial" w:hAnsi="Arial" w:cs="Arial"/>
          <w:sz w:val="24"/>
          <w:szCs w:val="24"/>
        </w:rPr>
        <w:t>care</w:t>
      </w:r>
      <w:r>
        <w:rPr>
          <w:rFonts w:ascii="Arial" w:hAnsi="Arial" w:cs="Arial"/>
          <w:sz w:val="24"/>
          <w:szCs w:val="24"/>
        </w:rPr>
        <w:t xml:space="preserve"> </w:t>
      </w:r>
      <w:r w:rsidRPr="00FB047B">
        <w:rPr>
          <w:rFonts w:ascii="Arial" w:hAnsi="Arial" w:cs="Arial"/>
          <w:sz w:val="24"/>
          <w:szCs w:val="24"/>
        </w:rPr>
        <w:t>se</w:t>
      </w:r>
      <w:r>
        <w:rPr>
          <w:rFonts w:ascii="Arial" w:hAnsi="Arial" w:cs="Arial"/>
          <w:sz w:val="24"/>
          <w:szCs w:val="24"/>
        </w:rPr>
        <w:t xml:space="preserve"> </w:t>
      </w:r>
      <w:r w:rsidRPr="00FB047B">
        <w:rPr>
          <w:rFonts w:ascii="Arial" w:hAnsi="Arial" w:cs="Arial"/>
          <w:sz w:val="24"/>
          <w:szCs w:val="24"/>
        </w:rPr>
        <w:t>va</w:t>
      </w:r>
      <w:r>
        <w:rPr>
          <w:rFonts w:ascii="Arial" w:hAnsi="Arial" w:cs="Arial"/>
          <w:sz w:val="24"/>
          <w:szCs w:val="24"/>
        </w:rPr>
        <w:t xml:space="preserve"> </w:t>
      </w:r>
      <w:r w:rsidRPr="00FB047B">
        <w:rPr>
          <w:rFonts w:ascii="Arial" w:hAnsi="Arial" w:cs="Arial"/>
          <w:sz w:val="24"/>
          <w:szCs w:val="24"/>
        </w:rPr>
        <w:t>adăuga</w:t>
      </w:r>
      <w:r>
        <w:rPr>
          <w:rFonts w:ascii="Arial" w:hAnsi="Arial" w:cs="Arial"/>
          <w:sz w:val="24"/>
          <w:szCs w:val="24"/>
        </w:rPr>
        <w:t xml:space="preserve"> </w:t>
      </w:r>
      <w:r w:rsidRPr="00FB047B">
        <w:rPr>
          <w:rFonts w:ascii="Arial" w:hAnsi="Arial" w:cs="Arial"/>
          <w:sz w:val="24"/>
          <w:szCs w:val="24"/>
        </w:rPr>
        <w:t>contravaloarea</w:t>
      </w:r>
      <w:r>
        <w:rPr>
          <w:rFonts w:ascii="Arial" w:hAnsi="Arial" w:cs="Arial"/>
          <w:sz w:val="24"/>
          <w:szCs w:val="24"/>
        </w:rPr>
        <w:t xml:space="preserve"> </w:t>
      </w:r>
      <w:r w:rsidRPr="00FB047B">
        <w:rPr>
          <w:rFonts w:ascii="Arial" w:hAnsi="Arial" w:cs="Arial"/>
          <w:sz w:val="24"/>
          <w:szCs w:val="24"/>
        </w:rPr>
        <w:t>a</w:t>
      </w:r>
      <w:r>
        <w:rPr>
          <w:rFonts w:ascii="Arial" w:hAnsi="Arial" w:cs="Arial"/>
          <w:sz w:val="24"/>
          <w:szCs w:val="24"/>
        </w:rPr>
        <w:t xml:space="preserve"> </w:t>
      </w:r>
      <w:r w:rsidRPr="00FB047B">
        <w:rPr>
          <w:rFonts w:ascii="Arial" w:hAnsi="Arial" w:cs="Arial"/>
          <w:sz w:val="24"/>
          <w:szCs w:val="24"/>
        </w:rPr>
        <w:t>trei chirii lunare;</w:t>
      </w:r>
    </w:p>
    <w:p w:rsidR="00870CE6" w:rsidRPr="00870CE6" w:rsidRDefault="00870CE6" w:rsidP="002012AF">
      <w:pPr>
        <w:pStyle w:val="Listparagraf"/>
        <w:widowControl w:val="0"/>
        <w:numPr>
          <w:ilvl w:val="0"/>
          <w:numId w:val="18"/>
        </w:numPr>
        <w:tabs>
          <w:tab w:val="left" w:pos="1213"/>
        </w:tabs>
        <w:autoSpaceDE w:val="0"/>
        <w:autoSpaceDN w:val="0"/>
        <w:spacing w:after="0" w:line="240" w:lineRule="auto"/>
        <w:contextualSpacing w:val="0"/>
        <w:jc w:val="both"/>
        <w:rPr>
          <w:rFonts w:ascii="Arial" w:hAnsi="Arial" w:cs="Arial"/>
          <w:sz w:val="24"/>
          <w:szCs w:val="24"/>
        </w:rPr>
      </w:pPr>
      <w:r w:rsidRPr="00FB047B">
        <w:rPr>
          <w:rFonts w:ascii="Arial" w:hAnsi="Arial" w:cs="Arial"/>
          <w:sz w:val="24"/>
          <w:szCs w:val="24"/>
        </w:rPr>
        <w:t>clauza</w:t>
      </w:r>
      <w:r>
        <w:rPr>
          <w:rFonts w:ascii="Arial" w:hAnsi="Arial" w:cs="Arial"/>
          <w:sz w:val="24"/>
          <w:szCs w:val="24"/>
        </w:rPr>
        <w:t xml:space="preserve"> </w:t>
      </w:r>
      <w:r w:rsidRPr="00FB047B">
        <w:rPr>
          <w:rFonts w:ascii="Arial" w:hAnsi="Arial" w:cs="Arial"/>
          <w:sz w:val="24"/>
          <w:szCs w:val="24"/>
        </w:rPr>
        <w:t>forţei</w:t>
      </w:r>
      <w:r>
        <w:rPr>
          <w:rFonts w:ascii="Arial" w:hAnsi="Arial" w:cs="Arial"/>
          <w:sz w:val="24"/>
          <w:szCs w:val="24"/>
        </w:rPr>
        <w:t xml:space="preserve"> </w:t>
      </w:r>
      <w:r w:rsidRPr="00FB047B">
        <w:rPr>
          <w:rFonts w:ascii="Arial" w:hAnsi="Arial" w:cs="Arial"/>
          <w:sz w:val="24"/>
          <w:szCs w:val="24"/>
        </w:rPr>
        <w:t>majore;</w:t>
      </w:r>
    </w:p>
    <w:p w:rsidR="00870CE6" w:rsidRPr="00FB047B" w:rsidRDefault="00870CE6" w:rsidP="002012AF">
      <w:pPr>
        <w:pStyle w:val="Listparagraf"/>
        <w:widowControl w:val="0"/>
        <w:numPr>
          <w:ilvl w:val="0"/>
          <w:numId w:val="18"/>
        </w:numPr>
        <w:tabs>
          <w:tab w:val="left" w:pos="1238"/>
        </w:tabs>
        <w:autoSpaceDE w:val="0"/>
        <w:autoSpaceDN w:val="0"/>
        <w:spacing w:before="72" w:after="0" w:line="240" w:lineRule="auto"/>
        <w:ind w:left="258" w:right="129" w:firstLine="707"/>
        <w:contextualSpacing w:val="0"/>
        <w:jc w:val="both"/>
        <w:rPr>
          <w:rFonts w:ascii="Arial" w:hAnsi="Arial" w:cs="Arial"/>
          <w:sz w:val="24"/>
          <w:szCs w:val="24"/>
        </w:rPr>
      </w:pPr>
      <w:r w:rsidRPr="00FB047B">
        <w:rPr>
          <w:rFonts w:ascii="Arial" w:hAnsi="Arial" w:cs="Arial"/>
          <w:sz w:val="24"/>
          <w:szCs w:val="24"/>
        </w:rPr>
        <w:t>prin renunţarea de către locatar la contract,renunţare care se   va efectua cu cel puţin 90</w:t>
      </w:r>
      <w:r>
        <w:rPr>
          <w:rFonts w:ascii="Arial" w:hAnsi="Arial" w:cs="Arial"/>
          <w:sz w:val="24"/>
          <w:szCs w:val="24"/>
        </w:rPr>
        <w:t xml:space="preserve"> </w:t>
      </w:r>
      <w:r w:rsidRPr="00FB047B">
        <w:rPr>
          <w:rFonts w:ascii="Arial" w:hAnsi="Arial" w:cs="Arial"/>
          <w:sz w:val="24"/>
          <w:szCs w:val="24"/>
        </w:rPr>
        <w:t>de</w:t>
      </w:r>
      <w:r>
        <w:rPr>
          <w:rFonts w:ascii="Arial" w:hAnsi="Arial" w:cs="Arial"/>
          <w:sz w:val="24"/>
          <w:szCs w:val="24"/>
        </w:rPr>
        <w:t xml:space="preserve"> </w:t>
      </w:r>
      <w:r w:rsidRPr="00FB047B">
        <w:rPr>
          <w:rFonts w:ascii="Arial" w:hAnsi="Arial" w:cs="Arial"/>
          <w:sz w:val="24"/>
          <w:szCs w:val="24"/>
        </w:rPr>
        <w:t>zile</w:t>
      </w:r>
      <w:r>
        <w:rPr>
          <w:rFonts w:ascii="Arial" w:hAnsi="Arial" w:cs="Arial"/>
          <w:sz w:val="24"/>
          <w:szCs w:val="24"/>
        </w:rPr>
        <w:t xml:space="preserve"> </w:t>
      </w:r>
      <w:r w:rsidRPr="00FB047B">
        <w:rPr>
          <w:rFonts w:ascii="Arial" w:hAnsi="Arial" w:cs="Arial"/>
          <w:sz w:val="24"/>
          <w:szCs w:val="24"/>
        </w:rPr>
        <w:t>înainte;</w:t>
      </w:r>
    </w:p>
    <w:p w:rsidR="00870CE6" w:rsidRPr="00FB047B" w:rsidRDefault="00870CE6" w:rsidP="002012AF">
      <w:pPr>
        <w:pStyle w:val="Listparagraf"/>
        <w:widowControl w:val="0"/>
        <w:numPr>
          <w:ilvl w:val="0"/>
          <w:numId w:val="18"/>
        </w:numPr>
        <w:tabs>
          <w:tab w:val="left" w:pos="1213"/>
        </w:tabs>
        <w:autoSpaceDE w:val="0"/>
        <w:autoSpaceDN w:val="0"/>
        <w:spacing w:before="1" w:after="0" w:line="240" w:lineRule="auto"/>
        <w:ind w:left="258" w:right="128" w:firstLine="707"/>
        <w:contextualSpacing w:val="0"/>
        <w:jc w:val="both"/>
        <w:rPr>
          <w:rFonts w:ascii="Arial" w:hAnsi="Arial" w:cs="Arial"/>
          <w:sz w:val="24"/>
          <w:szCs w:val="24"/>
        </w:rPr>
      </w:pPr>
      <w:r w:rsidRPr="00FB047B">
        <w:rPr>
          <w:rFonts w:ascii="Arial" w:hAnsi="Arial" w:cs="Arial"/>
          <w:sz w:val="24"/>
          <w:szCs w:val="24"/>
        </w:rPr>
        <w:t xml:space="preserve">pentru cazurile de interes </w:t>
      </w:r>
      <w:r>
        <w:rPr>
          <w:rFonts w:ascii="Arial" w:hAnsi="Arial" w:cs="Arial"/>
          <w:sz w:val="24"/>
          <w:szCs w:val="24"/>
        </w:rPr>
        <w:t>public, locatorul (COMUNA PECINEAGA</w:t>
      </w:r>
      <w:r w:rsidRPr="00FB047B">
        <w:rPr>
          <w:rFonts w:ascii="Arial" w:hAnsi="Arial" w:cs="Arial"/>
          <w:sz w:val="24"/>
          <w:szCs w:val="24"/>
        </w:rPr>
        <w:t>) poate dispune rezilierea</w:t>
      </w:r>
      <w:r>
        <w:rPr>
          <w:rFonts w:ascii="Arial" w:hAnsi="Arial" w:cs="Arial"/>
          <w:sz w:val="24"/>
          <w:szCs w:val="24"/>
        </w:rPr>
        <w:t xml:space="preserve"> </w:t>
      </w:r>
      <w:r w:rsidRPr="00FB047B">
        <w:rPr>
          <w:rFonts w:ascii="Arial" w:hAnsi="Arial" w:cs="Arial"/>
          <w:sz w:val="24"/>
          <w:szCs w:val="24"/>
        </w:rPr>
        <w:t>contractului de închiriere. Cazul de interes public ce se probează prin acte autentice emise de</w:t>
      </w:r>
      <w:r>
        <w:rPr>
          <w:rFonts w:ascii="Arial" w:hAnsi="Arial" w:cs="Arial"/>
          <w:sz w:val="24"/>
          <w:szCs w:val="24"/>
        </w:rPr>
        <w:t xml:space="preserve"> </w:t>
      </w:r>
      <w:r w:rsidRPr="00FB047B">
        <w:rPr>
          <w:rFonts w:ascii="Arial" w:hAnsi="Arial" w:cs="Arial"/>
          <w:sz w:val="24"/>
          <w:szCs w:val="24"/>
        </w:rPr>
        <w:t>autoritatea</w:t>
      </w:r>
      <w:r>
        <w:rPr>
          <w:rFonts w:ascii="Arial" w:hAnsi="Arial" w:cs="Arial"/>
          <w:sz w:val="24"/>
          <w:szCs w:val="24"/>
        </w:rPr>
        <w:t xml:space="preserve"> </w:t>
      </w:r>
      <w:r w:rsidRPr="00FB047B">
        <w:rPr>
          <w:rFonts w:ascii="Arial" w:hAnsi="Arial" w:cs="Arial"/>
          <w:sz w:val="24"/>
          <w:szCs w:val="24"/>
        </w:rPr>
        <w:t>locală sau prin hotărâri ale</w:t>
      </w:r>
      <w:r>
        <w:rPr>
          <w:rFonts w:ascii="Arial" w:hAnsi="Arial" w:cs="Arial"/>
          <w:sz w:val="24"/>
          <w:szCs w:val="24"/>
        </w:rPr>
        <w:t xml:space="preserve"> </w:t>
      </w:r>
      <w:r w:rsidRPr="00FB047B">
        <w:rPr>
          <w:rFonts w:ascii="Arial" w:hAnsi="Arial" w:cs="Arial"/>
          <w:sz w:val="24"/>
          <w:szCs w:val="24"/>
        </w:rPr>
        <w:t>guvernului.</w:t>
      </w:r>
    </w:p>
    <w:p w:rsidR="00870CE6" w:rsidRPr="00FB047B" w:rsidRDefault="00870CE6" w:rsidP="00870CE6">
      <w:pPr>
        <w:pStyle w:val="Corptext"/>
        <w:rPr>
          <w:rFonts w:ascii="Arial" w:hAnsi="Arial" w:cs="Arial"/>
          <w:sz w:val="24"/>
        </w:rPr>
      </w:pPr>
    </w:p>
    <w:p w:rsidR="00870CE6" w:rsidRPr="00FB047B" w:rsidRDefault="00870CE6" w:rsidP="002012AF">
      <w:pPr>
        <w:pStyle w:val="Titlu1"/>
        <w:keepNext w:val="0"/>
        <w:widowControl w:val="0"/>
        <w:numPr>
          <w:ilvl w:val="0"/>
          <w:numId w:val="9"/>
        </w:numPr>
        <w:tabs>
          <w:tab w:val="left" w:pos="832"/>
        </w:tabs>
        <w:autoSpaceDE w:val="0"/>
        <w:autoSpaceDN w:val="0"/>
        <w:spacing w:before="0" w:after="0"/>
        <w:ind w:left="832" w:hanging="574"/>
        <w:jc w:val="both"/>
        <w:rPr>
          <w:sz w:val="24"/>
          <w:szCs w:val="24"/>
        </w:rPr>
      </w:pPr>
      <w:r w:rsidRPr="00FB047B">
        <w:rPr>
          <w:sz w:val="24"/>
          <w:szCs w:val="24"/>
        </w:rPr>
        <w:t>FORŢA</w:t>
      </w:r>
      <w:r>
        <w:rPr>
          <w:sz w:val="24"/>
          <w:szCs w:val="24"/>
        </w:rPr>
        <w:t xml:space="preserve"> </w:t>
      </w:r>
      <w:r w:rsidRPr="00FB047B">
        <w:rPr>
          <w:sz w:val="24"/>
          <w:szCs w:val="24"/>
        </w:rPr>
        <w:t>MAJORĂ</w:t>
      </w:r>
    </w:p>
    <w:p w:rsidR="00870CE6" w:rsidRPr="00FB047B" w:rsidRDefault="00870CE6" w:rsidP="002012AF">
      <w:pPr>
        <w:pStyle w:val="Listparagraf"/>
        <w:widowControl w:val="0"/>
        <w:numPr>
          <w:ilvl w:val="1"/>
          <w:numId w:val="3"/>
        </w:numPr>
        <w:tabs>
          <w:tab w:val="left" w:pos="1440"/>
        </w:tabs>
        <w:autoSpaceDE w:val="0"/>
        <w:autoSpaceDN w:val="0"/>
        <w:spacing w:after="0" w:line="240" w:lineRule="auto"/>
        <w:ind w:left="258" w:right="127" w:firstLine="707"/>
        <w:contextualSpacing w:val="0"/>
        <w:jc w:val="both"/>
        <w:rPr>
          <w:rFonts w:ascii="Arial" w:hAnsi="Arial" w:cs="Arial"/>
          <w:sz w:val="24"/>
          <w:szCs w:val="24"/>
        </w:rPr>
      </w:pPr>
      <w:r w:rsidRPr="00FB047B">
        <w:rPr>
          <w:rFonts w:ascii="Arial" w:hAnsi="Arial" w:cs="Arial"/>
          <w:sz w:val="24"/>
          <w:szCs w:val="24"/>
        </w:rPr>
        <w:t>Forţa majoră</w:t>
      </w:r>
      <w:r>
        <w:rPr>
          <w:rFonts w:ascii="Arial" w:hAnsi="Arial" w:cs="Arial"/>
          <w:sz w:val="24"/>
          <w:szCs w:val="24"/>
        </w:rPr>
        <w:t xml:space="preserve"> </w:t>
      </w:r>
      <w:r w:rsidRPr="00FB047B">
        <w:rPr>
          <w:rFonts w:ascii="Arial" w:hAnsi="Arial" w:cs="Arial"/>
          <w:sz w:val="24"/>
          <w:szCs w:val="24"/>
        </w:rPr>
        <w:t>legal notificată exonerează de răspundere părţile în ceea ce priveşte</w:t>
      </w:r>
      <w:r>
        <w:rPr>
          <w:rFonts w:ascii="Arial" w:hAnsi="Arial" w:cs="Arial"/>
          <w:sz w:val="24"/>
          <w:szCs w:val="24"/>
        </w:rPr>
        <w:t xml:space="preserve"> </w:t>
      </w:r>
      <w:r w:rsidRPr="00FB047B">
        <w:rPr>
          <w:rFonts w:ascii="Arial" w:hAnsi="Arial" w:cs="Arial"/>
          <w:sz w:val="24"/>
          <w:szCs w:val="24"/>
        </w:rPr>
        <w:t xml:space="preserve">îndeplinirea </w:t>
      </w:r>
      <w:r>
        <w:rPr>
          <w:rFonts w:ascii="Arial" w:hAnsi="Arial" w:cs="Arial"/>
          <w:sz w:val="24"/>
          <w:szCs w:val="24"/>
        </w:rPr>
        <w:t xml:space="preserve"> </w:t>
      </w:r>
      <w:r w:rsidRPr="00FB047B">
        <w:rPr>
          <w:rFonts w:ascii="Arial" w:hAnsi="Arial" w:cs="Arial"/>
          <w:sz w:val="24"/>
          <w:szCs w:val="24"/>
        </w:rPr>
        <w:t>totală sau parţială a obligaţiilor ce le revin, cu menţiunea că prin forţa majoră</w:t>
      </w:r>
      <w:r>
        <w:rPr>
          <w:rFonts w:ascii="Arial" w:hAnsi="Arial" w:cs="Arial"/>
          <w:sz w:val="24"/>
          <w:szCs w:val="24"/>
        </w:rPr>
        <w:t xml:space="preserve"> </w:t>
      </w:r>
      <w:r w:rsidRPr="00FB047B">
        <w:rPr>
          <w:rFonts w:ascii="Arial" w:hAnsi="Arial" w:cs="Arial"/>
          <w:sz w:val="24"/>
          <w:szCs w:val="24"/>
        </w:rPr>
        <w:t>se</w:t>
      </w:r>
      <w:r>
        <w:rPr>
          <w:rFonts w:ascii="Arial" w:hAnsi="Arial" w:cs="Arial"/>
          <w:sz w:val="24"/>
          <w:szCs w:val="24"/>
        </w:rPr>
        <w:t xml:space="preserve"> </w:t>
      </w:r>
      <w:r w:rsidRPr="00FB047B">
        <w:rPr>
          <w:rFonts w:ascii="Arial" w:hAnsi="Arial" w:cs="Arial"/>
          <w:sz w:val="24"/>
          <w:szCs w:val="24"/>
        </w:rPr>
        <w:t>înţelege orice eveniment independent de voinţa părţilor, imprevizibil şi inevitabil, care împiedică</w:t>
      </w:r>
      <w:r>
        <w:rPr>
          <w:rFonts w:ascii="Arial" w:hAnsi="Arial" w:cs="Arial"/>
          <w:sz w:val="24"/>
          <w:szCs w:val="24"/>
        </w:rPr>
        <w:t xml:space="preserve"> </w:t>
      </w:r>
      <w:r w:rsidRPr="00FB047B">
        <w:rPr>
          <w:rFonts w:ascii="Arial" w:hAnsi="Arial" w:cs="Arial"/>
          <w:sz w:val="24"/>
          <w:szCs w:val="24"/>
        </w:rPr>
        <w:t>părţile</w:t>
      </w:r>
      <w:r>
        <w:rPr>
          <w:rFonts w:ascii="Arial" w:hAnsi="Arial" w:cs="Arial"/>
          <w:sz w:val="24"/>
          <w:szCs w:val="24"/>
        </w:rPr>
        <w:t xml:space="preserve"> </w:t>
      </w:r>
      <w:r w:rsidRPr="00FB047B">
        <w:rPr>
          <w:rFonts w:ascii="Arial" w:hAnsi="Arial" w:cs="Arial"/>
          <w:sz w:val="24"/>
          <w:szCs w:val="24"/>
        </w:rPr>
        <w:t>să-şi</w:t>
      </w:r>
      <w:r>
        <w:rPr>
          <w:rFonts w:ascii="Arial" w:hAnsi="Arial" w:cs="Arial"/>
          <w:sz w:val="24"/>
          <w:szCs w:val="24"/>
        </w:rPr>
        <w:t xml:space="preserve"> </w:t>
      </w:r>
      <w:r w:rsidRPr="00FB047B">
        <w:rPr>
          <w:rFonts w:ascii="Arial" w:hAnsi="Arial" w:cs="Arial"/>
          <w:sz w:val="24"/>
          <w:szCs w:val="24"/>
        </w:rPr>
        <w:t>execute integral</w:t>
      </w:r>
      <w:r>
        <w:rPr>
          <w:rFonts w:ascii="Arial" w:hAnsi="Arial" w:cs="Arial"/>
          <w:sz w:val="24"/>
          <w:szCs w:val="24"/>
        </w:rPr>
        <w:t xml:space="preserve"> </w:t>
      </w:r>
      <w:r w:rsidRPr="00FB047B">
        <w:rPr>
          <w:rFonts w:ascii="Arial" w:hAnsi="Arial" w:cs="Arial"/>
          <w:sz w:val="24"/>
          <w:szCs w:val="24"/>
        </w:rPr>
        <w:t>sau parţial obligaţiile.</w:t>
      </w:r>
    </w:p>
    <w:p w:rsidR="00870CE6" w:rsidRPr="00FB047B" w:rsidRDefault="00870CE6" w:rsidP="002012AF">
      <w:pPr>
        <w:pStyle w:val="Listparagraf"/>
        <w:widowControl w:val="0"/>
        <w:numPr>
          <w:ilvl w:val="1"/>
          <w:numId w:val="3"/>
        </w:numPr>
        <w:tabs>
          <w:tab w:val="left" w:pos="1404"/>
        </w:tabs>
        <w:autoSpaceDE w:val="0"/>
        <w:autoSpaceDN w:val="0"/>
        <w:spacing w:after="0" w:line="240" w:lineRule="auto"/>
        <w:ind w:left="258" w:right="129" w:firstLine="707"/>
        <w:contextualSpacing w:val="0"/>
        <w:jc w:val="both"/>
        <w:rPr>
          <w:rFonts w:ascii="Arial" w:hAnsi="Arial" w:cs="Arial"/>
          <w:sz w:val="24"/>
          <w:szCs w:val="24"/>
        </w:rPr>
      </w:pPr>
      <w:r w:rsidRPr="00FB047B">
        <w:rPr>
          <w:rFonts w:ascii="Arial" w:hAnsi="Arial" w:cs="Arial"/>
          <w:sz w:val="24"/>
          <w:szCs w:val="24"/>
        </w:rPr>
        <w:t xml:space="preserve">Partea care invocă forţa majoră este obligată să notifice celeilalte </w:t>
      </w:r>
      <w:proofErr w:type="spellStart"/>
      <w:r w:rsidRPr="00FB047B">
        <w:rPr>
          <w:rFonts w:ascii="Arial" w:hAnsi="Arial" w:cs="Arial"/>
          <w:sz w:val="24"/>
          <w:szCs w:val="24"/>
        </w:rPr>
        <w:t>părti</w:t>
      </w:r>
      <w:proofErr w:type="spellEnd"/>
      <w:r w:rsidRPr="00FB047B">
        <w:rPr>
          <w:rFonts w:ascii="Arial" w:hAnsi="Arial" w:cs="Arial"/>
          <w:sz w:val="24"/>
          <w:szCs w:val="24"/>
        </w:rPr>
        <w:t>, în termen de 3</w:t>
      </w:r>
      <w:r>
        <w:rPr>
          <w:rFonts w:ascii="Arial" w:hAnsi="Arial" w:cs="Arial"/>
          <w:sz w:val="24"/>
          <w:szCs w:val="24"/>
        </w:rPr>
        <w:t xml:space="preserve"> </w:t>
      </w:r>
      <w:r w:rsidRPr="00FB047B">
        <w:rPr>
          <w:rFonts w:ascii="Arial" w:hAnsi="Arial" w:cs="Arial"/>
          <w:sz w:val="24"/>
          <w:szCs w:val="24"/>
        </w:rPr>
        <w:t>zile,producerea</w:t>
      </w:r>
      <w:r>
        <w:rPr>
          <w:rFonts w:ascii="Arial" w:hAnsi="Arial" w:cs="Arial"/>
          <w:sz w:val="24"/>
          <w:szCs w:val="24"/>
        </w:rPr>
        <w:t xml:space="preserve"> </w:t>
      </w:r>
      <w:r w:rsidRPr="00FB047B">
        <w:rPr>
          <w:rFonts w:ascii="Arial" w:hAnsi="Arial" w:cs="Arial"/>
          <w:sz w:val="24"/>
          <w:szCs w:val="24"/>
        </w:rPr>
        <w:t>evenimentului şi</w:t>
      </w:r>
      <w:r>
        <w:rPr>
          <w:rFonts w:ascii="Arial" w:hAnsi="Arial" w:cs="Arial"/>
          <w:sz w:val="24"/>
          <w:szCs w:val="24"/>
        </w:rPr>
        <w:t xml:space="preserve"> </w:t>
      </w:r>
      <w:r w:rsidRPr="00FB047B">
        <w:rPr>
          <w:rFonts w:ascii="Arial" w:hAnsi="Arial" w:cs="Arial"/>
          <w:sz w:val="24"/>
          <w:szCs w:val="24"/>
        </w:rPr>
        <w:t>să</w:t>
      </w:r>
      <w:r>
        <w:rPr>
          <w:rFonts w:ascii="Arial" w:hAnsi="Arial" w:cs="Arial"/>
          <w:sz w:val="24"/>
          <w:szCs w:val="24"/>
        </w:rPr>
        <w:t xml:space="preserve"> </w:t>
      </w:r>
      <w:r w:rsidRPr="00FB047B">
        <w:rPr>
          <w:rFonts w:ascii="Arial" w:hAnsi="Arial" w:cs="Arial"/>
          <w:sz w:val="24"/>
          <w:szCs w:val="24"/>
        </w:rPr>
        <w:t>ia</w:t>
      </w:r>
      <w:r>
        <w:rPr>
          <w:rFonts w:ascii="Arial" w:hAnsi="Arial" w:cs="Arial"/>
          <w:sz w:val="24"/>
          <w:szCs w:val="24"/>
        </w:rPr>
        <w:t xml:space="preserve"> </w:t>
      </w:r>
      <w:r w:rsidRPr="00FB047B">
        <w:rPr>
          <w:rFonts w:ascii="Arial" w:hAnsi="Arial" w:cs="Arial"/>
          <w:sz w:val="24"/>
          <w:szCs w:val="24"/>
        </w:rPr>
        <w:t>toate măsurile</w:t>
      </w:r>
      <w:r>
        <w:rPr>
          <w:rFonts w:ascii="Arial" w:hAnsi="Arial" w:cs="Arial"/>
          <w:sz w:val="24"/>
          <w:szCs w:val="24"/>
        </w:rPr>
        <w:t xml:space="preserve"> </w:t>
      </w:r>
      <w:r w:rsidRPr="00FB047B">
        <w:rPr>
          <w:rFonts w:ascii="Arial" w:hAnsi="Arial" w:cs="Arial"/>
          <w:sz w:val="24"/>
          <w:szCs w:val="24"/>
        </w:rPr>
        <w:t>posibile în</w:t>
      </w:r>
      <w:r>
        <w:rPr>
          <w:rFonts w:ascii="Arial" w:hAnsi="Arial" w:cs="Arial"/>
          <w:sz w:val="24"/>
          <w:szCs w:val="24"/>
        </w:rPr>
        <w:t xml:space="preserve"> </w:t>
      </w:r>
      <w:r w:rsidRPr="00FB047B">
        <w:rPr>
          <w:rFonts w:ascii="Arial" w:hAnsi="Arial" w:cs="Arial"/>
          <w:sz w:val="24"/>
          <w:szCs w:val="24"/>
        </w:rPr>
        <w:t>vederea</w:t>
      </w:r>
      <w:r>
        <w:rPr>
          <w:rFonts w:ascii="Arial" w:hAnsi="Arial" w:cs="Arial"/>
          <w:sz w:val="24"/>
          <w:szCs w:val="24"/>
        </w:rPr>
        <w:t xml:space="preserve"> </w:t>
      </w:r>
      <w:r w:rsidRPr="00FB047B">
        <w:rPr>
          <w:rFonts w:ascii="Arial" w:hAnsi="Arial" w:cs="Arial"/>
          <w:sz w:val="24"/>
          <w:szCs w:val="24"/>
        </w:rPr>
        <w:t>limitării</w:t>
      </w:r>
      <w:r>
        <w:rPr>
          <w:rFonts w:ascii="Arial" w:hAnsi="Arial" w:cs="Arial"/>
          <w:sz w:val="24"/>
          <w:szCs w:val="24"/>
        </w:rPr>
        <w:t xml:space="preserve"> </w:t>
      </w:r>
      <w:r w:rsidRPr="00FB047B">
        <w:rPr>
          <w:rFonts w:ascii="Arial" w:hAnsi="Arial" w:cs="Arial"/>
          <w:sz w:val="24"/>
          <w:szCs w:val="24"/>
        </w:rPr>
        <w:t>consecinţelor lui.</w:t>
      </w:r>
    </w:p>
    <w:p w:rsidR="00870CE6" w:rsidRPr="00FB047B" w:rsidRDefault="00870CE6" w:rsidP="002012AF">
      <w:pPr>
        <w:pStyle w:val="Listparagraf"/>
        <w:widowControl w:val="0"/>
        <w:numPr>
          <w:ilvl w:val="1"/>
          <w:numId w:val="3"/>
        </w:numPr>
        <w:tabs>
          <w:tab w:val="left" w:pos="1397"/>
        </w:tabs>
        <w:autoSpaceDE w:val="0"/>
        <w:autoSpaceDN w:val="0"/>
        <w:spacing w:after="0" w:line="240" w:lineRule="auto"/>
        <w:ind w:left="258" w:right="126" w:firstLine="707"/>
        <w:contextualSpacing w:val="0"/>
        <w:jc w:val="both"/>
        <w:rPr>
          <w:rFonts w:ascii="Arial" w:hAnsi="Arial" w:cs="Arial"/>
          <w:sz w:val="24"/>
          <w:szCs w:val="24"/>
        </w:rPr>
      </w:pPr>
      <w:r w:rsidRPr="00FB047B">
        <w:rPr>
          <w:rFonts w:ascii="Arial" w:hAnsi="Arial" w:cs="Arial"/>
          <w:sz w:val="24"/>
          <w:szCs w:val="24"/>
        </w:rPr>
        <w:t>Dacă în termen de 5 zile de la producere, evenimentul respectiv nu încetează, părţile au</w:t>
      </w:r>
      <w:r>
        <w:rPr>
          <w:rFonts w:ascii="Arial" w:hAnsi="Arial" w:cs="Arial"/>
          <w:sz w:val="24"/>
          <w:szCs w:val="24"/>
        </w:rPr>
        <w:t xml:space="preserve"> </w:t>
      </w:r>
      <w:r w:rsidRPr="00FB047B">
        <w:rPr>
          <w:rFonts w:ascii="Arial" w:hAnsi="Arial" w:cs="Arial"/>
          <w:sz w:val="24"/>
          <w:szCs w:val="24"/>
        </w:rPr>
        <w:t>dreptul să-şi notifice încetarea de plin drept a prezentului contract fără ca vreuna dintre ele să</w:t>
      </w:r>
      <w:r>
        <w:rPr>
          <w:rFonts w:ascii="Arial" w:hAnsi="Arial" w:cs="Arial"/>
          <w:sz w:val="24"/>
          <w:szCs w:val="24"/>
        </w:rPr>
        <w:t xml:space="preserve"> </w:t>
      </w:r>
      <w:r w:rsidRPr="00FB047B">
        <w:rPr>
          <w:rFonts w:ascii="Arial" w:hAnsi="Arial" w:cs="Arial"/>
          <w:sz w:val="24"/>
          <w:szCs w:val="24"/>
        </w:rPr>
        <w:t>pretindă</w:t>
      </w:r>
      <w:r>
        <w:rPr>
          <w:rFonts w:ascii="Arial" w:hAnsi="Arial" w:cs="Arial"/>
          <w:sz w:val="24"/>
          <w:szCs w:val="24"/>
        </w:rPr>
        <w:t xml:space="preserve"> </w:t>
      </w:r>
      <w:r w:rsidRPr="00FB047B">
        <w:rPr>
          <w:rFonts w:ascii="Arial" w:hAnsi="Arial" w:cs="Arial"/>
          <w:sz w:val="24"/>
          <w:szCs w:val="24"/>
        </w:rPr>
        <w:t>daune-interes.</w:t>
      </w:r>
    </w:p>
    <w:p w:rsidR="00870CE6" w:rsidRPr="00FB047B" w:rsidRDefault="00870CE6" w:rsidP="00870CE6">
      <w:pPr>
        <w:pStyle w:val="Corptext"/>
        <w:spacing w:before="10"/>
        <w:rPr>
          <w:rFonts w:ascii="Arial" w:hAnsi="Arial" w:cs="Arial"/>
          <w:sz w:val="24"/>
        </w:rPr>
      </w:pPr>
    </w:p>
    <w:p w:rsidR="00870CE6" w:rsidRPr="00FB047B" w:rsidRDefault="00870CE6" w:rsidP="002012AF">
      <w:pPr>
        <w:pStyle w:val="Titlu1"/>
        <w:keepNext w:val="0"/>
        <w:widowControl w:val="0"/>
        <w:numPr>
          <w:ilvl w:val="0"/>
          <w:numId w:val="9"/>
        </w:numPr>
        <w:tabs>
          <w:tab w:val="left" w:pos="646"/>
        </w:tabs>
        <w:autoSpaceDE w:val="0"/>
        <w:autoSpaceDN w:val="0"/>
        <w:spacing w:before="0" w:after="0"/>
        <w:ind w:left="645" w:hanging="388"/>
        <w:jc w:val="both"/>
        <w:rPr>
          <w:sz w:val="24"/>
          <w:szCs w:val="24"/>
        </w:rPr>
      </w:pPr>
      <w:r w:rsidRPr="00FB047B">
        <w:rPr>
          <w:sz w:val="24"/>
          <w:szCs w:val="24"/>
        </w:rPr>
        <w:t>LITIGII</w:t>
      </w:r>
    </w:p>
    <w:p w:rsidR="00870CE6" w:rsidRPr="00FB047B" w:rsidRDefault="00870CE6" w:rsidP="00870CE6">
      <w:pPr>
        <w:pStyle w:val="Corptext"/>
        <w:ind w:left="258" w:firstLine="707"/>
        <w:rPr>
          <w:rFonts w:ascii="Arial" w:hAnsi="Arial" w:cs="Arial"/>
          <w:sz w:val="24"/>
        </w:rPr>
      </w:pPr>
      <w:proofErr w:type="spellStart"/>
      <w:r w:rsidRPr="00FB047B">
        <w:rPr>
          <w:rFonts w:ascii="Arial" w:hAnsi="Arial" w:cs="Arial"/>
          <w:sz w:val="24"/>
        </w:rPr>
        <w:t>Eventualele</w:t>
      </w:r>
      <w:proofErr w:type="spellEnd"/>
      <w:r>
        <w:rPr>
          <w:rFonts w:ascii="Arial" w:hAnsi="Arial" w:cs="Arial"/>
          <w:sz w:val="24"/>
        </w:rPr>
        <w:t xml:space="preserve"> </w:t>
      </w:r>
      <w:proofErr w:type="spellStart"/>
      <w:r w:rsidRPr="00FB047B">
        <w:rPr>
          <w:rFonts w:ascii="Arial" w:hAnsi="Arial" w:cs="Arial"/>
          <w:sz w:val="24"/>
        </w:rPr>
        <w:t>litigii</w:t>
      </w:r>
      <w:proofErr w:type="spellEnd"/>
      <w:r>
        <w:rPr>
          <w:rFonts w:ascii="Arial" w:hAnsi="Arial" w:cs="Arial"/>
          <w:sz w:val="24"/>
        </w:rPr>
        <w:t xml:space="preserve"> </w:t>
      </w:r>
      <w:r w:rsidRPr="00FB047B">
        <w:rPr>
          <w:rFonts w:ascii="Arial" w:hAnsi="Arial" w:cs="Arial"/>
          <w:sz w:val="24"/>
        </w:rPr>
        <w:t>care</w:t>
      </w:r>
      <w:r>
        <w:rPr>
          <w:rFonts w:ascii="Arial" w:hAnsi="Arial" w:cs="Arial"/>
          <w:sz w:val="24"/>
        </w:rPr>
        <w:t xml:space="preserve"> </w:t>
      </w:r>
      <w:proofErr w:type="spellStart"/>
      <w:r w:rsidRPr="00FB047B">
        <w:rPr>
          <w:rFonts w:ascii="Arial" w:hAnsi="Arial" w:cs="Arial"/>
          <w:sz w:val="24"/>
        </w:rPr>
        <w:t>s-ar</w:t>
      </w:r>
      <w:proofErr w:type="spellEnd"/>
      <w:r>
        <w:rPr>
          <w:rFonts w:ascii="Arial" w:hAnsi="Arial" w:cs="Arial"/>
          <w:sz w:val="24"/>
        </w:rPr>
        <w:t xml:space="preserve"> </w:t>
      </w:r>
      <w:proofErr w:type="spellStart"/>
      <w:r w:rsidRPr="00FB047B">
        <w:rPr>
          <w:rFonts w:ascii="Arial" w:hAnsi="Arial" w:cs="Arial"/>
          <w:sz w:val="24"/>
        </w:rPr>
        <w:t>putea</w:t>
      </w:r>
      <w:proofErr w:type="spellEnd"/>
      <w:r>
        <w:rPr>
          <w:rFonts w:ascii="Arial" w:hAnsi="Arial" w:cs="Arial"/>
          <w:sz w:val="24"/>
        </w:rPr>
        <w:t xml:space="preserve"> </w:t>
      </w:r>
      <w:proofErr w:type="spellStart"/>
      <w:r w:rsidRPr="00FB047B">
        <w:rPr>
          <w:rFonts w:ascii="Arial" w:hAnsi="Arial" w:cs="Arial"/>
          <w:sz w:val="24"/>
        </w:rPr>
        <w:t>ivi</w:t>
      </w:r>
      <w:proofErr w:type="spellEnd"/>
      <w:r>
        <w:rPr>
          <w:rFonts w:ascii="Arial" w:hAnsi="Arial" w:cs="Arial"/>
          <w:sz w:val="24"/>
        </w:rPr>
        <w:t xml:space="preserve"> </w:t>
      </w:r>
      <w:proofErr w:type="spellStart"/>
      <w:r w:rsidRPr="00FB047B">
        <w:rPr>
          <w:rFonts w:ascii="Arial" w:hAnsi="Arial" w:cs="Arial"/>
          <w:sz w:val="24"/>
        </w:rPr>
        <w:t>în</w:t>
      </w:r>
      <w:proofErr w:type="spellEnd"/>
      <w:r>
        <w:rPr>
          <w:rFonts w:ascii="Arial" w:hAnsi="Arial" w:cs="Arial"/>
          <w:sz w:val="24"/>
        </w:rPr>
        <w:t xml:space="preserve"> </w:t>
      </w:r>
      <w:proofErr w:type="spellStart"/>
      <w:r w:rsidRPr="00FB047B">
        <w:rPr>
          <w:rFonts w:ascii="Arial" w:hAnsi="Arial" w:cs="Arial"/>
          <w:sz w:val="24"/>
        </w:rPr>
        <w:t>legatură</w:t>
      </w:r>
      <w:proofErr w:type="spellEnd"/>
      <w:r>
        <w:rPr>
          <w:rFonts w:ascii="Arial" w:hAnsi="Arial" w:cs="Arial"/>
          <w:sz w:val="24"/>
        </w:rPr>
        <w:t xml:space="preserve"> </w:t>
      </w:r>
      <w:proofErr w:type="spellStart"/>
      <w:r w:rsidRPr="00FB047B">
        <w:rPr>
          <w:rFonts w:ascii="Arial" w:hAnsi="Arial" w:cs="Arial"/>
          <w:sz w:val="24"/>
        </w:rPr>
        <w:t>cu</w:t>
      </w:r>
      <w:proofErr w:type="spellEnd"/>
      <w:r>
        <w:rPr>
          <w:rFonts w:ascii="Arial" w:hAnsi="Arial" w:cs="Arial"/>
          <w:sz w:val="24"/>
        </w:rPr>
        <w:t xml:space="preserve"> </w:t>
      </w:r>
      <w:proofErr w:type="spellStart"/>
      <w:r w:rsidRPr="00FB047B">
        <w:rPr>
          <w:rFonts w:ascii="Arial" w:hAnsi="Arial" w:cs="Arial"/>
          <w:sz w:val="24"/>
        </w:rPr>
        <w:t>acest</w:t>
      </w:r>
      <w:proofErr w:type="spellEnd"/>
      <w:r>
        <w:rPr>
          <w:rFonts w:ascii="Arial" w:hAnsi="Arial" w:cs="Arial"/>
          <w:sz w:val="24"/>
        </w:rPr>
        <w:t xml:space="preserve"> </w:t>
      </w:r>
      <w:proofErr w:type="spellStart"/>
      <w:r w:rsidRPr="00FB047B">
        <w:rPr>
          <w:rFonts w:ascii="Arial" w:hAnsi="Arial" w:cs="Arial"/>
          <w:sz w:val="24"/>
        </w:rPr>
        <w:t>contract</w:t>
      </w:r>
      <w:proofErr w:type="spellEnd"/>
      <w:r>
        <w:rPr>
          <w:rFonts w:ascii="Arial" w:hAnsi="Arial" w:cs="Arial"/>
          <w:sz w:val="24"/>
        </w:rPr>
        <w:t xml:space="preserve"> </w:t>
      </w:r>
      <w:r w:rsidRPr="00FB047B">
        <w:rPr>
          <w:rFonts w:ascii="Arial" w:hAnsi="Arial" w:cs="Arial"/>
          <w:sz w:val="24"/>
        </w:rPr>
        <w:t>vor</w:t>
      </w:r>
      <w:r>
        <w:rPr>
          <w:rFonts w:ascii="Arial" w:hAnsi="Arial" w:cs="Arial"/>
          <w:sz w:val="24"/>
        </w:rPr>
        <w:t xml:space="preserve"> </w:t>
      </w:r>
      <w:r w:rsidRPr="00FB047B">
        <w:rPr>
          <w:rFonts w:ascii="Arial" w:hAnsi="Arial" w:cs="Arial"/>
          <w:sz w:val="24"/>
        </w:rPr>
        <w:t>fi</w:t>
      </w:r>
      <w:r>
        <w:rPr>
          <w:rFonts w:ascii="Arial" w:hAnsi="Arial" w:cs="Arial"/>
          <w:sz w:val="24"/>
        </w:rPr>
        <w:t xml:space="preserve"> </w:t>
      </w:r>
      <w:proofErr w:type="spellStart"/>
      <w:r w:rsidRPr="00FB047B">
        <w:rPr>
          <w:rFonts w:ascii="Arial" w:hAnsi="Arial" w:cs="Arial"/>
          <w:sz w:val="24"/>
        </w:rPr>
        <w:t>soluţionate</w:t>
      </w:r>
      <w:proofErr w:type="spellEnd"/>
      <w:r>
        <w:rPr>
          <w:rFonts w:ascii="Arial" w:hAnsi="Arial" w:cs="Arial"/>
          <w:sz w:val="24"/>
        </w:rPr>
        <w:t xml:space="preserve"> </w:t>
      </w:r>
      <w:proofErr w:type="spellStart"/>
      <w:r w:rsidRPr="00FB047B">
        <w:rPr>
          <w:rFonts w:ascii="Arial" w:hAnsi="Arial" w:cs="Arial"/>
          <w:sz w:val="24"/>
        </w:rPr>
        <w:t>pe</w:t>
      </w:r>
      <w:proofErr w:type="spellEnd"/>
      <w:r>
        <w:rPr>
          <w:rFonts w:ascii="Arial" w:hAnsi="Arial" w:cs="Arial"/>
          <w:sz w:val="24"/>
        </w:rPr>
        <w:t xml:space="preserve"> </w:t>
      </w:r>
      <w:r w:rsidRPr="00FB047B">
        <w:rPr>
          <w:rFonts w:ascii="Arial" w:hAnsi="Arial" w:cs="Arial"/>
          <w:sz w:val="24"/>
        </w:rPr>
        <w:t>cale</w:t>
      </w:r>
      <w:r>
        <w:rPr>
          <w:rFonts w:ascii="Arial" w:hAnsi="Arial" w:cs="Arial"/>
          <w:sz w:val="24"/>
        </w:rPr>
        <w:t xml:space="preserve"> </w:t>
      </w:r>
      <w:proofErr w:type="spellStart"/>
      <w:r w:rsidRPr="00FB047B">
        <w:rPr>
          <w:rFonts w:ascii="Arial" w:hAnsi="Arial" w:cs="Arial"/>
          <w:sz w:val="24"/>
        </w:rPr>
        <w:t>amiabilă</w:t>
      </w:r>
      <w:proofErr w:type="gramStart"/>
      <w:r w:rsidRPr="00FB047B">
        <w:rPr>
          <w:rFonts w:ascii="Arial" w:hAnsi="Arial" w:cs="Arial"/>
          <w:sz w:val="24"/>
        </w:rPr>
        <w:t>,iar</w:t>
      </w:r>
      <w:proofErr w:type="spellEnd"/>
      <w:proofErr w:type="gramEnd"/>
      <w:r>
        <w:rPr>
          <w:rFonts w:ascii="Arial" w:hAnsi="Arial" w:cs="Arial"/>
          <w:sz w:val="24"/>
        </w:rPr>
        <w:t xml:space="preserve"> </w:t>
      </w:r>
      <w:proofErr w:type="spellStart"/>
      <w:r w:rsidRPr="00FB047B">
        <w:rPr>
          <w:rFonts w:ascii="Arial" w:hAnsi="Arial" w:cs="Arial"/>
          <w:sz w:val="24"/>
        </w:rPr>
        <w:t>dacă</w:t>
      </w:r>
      <w:proofErr w:type="spellEnd"/>
      <w:r>
        <w:rPr>
          <w:rFonts w:ascii="Arial" w:hAnsi="Arial" w:cs="Arial"/>
          <w:sz w:val="24"/>
        </w:rPr>
        <w:t xml:space="preserve"> </w:t>
      </w:r>
      <w:proofErr w:type="spellStart"/>
      <w:r w:rsidRPr="00FB047B">
        <w:rPr>
          <w:rFonts w:ascii="Arial" w:hAnsi="Arial" w:cs="Arial"/>
          <w:sz w:val="24"/>
        </w:rPr>
        <w:t>părţile</w:t>
      </w:r>
      <w:proofErr w:type="spellEnd"/>
      <w:r w:rsidRPr="00FB047B">
        <w:rPr>
          <w:rFonts w:ascii="Arial" w:hAnsi="Arial" w:cs="Arial"/>
          <w:sz w:val="24"/>
        </w:rPr>
        <w:t xml:space="preserve"> nu</w:t>
      </w:r>
      <w:r>
        <w:rPr>
          <w:rFonts w:ascii="Arial" w:hAnsi="Arial" w:cs="Arial"/>
          <w:sz w:val="24"/>
        </w:rPr>
        <w:t xml:space="preserve"> </w:t>
      </w:r>
      <w:proofErr w:type="spellStart"/>
      <w:r w:rsidRPr="00FB047B">
        <w:rPr>
          <w:rFonts w:ascii="Arial" w:hAnsi="Arial" w:cs="Arial"/>
          <w:sz w:val="24"/>
        </w:rPr>
        <w:t>cad</w:t>
      </w:r>
      <w:proofErr w:type="spellEnd"/>
      <w:r w:rsidRPr="00FB047B">
        <w:rPr>
          <w:rFonts w:ascii="Arial" w:hAnsi="Arial" w:cs="Arial"/>
          <w:sz w:val="24"/>
        </w:rPr>
        <w:t xml:space="preserve"> de </w:t>
      </w:r>
      <w:proofErr w:type="spellStart"/>
      <w:r w:rsidRPr="00FB047B">
        <w:rPr>
          <w:rFonts w:ascii="Arial" w:hAnsi="Arial" w:cs="Arial"/>
          <w:sz w:val="24"/>
        </w:rPr>
        <w:t>acord</w:t>
      </w:r>
      <w:proofErr w:type="spellEnd"/>
      <w:r w:rsidRPr="00FB047B">
        <w:rPr>
          <w:rFonts w:ascii="Arial" w:hAnsi="Arial" w:cs="Arial"/>
          <w:sz w:val="24"/>
        </w:rPr>
        <w:t xml:space="preserve">, vor </w:t>
      </w:r>
      <w:proofErr w:type="spellStart"/>
      <w:r w:rsidRPr="00FB047B">
        <w:rPr>
          <w:rFonts w:ascii="Arial" w:hAnsi="Arial" w:cs="Arial"/>
          <w:sz w:val="24"/>
        </w:rPr>
        <w:t>fisoluţionate</w:t>
      </w:r>
      <w:proofErr w:type="spellEnd"/>
      <w:r>
        <w:rPr>
          <w:rFonts w:ascii="Arial" w:hAnsi="Arial" w:cs="Arial"/>
          <w:sz w:val="24"/>
        </w:rPr>
        <w:t xml:space="preserve"> </w:t>
      </w:r>
      <w:r w:rsidRPr="00FB047B">
        <w:rPr>
          <w:rFonts w:ascii="Arial" w:hAnsi="Arial" w:cs="Arial"/>
          <w:sz w:val="24"/>
        </w:rPr>
        <w:t>de</w:t>
      </w:r>
      <w:r>
        <w:rPr>
          <w:rFonts w:ascii="Arial" w:hAnsi="Arial" w:cs="Arial"/>
          <w:sz w:val="24"/>
        </w:rPr>
        <w:t xml:space="preserve"> </w:t>
      </w:r>
      <w:proofErr w:type="spellStart"/>
      <w:r w:rsidRPr="00FB047B">
        <w:rPr>
          <w:rFonts w:ascii="Arial" w:hAnsi="Arial" w:cs="Arial"/>
          <w:sz w:val="24"/>
        </w:rPr>
        <w:t>instanţele</w:t>
      </w:r>
      <w:proofErr w:type="spellEnd"/>
      <w:r>
        <w:rPr>
          <w:rFonts w:ascii="Arial" w:hAnsi="Arial" w:cs="Arial"/>
          <w:sz w:val="24"/>
        </w:rPr>
        <w:t xml:space="preserve"> </w:t>
      </w:r>
      <w:r w:rsidRPr="00FB047B">
        <w:rPr>
          <w:rFonts w:ascii="Arial" w:hAnsi="Arial" w:cs="Arial"/>
          <w:sz w:val="24"/>
        </w:rPr>
        <w:t xml:space="preserve">de </w:t>
      </w:r>
      <w:proofErr w:type="spellStart"/>
      <w:r w:rsidRPr="00FB047B">
        <w:rPr>
          <w:rFonts w:ascii="Arial" w:hAnsi="Arial" w:cs="Arial"/>
          <w:sz w:val="24"/>
        </w:rPr>
        <w:t>judecată</w:t>
      </w:r>
      <w:proofErr w:type="spellEnd"/>
      <w:r>
        <w:rPr>
          <w:rFonts w:ascii="Arial" w:hAnsi="Arial" w:cs="Arial"/>
          <w:sz w:val="24"/>
        </w:rPr>
        <w:t xml:space="preserve"> </w:t>
      </w:r>
      <w:proofErr w:type="spellStart"/>
      <w:r w:rsidRPr="00FB047B">
        <w:rPr>
          <w:rFonts w:ascii="Arial" w:hAnsi="Arial" w:cs="Arial"/>
          <w:sz w:val="24"/>
        </w:rPr>
        <w:t>competente</w:t>
      </w:r>
      <w:proofErr w:type="spellEnd"/>
      <w:r w:rsidRPr="00FB047B">
        <w:rPr>
          <w:rFonts w:ascii="Arial" w:hAnsi="Arial" w:cs="Arial"/>
          <w:sz w:val="24"/>
        </w:rPr>
        <w:t>.</w:t>
      </w:r>
    </w:p>
    <w:p w:rsidR="00870CE6" w:rsidRPr="00FB047B" w:rsidRDefault="00870CE6" w:rsidP="00870CE6">
      <w:pPr>
        <w:pStyle w:val="Corptext"/>
        <w:rPr>
          <w:rFonts w:ascii="Arial" w:hAnsi="Arial" w:cs="Arial"/>
          <w:sz w:val="24"/>
        </w:rPr>
      </w:pPr>
    </w:p>
    <w:p w:rsidR="00870CE6" w:rsidRPr="00FB047B" w:rsidRDefault="00870CE6" w:rsidP="00870CE6">
      <w:pPr>
        <w:pStyle w:val="Corptext"/>
        <w:tabs>
          <w:tab w:val="left" w:pos="5697"/>
        </w:tabs>
        <w:ind w:left="258" w:right="129" w:firstLine="240"/>
        <w:rPr>
          <w:rFonts w:ascii="Arial" w:hAnsi="Arial" w:cs="Arial"/>
          <w:sz w:val="24"/>
        </w:rPr>
      </w:pPr>
      <w:proofErr w:type="spellStart"/>
      <w:r w:rsidRPr="00FB047B">
        <w:rPr>
          <w:rFonts w:ascii="Arial" w:hAnsi="Arial" w:cs="Arial"/>
          <w:sz w:val="24"/>
        </w:rPr>
        <w:t>Părţile</w:t>
      </w:r>
      <w:proofErr w:type="spellEnd"/>
      <w:r>
        <w:rPr>
          <w:rFonts w:ascii="Arial" w:hAnsi="Arial" w:cs="Arial"/>
          <w:sz w:val="24"/>
        </w:rPr>
        <w:t xml:space="preserve"> </w:t>
      </w:r>
      <w:r w:rsidRPr="00FB047B">
        <w:rPr>
          <w:rFonts w:ascii="Arial" w:hAnsi="Arial" w:cs="Arial"/>
          <w:sz w:val="24"/>
        </w:rPr>
        <w:t>au</w:t>
      </w:r>
      <w:r>
        <w:rPr>
          <w:rFonts w:ascii="Arial" w:hAnsi="Arial" w:cs="Arial"/>
          <w:sz w:val="24"/>
        </w:rPr>
        <w:t xml:space="preserve"> </w:t>
      </w:r>
      <w:proofErr w:type="spellStart"/>
      <w:r w:rsidRPr="00FB047B">
        <w:rPr>
          <w:rFonts w:ascii="Arial" w:hAnsi="Arial" w:cs="Arial"/>
          <w:sz w:val="24"/>
        </w:rPr>
        <w:t>înţeles</w:t>
      </w:r>
      <w:proofErr w:type="spellEnd"/>
      <w:r>
        <w:rPr>
          <w:rFonts w:ascii="Arial" w:hAnsi="Arial" w:cs="Arial"/>
          <w:sz w:val="24"/>
        </w:rPr>
        <w:t xml:space="preserve"> </w:t>
      </w:r>
      <w:proofErr w:type="spellStart"/>
      <w:r w:rsidRPr="00FB047B">
        <w:rPr>
          <w:rFonts w:ascii="Arial" w:hAnsi="Arial" w:cs="Arial"/>
          <w:sz w:val="24"/>
        </w:rPr>
        <w:t>să</w:t>
      </w:r>
      <w:proofErr w:type="spellEnd"/>
      <w:r>
        <w:rPr>
          <w:rFonts w:ascii="Arial" w:hAnsi="Arial" w:cs="Arial"/>
          <w:sz w:val="24"/>
        </w:rPr>
        <w:t xml:space="preserve"> </w:t>
      </w:r>
      <w:proofErr w:type="spellStart"/>
      <w:r w:rsidRPr="00FB047B">
        <w:rPr>
          <w:rFonts w:ascii="Arial" w:hAnsi="Arial" w:cs="Arial"/>
          <w:sz w:val="24"/>
        </w:rPr>
        <w:t>încheie</w:t>
      </w:r>
      <w:proofErr w:type="spellEnd"/>
      <w:r>
        <w:rPr>
          <w:rFonts w:ascii="Arial" w:hAnsi="Arial" w:cs="Arial"/>
          <w:sz w:val="24"/>
        </w:rPr>
        <w:t xml:space="preserve"> </w:t>
      </w:r>
      <w:proofErr w:type="spellStart"/>
      <w:r w:rsidRPr="00FB047B">
        <w:rPr>
          <w:rFonts w:ascii="Arial" w:hAnsi="Arial" w:cs="Arial"/>
          <w:sz w:val="24"/>
        </w:rPr>
        <w:t>astăzi</w:t>
      </w:r>
      <w:proofErr w:type="spellEnd"/>
      <w:r w:rsidRPr="00FB047B">
        <w:rPr>
          <w:rFonts w:ascii="Arial" w:hAnsi="Arial" w:cs="Arial"/>
          <w:sz w:val="24"/>
        </w:rPr>
        <w:t>,</w:t>
      </w:r>
      <w:r w:rsidRPr="00FB047B">
        <w:rPr>
          <w:rFonts w:ascii="Arial" w:hAnsi="Arial" w:cs="Arial"/>
          <w:sz w:val="24"/>
          <w:u w:val="single"/>
        </w:rPr>
        <w:tab/>
      </w:r>
      <w:proofErr w:type="spellStart"/>
      <w:r w:rsidRPr="00FB047B">
        <w:rPr>
          <w:rFonts w:ascii="Arial" w:hAnsi="Arial" w:cs="Arial"/>
          <w:sz w:val="24"/>
        </w:rPr>
        <w:t>prezentul</w:t>
      </w:r>
      <w:proofErr w:type="spellEnd"/>
      <w:r>
        <w:rPr>
          <w:rFonts w:ascii="Arial" w:hAnsi="Arial" w:cs="Arial"/>
          <w:sz w:val="24"/>
        </w:rPr>
        <w:t xml:space="preserve"> </w:t>
      </w:r>
      <w:proofErr w:type="spellStart"/>
      <w:r w:rsidRPr="00FB047B">
        <w:rPr>
          <w:rFonts w:ascii="Arial" w:hAnsi="Arial" w:cs="Arial"/>
          <w:sz w:val="24"/>
        </w:rPr>
        <w:t>contract</w:t>
      </w:r>
      <w:proofErr w:type="spellEnd"/>
      <w:r>
        <w:rPr>
          <w:rFonts w:ascii="Arial" w:hAnsi="Arial" w:cs="Arial"/>
          <w:sz w:val="24"/>
        </w:rPr>
        <w:t xml:space="preserve"> </w:t>
      </w:r>
      <w:proofErr w:type="spellStart"/>
      <w:r w:rsidRPr="00FB047B">
        <w:rPr>
          <w:rFonts w:ascii="Arial" w:hAnsi="Arial" w:cs="Arial"/>
          <w:sz w:val="24"/>
        </w:rPr>
        <w:t>în</w:t>
      </w:r>
      <w:proofErr w:type="spellEnd"/>
      <w:r>
        <w:rPr>
          <w:rFonts w:ascii="Arial" w:hAnsi="Arial" w:cs="Arial"/>
          <w:sz w:val="24"/>
        </w:rPr>
        <w:t xml:space="preserve"> </w:t>
      </w:r>
      <w:proofErr w:type="spellStart"/>
      <w:r w:rsidRPr="00FB047B">
        <w:rPr>
          <w:rFonts w:ascii="Arial" w:hAnsi="Arial" w:cs="Arial"/>
          <w:sz w:val="24"/>
        </w:rPr>
        <w:t>două</w:t>
      </w:r>
      <w:proofErr w:type="spellEnd"/>
      <w:r>
        <w:rPr>
          <w:rFonts w:ascii="Arial" w:hAnsi="Arial" w:cs="Arial"/>
          <w:sz w:val="24"/>
        </w:rPr>
        <w:t xml:space="preserve"> </w:t>
      </w:r>
      <w:proofErr w:type="spellStart"/>
      <w:r w:rsidRPr="00FB047B">
        <w:rPr>
          <w:rFonts w:ascii="Arial" w:hAnsi="Arial" w:cs="Arial"/>
          <w:sz w:val="24"/>
        </w:rPr>
        <w:t>exemplare</w:t>
      </w:r>
      <w:proofErr w:type="gramStart"/>
      <w:r w:rsidRPr="00FB047B">
        <w:rPr>
          <w:rFonts w:ascii="Arial" w:hAnsi="Arial" w:cs="Arial"/>
          <w:sz w:val="24"/>
        </w:rPr>
        <w:t>,câte</w:t>
      </w:r>
      <w:proofErr w:type="spellEnd"/>
      <w:proofErr w:type="gramEnd"/>
      <w:r>
        <w:rPr>
          <w:rFonts w:ascii="Arial" w:hAnsi="Arial" w:cs="Arial"/>
          <w:sz w:val="24"/>
        </w:rPr>
        <w:t xml:space="preserve"> </w:t>
      </w:r>
      <w:proofErr w:type="spellStart"/>
      <w:r w:rsidRPr="00FB047B">
        <w:rPr>
          <w:rFonts w:ascii="Arial" w:hAnsi="Arial" w:cs="Arial"/>
          <w:sz w:val="24"/>
        </w:rPr>
        <w:t>unul</w:t>
      </w:r>
      <w:proofErr w:type="spellEnd"/>
      <w:r>
        <w:rPr>
          <w:rFonts w:ascii="Arial" w:hAnsi="Arial" w:cs="Arial"/>
          <w:sz w:val="24"/>
        </w:rPr>
        <w:t xml:space="preserve"> </w:t>
      </w:r>
      <w:proofErr w:type="spellStart"/>
      <w:r w:rsidRPr="00FB047B">
        <w:rPr>
          <w:rFonts w:ascii="Arial" w:hAnsi="Arial" w:cs="Arial"/>
          <w:sz w:val="24"/>
        </w:rPr>
        <w:t>pentru</w:t>
      </w:r>
      <w:proofErr w:type="spellEnd"/>
      <w:r w:rsidRPr="00FB047B">
        <w:rPr>
          <w:rFonts w:ascii="Arial" w:hAnsi="Arial" w:cs="Arial"/>
          <w:sz w:val="24"/>
        </w:rPr>
        <w:t xml:space="preserve"> </w:t>
      </w:r>
      <w:proofErr w:type="spellStart"/>
      <w:r w:rsidRPr="00FB047B">
        <w:rPr>
          <w:rFonts w:ascii="Arial" w:hAnsi="Arial" w:cs="Arial"/>
          <w:sz w:val="24"/>
        </w:rPr>
        <w:t>fiecare</w:t>
      </w:r>
      <w:proofErr w:type="spellEnd"/>
      <w:r>
        <w:rPr>
          <w:rFonts w:ascii="Arial" w:hAnsi="Arial" w:cs="Arial"/>
          <w:sz w:val="24"/>
        </w:rPr>
        <w:t xml:space="preserve"> </w:t>
      </w:r>
      <w:r w:rsidRPr="00FB047B">
        <w:rPr>
          <w:rFonts w:ascii="Arial" w:hAnsi="Arial" w:cs="Arial"/>
          <w:sz w:val="24"/>
        </w:rPr>
        <w:t>parte.</w:t>
      </w:r>
    </w:p>
    <w:p w:rsidR="00870CE6" w:rsidRPr="00FB047B" w:rsidRDefault="00870CE6" w:rsidP="00870CE6">
      <w:pPr>
        <w:pStyle w:val="Corptext"/>
        <w:rPr>
          <w:rFonts w:ascii="Arial" w:hAnsi="Arial" w:cs="Arial"/>
          <w:sz w:val="24"/>
        </w:rPr>
      </w:pPr>
    </w:p>
    <w:p w:rsidR="00870CE6" w:rsidRPr="00FB047B" w:rsidRDefault="00870CE6" w:rsidP="00870CE6">
      <w:pPr>
        <w:pStyle w:val="Corptext"/>
        <w:tabs>
          <w:tab w:val="left" w:pos="6163"/>
        </w:tabs>
        <w:ind w:left="966"/>
        <w:rPr>
          <w:rFonts w:ascii="Arial" w:hAnsi="Arial" w:cs="Arial"/>
          <w:sz w:val="24"/>
        </w:rPr>
      </w:pPr>
      <w:r w:rsidRPr="00FB047B">
        <w:rPr>
          <w:rFonts w:ascii="Arial" w:hAnsi="Arial" w:cs="Arial"/>
          <w:sz w:val="24"/>
        </w:rPr>
        <w:t>Locator,</w:t>
      </w:r>
      <w:r w:rsidRPr="00FB047B">
        <w:rPr>
          <w:rFonts w:ascii="Arial" w:hAnsi="Arial" w:cs="Arial"/>
          <w:sz w:val="24"/>
        </w:rPr>
        <w:tab/>
      </w:r>
      <w:proofErr w:type="spellStart"/>
      <w:r w:rsidRPr="00FB047B">
        <w:rPr>
          <w:rFonts w:ascii="Arial" w:hAnsi="Arial" w:cs="Arial"/>
          <w:sz w:val="24"/>
        </w:rPr>
        <w:t>Locatar</w:t>
      </w:r>
      <w:proofErr w:type="spellEnd"/>
      <w:r w:rsidRPr="00FB047B">
        <w:rPr>
          <w:rFonts w:ascii="Arial" w:hAnsi="Arial" w:cs="Arial"/>
          <w:sz w:val="24"/>
        </w:rPr>
        <w:t>,</w:t>
      </w:r>
    </w:p>
    <w:p w:rsidR="00870CE6" w:rsidRPr="00FB047B" w:rsidRDefault="00870CE6" w:rsidP="00870CE6">
      <w:pPr>
        <w:pStyle w:val="Corptext"/>
        <w:rPr>
          <w:rFonts w:ascii="Arial" w:hAnsi="Arial" w:cs="Arial"/>
          <w:sz w:val="24"/>
        </w:rPr>
      </w:pPr>
    </w:p>
    <w:p w:rsidR="00870CE6" w:rsidRPr="00FB047B" w:rsidRDefault="00870CE6" w:rsidP="00870CE6">
      <w:pPr>
        <w:jc w:val="both"/>
        <w:rPr>
          <w:rFonts w:ascii="Arial" w:hAnsi="Arial" w:cs="Arial"/>
        </w:rPr>
        <w:sectPr w:rsidR="00870CE6" w:rsidRPr="00FB047B">
          <w:pgSz w:w="11910" w:h="16840"/>
          <w:pgMar w:top="1040" w:right="720" w:bottom="280" w:left="1160" w:header="708" w:footer="708" w:gutter="0"/>
          <w:cols w:space="708"/>
        </w:sectPr>
      </w:pPr>
    </w:p>
    <w:p w:rsidR="00EF2923" w:rsidRPr="00FB047B" w:rsidRDefault="00EF2923" w:rsidP="00FB047B">
      <w:pPr>
        <w:spacing w:before="65"/>
        <w:ind w:left="618"/>
        <w:jc w:val="both"/>
        <w:rPr>
          <w:rFonts w:ascii="Arial" w:hAnsi="Arial" w:cs="Arial"/>
          <w:b/>
        </w:rPr>
      </w:pPr>
      <w:r w:rsidRPr="00FB047B">
        <w:rPr>
          <w:rFonts w:ascii="Arial" w:hAnsi="Arial" w:cs="Arial"/>
          <w:b/>
          <w:spacing w:val="-1"/>
        </w:rPr>
        <w:lastRenderedPageBreak/>
        <w:t>IV.FORMULARE</w:t>
      </w:r>
      <w:r w:rsidR="00CE334A">
        <w:rPr>
          <w:rFonts w:ascii="Arial" w:hAnsi="Arial" w:cs="Arial"/>
          <w:b/>
          <w:spacing w:val="-1"/>
        </w:rPr>
        <w:t xml:space="preserve"> </w:t>
      </w:r>
      <w:r w:rsidRPr="00FB047B">
        <w:rPr>
          <w:rFonts w:ascii="Arial" w:hAnsi="Arial" w:cs="Arial"/>
          <w:b/>
        </w:rPr>
        <w:t>SI</w:t>
      </w:r>
      <w:r w:rsidR="00CE334A">
        <w:rPr>
          <w:rFonts w:ascii="Arial" w:hAnsi="Arial" w:cs="Arial"/>
          <w:b/>
        </w:rPr>
        <w:t xml:space="preserve"> </w:t>
      </w:r>
      <w:r w:rsidRPr="00FB047B">
        <w:rPr>
          <w:rFonts w:ascii="Arial" w:hAnsi="Arial" w:cs="Arial"/>
          <w:b/>
        </w:rPr>
        <w:t>MODELE</w:t>
      </w:r>
      <w:r w:rsidR="00CE334A">
        <w:rPr>
          <w:rFonts w:ascii="Arial" w:hAnsi="Arial" w:cs="Arial"/>
          <w:b/>
        </w:rPr>
        <w:t xml:space="preserve"> </w:t>
      </w:r>
      <w:r w:rsidRPr="00FB047B">
        <w:rPr>
          <w:rFonts w:ascii="Arial" w:hAnsi="Arial" w:cs="Arial"/>
          <w:b/>
        </w:rPr>
        <w:t>DE</w:t>
      </w:r>
      <w:r w:rsidR="00CE334A">
        <w:rPr>
          <w:rFonts w:ascii="Arial" w:hAnsi="Arial" w:cs="Arial"/>
          <w:b/>
        </w:rPr>
        <w:t xml:space="preserve"> </w:t>
      </w:r>
      <w:r w:rsidRPr="00FB047B">
        <w:rPr>
          <w:rFonts w:ascii="Arial" w:hAnsi="Arial" w:cs="Arial"/>
          <w:b/>
        </w:rPr>
        <w:t>DOCUMENTE</w:t>
      </w:r>
    </w:p>
    <w:p w:rsidR="00EF2923" w:rsidRDefault="00EF2923" w:rsidP="00FB047B">
      <w:pPr>
        <w:pStyle w:val="Corptext"/>
        <w:rPr>
          <w:rFonts w:ascii="Arial" w:hAnsi="Arial" w:cs="Arial"/>
          <w:b/>
          <w:sz w:val="24"/>
        </w:rPr>
      </w:pPr>
    </w:p>
    <w:p w:rsidR="00870CE6" w:rsidRDefault="00870CE6" w:rsidP="00FB047B">
      <w:pPr>
        <w:pStyle w:val="Corptext"/>
        <w:rPr>
          <w:rFonts w:ascii="Arial" w:hAnsi="Arial" w:cs="Arial"/>
          <w:b/>
          <w:sz w:val="24"/>
        </w:rPr>
      </w:pPr>
    </w:p>
    <w:p w:rsidR="00870CE6" w:rsidRPr="00FB047B" w:rsidRDefault="00870CE6" w:rsidP="00FB047B">
      <w:pPr>
        <w:pStyle w:val="Corptext"/>
        <w:rPr>
          <w:rFonts w:ascii="Arial" w:hAnsi="Arial" w:cs="Arial"/>
          <w:b/>
          <w:sz w:val="24"/>
        </w:rPr>
      </w:pPr>
    </w:p>
    <w:p w:rsidR="00870CE6" w:rsidRPr="00580CD5" w:rsidRDefault="00870CE6" w:rsidP="00870CE6">
      <w:pPr>
        <w:ind w:right="-563"/>
        <w:jc w:val="center"/>
        <w:rPr>
          <w:b/>
          <w:bCs/>
        </w:rPr>
      </w:pPr>
      <w:proofErr w:type="spellStart"/>
      <w:r w:rsidRPr="00580CD5">
        <w:rPr>
          <w:b/>
          <w:bCs/>
        </w:rPr>
        <w:t>FORMULARE-Anexe</w:t>
      </w:r>
      <w:proofErr w:type="spellEnd"/>
    </w:p>
    <w:p w:rsidR="00870CE6" w:rsidRPr="00580CD5" w:rsidRDefault="00870CE6" w:rsidP="00870CE6">
      <w:pPr>
        <w:ind w:right="-563"/>
        <w:jc w:val="right"/>
        <w:rPr>
          <w:rFonts w:eastAsia="Cambria"/>
          <w:b/>
          <w:i/>
        </w:rPr>
      </w:pPr>
      <w:r w:rsidRPr="00C243DB">
        <w:rPr>
          <w:rFonts w:eastAsia="Cambria"/>
          <w:b/>
          <w:i/>
        </w:rPr>
        <w:t>Formular nr.1</w:t>
      </w:r>
    </w:p>
    <w:p w:rsidR="00870CE6" w:rsidRPr="00C243DB" w:rsidRDefault="00870CE6" w:rsidP="00870CE6">
      <w:pPr>
        <w:ind w:right="-563"/>
        <w:jc w:val="right"/>
        <w:rPr>
          <w:rFonts w:eastAsia="Calibri"/>
        </w:rPr>
      </w:pPr>
    </w:p>
    <w:p w:rsidR="00870CE6" w:rsidRPr="00C243DB" w:rsidRDefault="00870CE6" w:rsidP="00870CE6">
      <w:pPr>
        <w:ind w:right="-563"/>
        <w:jc w:val="both"/>
        <w:rPr>
          <w:rFonts w:eastAsia="Cambria"/>
        </w:rPr>
      </w:pPr>
      <w:r w:rsidRPr="00C243DB">
        <w:rPr>
          <w:rFonts w:eastAsia="Cambria"/>
        </w:rPr>
        <w:t xml:space="preserve">OPERATOR ECONOMIC…………………… </w:t>
      </w:r>
      <w:r w:rsidRPr="00C243DB">
        <w:rPr>
          <w:rFonts w:eastAsia="Cambria"/>
        </w:rPr>
        <w:tab/>
      </w:r>
      <w:r>
        <w:rPr>
          <w:rFonts w:eastAsia="Cambria"/>
        </w:rPr>
        <w:tab/>
      </w:r>
      <w:r>
        <w:rPr>
          <w:rFonts w:eastAsia="Cambria"/>
        </w:rPr>
        <w:tab/>
      </w:r>
      <w:r w:rsidRPr="00C243DB">
        <w:rPr>
          <w:rFonts w:eastAsia="Cambria"/>
        </w:rPr>
        <w:t>Înregistrat la sediul</w:t>
      </w:r>
      <w:r>
        <w:rPr>
          <w:rFonts w:eastAsia="Cambria"/>
        </w:rPr>
        <w:t xml:space="preserve"> </w:t>
      </w:r>
      <w:r w:rsidRPr="00C243DB">
        <w:rPr>
          <w:rFonts w:eastAsia="Cambria"/>
        </w:rPr>
        <w:t>autorităţii</w:t>
      </w:r>
      <w:r>
        <w:rPr>
          <w:rFonts w:eastAsia="Cambria"/>
        </w:rPr>
        <w:t xml:space="preserve"> </w:t>
      </w:r>
      <w:r w:rsidRPr="00C243DB">
        <w:rPr>
          <w:rFonts w:eastAsia="Cambria"/>
        </w:rPr>
        <w:t>contractante</w:t>
      </w:r>
    </w:p>
    <w:p w:rsidR="00870CE6" w:rsidRPr="00C40301" w:rsidRDefault="00870CE6" w:rsidP="00870CE6">
      <w:pPr>
        <w:ind w:right="-563"/>
        <w:jc w:val="both"/>
        <w:rPr>
          <w:rFonts w:eastAsia="Cambria"/>
        </w:rPr>
      </w:pPr>
      <w:r w:rsidRPr="00C40301">
        <w:rPr>
          <w:rFonts w:eastAsia="Cambria"/>
        </w:rPr>
        <w:t>SAU</w:t>
      </w:r>
    </w:p>
    <w:p w:rsidR="00870CE6" w:rsidRPr="00C243DB" w:rsidRDefault="00870CE6" w:rsidP="00870CE6">
      <w:pPr>
        <w:ind w:right="-563"/>
        <w:jc w:val="both"/>
        <w:rPr>
          <w:rFonts w:eastAsia="Cambria"/>
        </w:rPr>
      </w:pPr>
      <w:r w:rsidRPr="00C40301">
        <w:rPr>
          <w:rFonts w:eastAsia="Cambria"/>
        </w:rPr>
        <w:t>PERSOANĂ FIZICĂ</w:t>
      </w:r>
      <w:r w:rsidRPr="00C243DB">
        <w:rPr>
          <w:rFonts w:eastAsia="Cambria"/>
        </w:rPr>
        <w:tab/>
        <w:t>………………</w:t>
      </w:r>
      <w:r w:rsidRPr="00C243DB">
        <w:rPr>
          <w:rFonts w:eastAsia="Cambria"/>
        </w:rPr>
        <w:tab/>
      </w:r>
      <w:r w:rsidRPr="00C243DB">
        <w:rPr>
          <w:rFonts w:eastAsia="Cambria"/>
        </w:rPr>
        <w:tab/>
      </w:r>
      <w:r>
        <w:rPr>
          <w:rFonts w:eastAsia="Cambria"/>
        </w:rPr>
        <w:t xml:space="preserve">                            </w:t>
      </w:r>
      <w:r w:rsidRPr="00C243DB">
        <w:rPr>
          <w:rFonts w:eastAsia="Cambria"/>
        </w:rPr>
        <w:t>nr. ....………..…...... / .…………….…...</w:t>
      </w:r>
    </w:p>
    <w:p w:rsidR="00870CE6" w:rsidRPr="00C243DB" w:rsidRDefault="00870CE6" w:rsidP="00870CE6">
      <w:pPr>
        <w:ind w:right="-563"/>
        <w:rPr>
          <w:rFonts w:eastAsia="Calibri"/>
        </w:rPr>
      </w:pPr>
    </w:p>
    <w:p w:rsidR="00870CE6" w:rsidRDefault="00870CE6" w:rsidP="00870CE6">
      <w:pPr>
        <w:ind w:right="-563"/>
        <w:jc w:val="center"/>
        <w:rPr>
          <w:rFonts w:eastAsia="Cambria"/>
          <w:b/>
        </w:rPr>
      </w:pPr>
    </w:p>
    <w:p w:rsidR="00870CE6" w:rsidRPr="00C243DB" w:rsidRDefault="00870CE6" w:rsidP="00870CE6">
      <w:pPr>
        <w:ind w:right="-563"/>
        <w:jc w:val="center"/>
        <w:rPr>
          <w:rFonts w:eastAsia="Cambria"/>
          <w:b/>
        </w:rPr>
      </w:pPr>
      <w:r w:rsidRPr="00C243DB">
        <w:rPr>
          <w:rFonts w:eastAsia="Cambria"/>
          <w:b/>
        </w:rPr>
        <w:t>SCRISOARE DE ÎNAINTARE</w:t>
      </w:r>
    </w:p>
    <w:p w:rsidR="00870CE6" w:rsidRDefault="00870CE6" w:rsidP="00870CE6">
      <w:pPr>
        <w:ind w:right="-563"/>
        <w:jc w:val="both"/>
        <w:rPr>
          <w:rFonts w:eastAsia="Cambria"/>
        </w:rPr>
      </w:pPr>
    </w:p>
    <w:p w:rsidR="00870CE6" w:rsidRDefault="00870CE6" w:rsidP="00870CE6">
      <w:pPr>
        <w:ind w:right="-563"/>
        <w:jc w:val="both"/>
        <w:rPr>
          <w:rFonts w:eastAsia="Cambria"/>
        </w:rPr>
      </w:pPr>
    </w:p>
    <w:p w:rsidR="00870CE6" w:rsidRDefault="00870CE6" w:rsidP="00870CE6">
      <w:pPr>
        <w:ind w:right="-563"/>
        <w:jc w:val="both"/>
        <w:rPr>
          <w:rFonts w:eastAsia="Cambria"/>
        </w:rPr>
      </w:pPr>
      <w:r w:rsidRPr="00C243DB">
        <w:rPr>
          <w:rFonts w:eastAsia="Cambria"/>
        </w:rPr>
        <w:t xml:space="preserve">Către </w:t>
      </w:r>
    </w:p>
    <w:p w:rsidR="00870CE6" w:rsidRDefault="00870CE6" w:rsidP="00870CE6">
      <w:pPr>
        <w:ind w:right="-563"/>
        <w:jc w:val="both"/>
        <w:rPr>
          <w:rFonts w:eastAsia="Cambria"/>
        </w:rPr>
      </w:pPr>
    </w:p>
    <w:p w:rsidR="00870CE6" w:rsidRPr="001F515A" w:rsidRDefault="00870CE6" w:rsidP="00870CE6">
      <w:pPr>
        <w:ind w:right="-563"/>
        <w:jc w:val="center"/>
        <w:rPr>
          <w:rFonts w:eastAsia="Cambria"/>
          <w:b/>
          <w:bCs/>
        </w:rPr>
      </w:pPr>
      <w:r w:rsidRPr="001F515A">
        <w:rPr>
          <w:rFonts w:eastAsia="Cambria"/>
          <w:b/>
          <w:bCs/>
        </w:rPr>
        <w:t xml:space="preserve">PRIMĂRIA </w:t>
      </w:r>
      <w:r>
        <w:rPr>
          <w:rFonts w:eastAsia="Cambria"/>
          <w:b/>
          <w:bCs/>
        </w:rPr>
        <w:t>COMUNEI PECINEAGA</w:t>
      </w:r>
    </w:p>
    <w:p w:rsidR="00870CE6" w:rsidRPr="00580CD5" w:rsidRDefault="00870CE6" w:rsidP="00870CE6">
      <w:pPr>
        <w:ind w:right="-563"/>
        <w:jc w:val="center"/>
        <w:rPr>
          <w:rFonts w:eastAsia="Cambria"/>
        </w:rPr>
      </w:pPr>
    </w:p>
    <w:p w:rsidR="00870CE6" w:rsidRPr="00580CD5" w:rsidRDefault="00870CE6" w:rsidP="00870CE6">
      <w:pPr>
        <w:ind w:right="-563"/>
        <w:jc w:val="both"/>
        <w:rPr>
          <w:rFonts w:eastAsia="Cambria"/>
        </w:rPr>
      </w:pPr>
    </w:p>
    <w:p w:rsidR="00870CE6" w:rsidRPr="00580CD5" w:rsidRDefault="00870CE6" w:rsidP="00870CE6">
      <w:pPr>
        <w:tabs>
          <w:tab w:val="left" w:pos="9720"/>
        </w:tabs>
        <w:ind w:right="-563"/>
        <w:jc w:val="both"/>
        <w:rPr>
          <w:rFonts w:eastAsia="Cambria"/>
          <w:b/>
        </w:rPr>
      </w:pPr>
      <w:r w:rsidRPr="00580CD5">
        <w:rPr>
          <w:rFonts w:eastAsia="Cambria"/>
        </w:rPr>
        <w:t>Ca urmare</w:t>
      </w:r>
      <w:r>
        <w:rPr>
          <w:rFonts w:eastAsia="Cambria"/>
        </w:rPr>
        <w:t xml:space="preserve"> </w:t>
      </w:r>
      <w:r w:rsidRPr="00580CD5">
        <w:rPr>
          <w:rFonts w:eastAsia="Cambria"/>
        </w:rPr>
        <w:t>a</w:t>
      </w:r>
      <w:r>
        <w:rPr>
          <w:rFonts w:eastAsia="Cambria"/>
        </w:rPr>
        <w:t xml:space="preserve"> </w:t>
      </w:r>
      <w:r w:rsidRPr="00580CD5">
        <w:rPr>
          <w:rFonts w:eastAsia="Cambria"/>
        </w:rPr>
        <w:t xml:space="preserve">anunţului </w:t>
      </w:r>
      <w:r>
        <w:rPr>
          <w:rFonts w:eastAsia="Cambria"/>
        </w:rPr>
        <w:t>________________________________________________________________________</w:t>
      </w:r>
      <w:r w:rsidRPr="00580CD5">
        <w:rPr>
          <w:rFonts w:eastAsia="Cambria"/>
        </w:rPr>
        <w:t xml:space="preserve"> privind</w:t>
      </w:r>
      <w:r>
        <w:rPr>
          <w:rFonts w:eastAsia="Cambria"/>
        </w:rPr>
        <w:t xml:space="preserve"> </w:t>
      </w:r>
      <w:r w:rsidRPr="00580CD5">
        <w:rPr>
          <w:rFonts w:eastAsia="Cambria"/>
        </w:rPr>
        <w:t>procedur</w:t>
      </w:r>
      <w:r>
        <w:rPr>
          <w:rFonts w:eastAsia="Cambria"/>
        </w:rPr>
        <w:t>a</w:t>
      </w:r>
      <w:r w:rsidRPr="00580CD5">
        <w:rPr>
          <w:rFonts w:eastAsia="Cambria"/>
        </w:rPr>
        <w:t xml:space="preserve"> de licitație public</w:t>
      </w:r>
      <w:r>
        <w:rPr>
          <w:rFonts w:eastAsia="Cambria"/>
        </w:rPr>
        <w:t>ă</w:t>
      </w:r>
      <w:r w:rsidRPr="00580CD5">
        <w:rPr>
          <w:rFonts w:eastAsia="Cambria"/>
        </w:rPr>
        <w:t xml:space="preserve"> </w:t>
      </w:r>
      <w:r>
        <w:rPr>
          <w:rFonts w:eastAsia="Cambria"/>
        </w:rPr>
        <w:t>pentru</w:t>
      </w:r>
      <w:r>
        <w:rPr>
          <w:rFonts w:eastAsia="Andale Sans UI"/>
          <w:kern w:val="3"/>
          <w:lang w:eastAsia="ja-JP" w:bidi="fa-IR"/>
        </w:rPr>
        <w:t xml:space="preserve"> </w:t>
      </w:r>
      <w:r>
        <w:rPr>
          <w:rFonts w:eastAsia="Cambria"/>
          <w:b/>
        </w:rPr>
        <w:t xml:space="preserve">închirierea </w:t>
      </w:r>
      <w:r w:rsidRPr="00580CD5">
        <w:rPr>
          <w:rFonts w:eastAsia="Cambria"/>
          <w:b/>
        </w:rPr>
        <w:t>prin</w:t>
      </w:r>
      <w:r>
        <w:rPr>
          <w:rFonts w:eastAsia="Cambria"/>
          <w:b/>
        </w:rPr>
        <w:t xml:space="preserve"> </w:t>
      </w:r>
      <w:r w:rsidRPr="00580CD5">
        <w:rPr>
          <w:rFonts w:eastAsia="Cambria"/>
          <w:b/>
        </w:rPr>
        <w:t>licitație</w:t>
      </w:r>
      <w:r>
        <w:rPr>
          <w:rFonts w:eastAsia="Cambria"/>
          <w:b/>
        </w:rPr>
        <w:t xml:space="preserve"> </w:t>
      </w:r>
      <w:r w:rsidRPr="00580CD5">
        <w:rPr>
          <w:rFonts w:eastAsia="Cambria"/>
          <w:b/>
        </w:rPr>
        <w:t xml:space="preserve">publică </w:t>
      </w:r>
      <w:r>
        <w:rPr>
          <w:rFonts w:eastAsia="Cambria"/>
          <w:b/>
        </w:rPr>
        <w:t xml:space="preserve">a unui </w:t>
      </w:r>
      <w:r w:rsidRPr="00E50E16">
        <w:rPr>
          <w:rFonts w:eastAsia="Cambria"/>
          <w:b/>
          <w:bCs/>
          <w:sz w:val="22"/>
          <w:szCs w:val="22"/>
        </w:rPr>
        <w:t xml:space="preserve">spațiu din Dispensarul Medical Uman, aflat în </w:t>
      </w:r>
      <w:proofErr w:type="spellStart"/>
      <w:r w:rsidRPr="00E50E16">
        <w:rPr>
          <w:rFonts w:eastAsia="Cambria"/>
          <w:b/>
          <w:bCs/>
          <w:sz w:val="22"/>
          <w:szCs w:val="22"/>
        </w:rPr>
        <w:t>prorpietatea</w:t>
      </w:r>
      <w:proofErr w:type="spellEnd"/>
      <w:r w:rsidRPr="00E50E16">
        <w:rPr>
          <w:rFonts w:eastAsia="Cambria"/>
          <w:b/>
          <w:bCs/>
          <w:sz w:val="22"/>
          <w:szCs w:val="22"/>
        </w:rPr>
        <w:t xml:space="preserve"> publică a comunei Pecineaga situat pe strada Ștefan cel Mare. Nr.56B</w:t>
      </w:r>
      <w:r w:rsidRPr="00C243DB">
        <w:rPr>
          <w:rFonts w:eastAsia="Cambria"/>
          <w:sz w:val="22"/>
          <w:szCs w:val="22"/>
        </w:rPr>
        <w:t xml:space="preserve">, </w:t>
      </w:r>
      <w:r w:rsidRPr="00D935F3">
        <w:rPr>
          <w:rFonts w:eastAsia="Cambria"/>
          <w:b/>
          <w:bCs/>
          <w:sz w:val="22"/>
          <w:szCs w:val="22"/>
        </w:rPr>
        <w:t xml:space="preserve">jud. Constanța, aparținând domeniului </w:t>
      </w:r>
      <w:r>
        <w:rPr>
          <w:rFonts w:eastAsia="Cambria"/>
          <w:b/>
          <w:bCs/>
          <w:sz w:val="22"/>
          <w:szCs w:val="22"/>
        </w:rPr>
        <w:t>public</w:t>
      </w:r>
      <w:r w:rsidRPr="00D935F3">
        <w:rPr>
          <w:rFonts w:eastAsia="Cambria"/>
          <w:b/>
          <w:bCs/>
          <w:sz w:val="22"/>
          <w:szCs w:val="22"/>
        </w:rPr>
        <w:t xml:space="preserve"> al U.A.T. </w:t>
      </w:r>
      <w:r>
        <w:rPr>
          <w:rFonts w:eastAsia="Cambria"/>
          <w:b/>
          <w:bCs/>
          <w:sz w:val="22"/>
          <w:szCs w:val="22"/>
        </w:rPr>
        <w:t>Comunei Pecineaga</w:t>
      </w:r>
      <w:r w:rsidRPr="00580CD5">
        <w:rPr>
          <w:rFonts w:eastAsia="Cambria"/>
          <w:b/>
        </w:rPr>
        <w:t>,</w:t>
      </w:r>
    </w:p>
    <w:p w:rsidR="00870CE6" w:rsidRDefault="00870CE6" w:rsidP="00870CE6">
      <w:pPr>
        <w:ind w:right="-563"/>
        <w:jc w:val="both"/>
        <w:rPr>
          <w:rFonts w:eastAsia="Cambria"/>
        </w:rPr>
      </w:pPr>
      <w:r w:rsidRPr="00C243DB">
        <w:rPr>
          <w:rFonts w:eastAsia="Cambria"/>
        </w:rPr>
        <w:t>noi __________________________________________________</w:t>
      </w:r>
      <w:r>
        <w:rPr>
          <w:rFonts w:eastAsia="Cambria"/>
        </w:rPr>
        <w:t>___________________</w:t>
      </w:r>
      <w:r w:rsidRPr="00C243DB">
        <w:rPr>
          <w:rFonts w:eastAsia="Cambria"/>
        </w:rPr>
        <w:t xml:space="preserve"> (denumirea</w:t>
      </w:r>
      <w:r>
        <w:rPr>
          <w:rFonts w:eastAsia="Cambria"/>
        </w:rPr>
        <w:t xml:space="preserve"> </w:t>
      </w:r>
      <w:r w:rsidRPr="00C243DB">
        <w:rPr>
          <w:rFonts w:eastAsia="Cambria"/>
        </w:rPr>
        <w:t>operatorului economic sau</w:t>
      </w:r>
      <w:r>
        <w:rPr>
          <w:rFonts w:eastAsia="Cambria"/>
        </w:rPr>
        <w:t xml:space="preserve"> </w:t>
      </w:r>
      <w:r w:rsidRPr="00C243DB">
        <w:rPr>
          <w:rFonts w:eastAsia="Cambria"/>
        </w:rPr>
        <w:t>numele</w:t>
      </w:r>
      <w:r>
        <w:rPr>
          <w:rFonts w:eastAsia="Cambria"/>
        </w:rPr>
        <w:t xml:space="preserve"> </w:t>
      </w:r>
      <w:r w:rsidRPr="00C243DB">
        <w:rPr>
          <w:rFonts w:eastAsia="Cambria"/>
        </w:rPr>
        <w:t>şi</w:t>
      </w:r>
      <w:r>
        <w:rPr>
          <w:rFonts w:eastAsia="Cambria"/>
        </w:rPr>
        <w:t xml:space="preserve"> </w:t>
      </w:r>
      <w:r w:rsidRPr="00C243DB">
        <w:rPr>
          <w:rFonts w:eastAsia="Cambria"/>
        </w:rPr>
        <w:t>prenumele</w:t>
      </w:r>
      <w:r>
        <w:rPr>
          <w:rFonts w:eastAsia="Cambria"/>
        </w:rPr>
        <w:t xml:space="preserve"> </w:t>
      </w:r>
      <w:r w:rsidRPr="00C243DB">
        <w:rPr>
          <w:rFonts w:eastAsia="Cambria"/>
        </w:rPr>
        <w:t>persoanei</w:t>
      </w:r>
      <w:r>
        <w:rPr>
          <w:rFonts w:eastAsia="Cambria"/>
        </w:rPr>
        <w:t xml:space="preserve"> </w:t>
      </w:r>
      <w:r w:rsidRPr="00C243DB">
        <w:rPr>
          <w:rFonts w:eastAsia="Cambria"/>
        </w:rPr>
        <w:t>fizice )</w:t>
      </w:r>
      <w:r>
        <w:rPr>
          <w:rFonts w:eastAsia="Cambria"/>
        </w:rPr>
        <w:t xml:space="preserve"> </w:t>
      </w:r>
      <w:r w:rsidRPr="00C243DB">
        <w:rPr>
          <w:rFonts w:eastAsia="Cambria"/>
        </w:rPr>
        <w:t>vă</w:t>
      </w:r>
      <w:r>
        <w:rPr>
          <w:rFonts w:eastAsia="Cambria"/>
        </w:rPr>
        <w:t xml:space="preserve"> </w:t>
      </w:r>
      <w:r w:rsidRPr="00C243DB">
        <w:rPr>
          <w:rFonts w:eastAsia="Cambria"/>
        </w:rPr>
        <w:t>transmitem</w:t>
      </w:r>
      <w:r>
        <w:rPr>
          <w:rFonts w:eastAsia="Cambria"/>
        </w:rPr>
        <w:t xml:space="preserve"> </w:t>
      </w:r>
      <w:r w:rsidRPr="00C243DB">
        <w:rPr>
          <w:rFonts w:eastAsia="Cambria"/>
        </w:rPr>
        <w:t>alăturat</w:t>
      </w:r>
      <w:r>
        <w:rPr>
          <w:rFonts w:eastAsia="Cambria"/>
        </w:rPr>
        <w:t xml:space="preserve"> c</w:t>
      </w:r>
      <w:r w:rsidRPr="00C243DB">
        <w:rPr>
          <w:rFonts w:eastAsia="Cambria"/>
        </w:rPr>
        <w:t>oletul</w:t>
      </w:r>
      <w:r>
        <w:rPr>
          <w:rFonts w:eastAsia="Cambria"/>
        </w:rPr>
        <w:t xml:space="preserve"> </w:t>
      </w:r>
      <w:r w:rsidRPr="00C243DB">
        <w:rPr>
          <w:rFonts w:eastAsia="Cambria"/>
        </w:rPr>
        <w:t>sigilat</w:t>
      </w:r>
      <w:r>
        <w:rPr>
          <w:rFonts w:eastAsia="Cambria"/>
        </w:rPr>
        <w:t xml:space="preserve"> </w:t>
      </w:r>
      <w:r w:rsidRPr="00C243DB">
        <w:rPr>
          <w:rFonts w:eastAsia="Cambria"/>
        </w:rPr>
        <w:t>şi</w:t>
      </w:r>
      <w:r>
        <w:rPr>
          <w:rFonts w:eastAsia="Cambria"/>
        </w:rPr>
        <w:t xml:space="preserve"> </w:t>
      </w:r>
      <w:r w:rsidRPr="00C243DB">
        <w:rPr>
          <w:rFonts w:eastAsia="Cambria"/>
        </w:rPr>
        <w:t>marcat</w:t>
      </w:r>
      <w:r>
        <w:rPr>
          <w:rFonts w:eastAsia="Cambria"/>
        </w:rPr>
        <w:t xml:space="preserve"> </w:t>
      </w:r>
      <w:r w:rsidRPr="00C243DB">
        <w:rPr>
          <w:rFonts w:eastAsia="Cambria"/>
        </w:rPr>
        <w:t>în mod vizibil, conţinând</w:t>
      </w:r>
      <w:r>
        <w:rPr>
          <w:rFonts w:eastAsia="Cambria"/>
        </w:rPr>
        <w:t xml:space="preserve"> </w:t>
      </w:r>
      <w:r w:rsidRPr="00C243DB">
        <w:rPr>
          <w:rFonts w:eastAsia="Cambria"/>
        </w:rPr>
        <w:t>oferta</w:t>
      </w:r>
      <w:r>
        <w:rPr>
          <w:rFonts w:eastAsia="Cambria"/>
        </w:rPr>
        <w:t xml:space="preserve"> </w:t>
      </w:r>
      <w:r w:rsidRPr="00C243DB">
        <w:rPr>
          <w:rFonts w:eastAsia="Cambria"/>
        </w:rPr>
        <w:t>şi</w:t>
      </w:r>
      <w:r>
        <w:rPr>
          <w:rFonts w:eastAsia="Cambria"/>
        </w:rPr>
        <w:t xml:space="preserve"> </w:t>
      </w:r>
      <w:r w:rsidRPr="00C243DB">
        <w:rPr>
          <w:rFonts w:eastAsia="Cambria"/>
        </w:rPr>
        <w:t>documentele care însoţesc</w:t>
      </w:r>
      <w:r>
        <w:rPr>
          <w:rFonts w:eastAsia="Cambria"/>
        </w:rPr>
        <w:t xml:space="preserve"> </w:t>
      </w:r>
      <w:r w:rsidRPr="00C243DB">
        <w:rPr>
          <w:rFonts w:eastAsia="Cambria"/>
        </w:rPr>
        <w:t>oferta</w:t>
      </w:r>
      <w:r>
        <w:rPr>
          <w:rFonts w:eastAsia="Cambria"/>
        </w:rPr>
        <w:t>.</w:t>
      </w:r>
    </w:p>
    <w:p w:rsidR="00870CE6" w:rsidRDefault="00870CE6" w:rsidP="00870CE6">
      <w:pPr>
        <w:ind w:right="-563"/>
        <w:jc w:val="both"/>
        <w:rPr>
          <w:rFonts w:eastAsia="Cambria"/>
        </w:rPr>
      </w:pPr>
    </w:p>
    <w:p w:rsidR="00870CE6" w:rsidRPr="00C243DB" w:rsidRDefault="00870CE6" w:rsidP="00870CE6">
      <w:pPr>
        <w:ind w:right="-563"/>
        <w:jc w:val="both"/>
        <w:rPr>
          <w:rFonts w:eastAsia="Cambria"/>
        </w:rPr>
      </w:pPr>
      <w:r w:rsidRPr="00C243DB">
        <w:rPr>
          <w:rFonts w:eastAsia="Cambria"/>
        </w:rPr>
        <w:t>Persoana de contact (pentru</w:t>
      </w:r>
      <w:r>
        <w:rPr>
          <w:rFonts w:eastAsia="Cambria"/>
        </w:rPr>
        <w:t xml:space="preserve"> </w:t>
      </w:r>
      <w:r w:rsidRPr="00C243DB">
        <w:rPr>
          <w:rFonts w:eastAsia="Cambria"/>
        </w:rPr>
        <w:t>această</w:t>
      </w:r>
      <w:r>
        <w:rPr>
          <w:rFonts w:eastAsia="Cambria"/>
        </w:rPr>
        <w:t xml:space="preserve"> </w:t>
      </w:r>
      <w:r w:rsidRPr="00C243DB">
        <w:rPr>
          <w:rFonts w:eastAsia="Cambria"/>
        </w:rPr>
        <w:t>procedură)</w:t>
      </w:r>
    </w:p>
    <w:tbl>
      <w:tblPr>
        <w:tblW w:w="0" w:type="auto"/>
        <w:tblInd w:w="98" w:type="dxa"/>
        <w:tblCellMar>
          <w:left w:w="10" w:type="dxa"/>
          <w:right w:w="10" w:type="dxa"/>
        </w:tblCellMar>
        <w:tblLook w:val="0000"/>
      </w:tblPr>
      <w:tblGrid>
        <w:gridCol w:w="4530"/>
        <w:gridCol w:w="5085"/>
      </w:tblGrid>
      <w:tr w:rsidR="00870CE6" w:rsidRPr="00C243DB" w:rsidTr="002012AF">
        <w:trPr>
          <w:trHeight w:val="1"/>
        </w:trPr>
        <w:tc>
          <w:tcPr>
            <w:tcW w:w="4786"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tcPr>
          <w:p w:rsidR="00870CE6" w:rsidRPr="00C243DB" w:rsidRDefault="00870CE6" w:rsidP="002012AF">
            <w:pPr>
              <w:ind w:right="-563"/>
              <w:jc w:val="both"/>
            </w:pPr>
            <w:r w:rsidRPr="00C243DB">
              <w:rPr>
                <w:rFonts w:eastAsia="Cambria"/>
              </w:rPr>
              <w:t>Nume</w:t>
            </w:r>
          </w:p>
        </w:tc>
        <w:tc>
          <w:tcPr>
            <w:tcW w:w="5387"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tcPr>
          <w:p w:rsidR="00870CE6" w:rsidRPr="00C243DB" w:rsidRDefault="00870CE6" w:rsidP="002012AF">
            <w:pPr>
              <w:ind w:right="-563"/>
              <w:jc w:val="both"/>
              <w:rPr>
                <w:rFonts w:eastAsia="Calibri"/>
              </w:rPr>
            </w:pPr>
          </w:p>
        </w:tc>
      </w:tr>
      <w:tr w:rsidR="00870CE6" w:rsidRPr="00C243DB" w:rsidTr="002012AF">
        <w:trPr>
          <w:trHeight w:val="1"/>
        </w:trPr>
        <w:tc>
          <w:tcPr>
            <w:tcW w:w="4786"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tcPr>
          <w:p w:rsidR="00870CE6" w:rsidRPr="00C243DB" w:rsidRDefault="00870CE6" w:rsidP="002012AF">
            <w:pPr>
              <w:ind w:right="-563"/>
              <w:jc w:val="both"/>
            </w:pPr>
            <w:r w:rsidRPr="00C243DB">
              <w:rPr>
                <w:rFonts w:eastAsia="Cambria"/>
              </w:rPr>
              <w:t>Adresa</w:t>
            </w:r>
          </w:p>
        </w:tc>
        <w:tc>
          <w:tcPr>
            <w:tcW w:w="5387"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tcPr>
          <w:p w:rsidR="00870CE6" w:rsidRPr="00C243DB" w:rsidRDefault="00870CE6" w:rsidP="002012AF">
            <w:pPr>
              <w:ind w:right="-563"/>
              <w:jc w:val="both"/>
              <w:rPr>
                <w:rFonts w:eastAsia="Calibri"/>
              </w:rPr>
            </w:pPr>
          </w:p>
        </w:tc>
      </w:tr>
      <w:tr w:rsidR="00870CE6" w:rsidRPr="00C243DB" w:rsidTr="002012AF">
        <w:trPr>
          <w:trHeight w:val="1"/>
        </w:trPr>
        <w:tc>
          <w:tcPr>
            <w:tcW w:w="4786"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tcPr>
          <w:p w:rsidR="00870CE6" w:rsidRPr="00C243DB" w:rsidRDefault="00870CE6" w:rsidP="002012AF">
            <w:pPr>
              <w:ind w:right="-563"/>
              <w:jc w:val="both"/>
            </w:pPr>
            <w:r w:rsidRPr="00C243DB">
              <w:rPr>
                <w:rFonts w:eastAsia="Cambria"/>
              </w:rPr>
              <w:t>Telefon</w:t>
            </w:r>
          </w:p>
        </w:tc>
        <w:tc>
          <w:tcPr>
            <w:tcW w:w="5387"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tcPr>
          <w:p w:rsidR="00870CE6" w:rsidRPr="00C243DB" w:rsidRDefault="00870CE6" w:rsidP="002012AF">
            <w:pPr>
              <w:ind w:right="-563"/>
              <w:jc w:val="both"/>
              <w:rPr>
                <w:rFonts w:eastAsia="Calibri"/>
              </w:rPr>
            </w:pPr>
          </w:p>
        </w:tc>
      </w:tr>
      <w:tr w:rsidR="00870CE6" w:rsidRPr="00C243DB" w:rsidTr="002012AF">
        <w:trPr>
          <w:trHeight w:val="1"/>
        </w:trPr>
        <w:tc>
          <w:tcPr>
            <w:tcW w:w="4786"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tcPr>
          <w:p w:rsidR="00870CE6" w:rsidRPr="00C243DB" w:rsidRDefault="00870CE6" w:rsidP="002012AF">
            <w:pPr>
              <w:ind w:right="-563"/>
              <w:jc w:val="both"/>
            </w:pPr>
            <w:r w:rsidRPr="00C243DB">
              <w:rPr>
                <w:rFonts w:eastAsia="Cambria"/>
              </w:rPr>
              <w:t>Fax</w:t>
            </w:r>
          </w:p>
        </w:tc>
        <w:tc>
          <w:tcPr>
            <w:tcW w:w="5387"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tcPr>
          <w:p w:rsidR="00870CE6" w:rsidRPr="00C243DB" w:rsidRDefault="00870CE6" w:rsidP="002012AF">
            <w:pPr>
              <w:ind w:right="-563"/>
              <w:jc w:val="both"/>
              <w:rPr>
                <w:rFonts w:eastAsia="Calibri"/>
              </w:rPr>
            </w:pPr>
          </w:p>
        </w:tc>
      </w:tr>
      <w:tr w:rsidR="00870CE6" w:rsidRPr="00C243DB" w:rsidTr="002012AF">
        <w:trPr>
          <w:trHeight w:val="1"/>
        </w:trPr>
        <w:tc>
          <w:tcPr>
            <w:tcW w:w="4786"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tcPr>
          <w:p w:rsidR="00870CE6" w:rsidRPr="00C243DB" w:rsidRDefault="00870CE6" w:rsidP="002012AF">
            <w:pPr>
              <w:ind w:right="-563"/>
              <w:jc w:val="both"/>
            </w:pPr>
            <w:r w:rsidRPr="00C243DB">
              <w:rPr>
                <w:rFonts w:eastAsia="Cambria"/>
              </w:rPr>
              <w:t>E-mail</w:t>
            </w:r>
          </w:p>
        </w:tc>
        <w:tc>
          <w:tcPr>
            <w:tcW w:w="5387"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tcPr>
          <w:p w:rsidR="00870CE6" w:rsidRPr="00C243DB" w:rsidRDefault="00870CE6" w:rsidP="002012AF">
            <w:pPr>
              <w:ind w:right="-563"/>
              <w:jc w:val="both"/>
              <w:rPr>
                <w:rFonts w:eastAsia="Calibri"/>
              </w:rPr>
            </w:pPr>
          </w:p>
        </w:tc>
      </w:tr>
    </w:tbl>
    <w:p w:rsidR="00870CE6" w:rsidRPr="00C243DB" w:rsidRDefault="00870CE6" w:rsidP="00870CE6">
      <w:pPr>
        <w:ind w:right="-563"/>
        <w:jc w:val="both"/>
        <w:rPr>
          <w:rFonts w:eastAsia="Calibri"/>
        </w:rPr>
      </w:pPr>
    </w:p>
    <w:p w:rsidR="00870CE6" w:rsidRPr="00C243DB" w:rsidRDefault="00870CE6" w:rsidP="00870CE6">
      <w:pPr>
        <w:ind w:right="-563"/>
        <w:jc w:val="both"/>
        <w:rPr>
          <w:rFonts w:eastAsia="Cambria"/>
        </w:rPr>
      </w:pPr>
      <w:r w:rsidRPr="00C243DB">
        <w:rPr>
          <w:rFonts w:eastAsia="Cambria"/>
        </w:rPr>
        <w:t>Avem</w:t>
      </w:r>
      <w:r>
        <w:rPr>
          <w:rFonts w:eastAsia="Cambria"/>
        </w:rPr>
        <w:t xml:space="preserve"> </w:t>
      </w:r>
      <w:r w:rsidRPr="00C243DB">
        <w:rPr>
          <w:rFonts w:eastAsia="Cambria"/>
        </w:rPr>
        <w:t>speranţa</w:t>
      </w:r>
      <w:r>
        <w:rPr>
          <w:rFonts w:eastAsia="Cambria"/>
        </w:rPr>
        <w:t xml:space="preserve"> </w:t>
      </w:r>
      <w:r w:rsidRPr="00C243DB">
        <w:rPr>
          <w:rFonts w:eastAsia="Cambria"/>
        </w:rPr>
        <w:t>că</w:t>
      </w:r>
      <w:r>
        <w:rPr>
          <w:rFonts w:eastAsia="Cambria"/>
        </w:rPr>
        <w:t xml:space="preserve"> </w:t>
      </w:r>
      <w:r w:rsidRPr="00C243DB">
        <w:rPr>
          <w:rFonts w:eastAsia="Cambria"/>
        </w:rPr>
        <w:t>oferta</w:t>
      </w:r>
      <w:r>
        <w:rPr>
          <w:rFonts w:eastAsia="Cambria"/>
        </w:rPr>
        <w:t xml:space="preserve"> </w:t>
      </w:r>
      <w:r w:rsidRPr="00C243DB">
        <w:rPr>
          <w:rFonts w:eastAsia="Cambria"/>
        </w:rPr>
        <w:t>noastră</w:t>
      </w:r>
      <w:r>
        <w:rPr>
          <w:rFonts w:eastAsia="Cambria"/>
        </w:rPr>
        <w:t xml:space="preserve"> </w:t>
      </w:r>
      <w:r w:rsidRPr="00C243DB">
        <w:rPr>
          <w:rFonts w:eastAsia="Cambria"/>
        </w:rPr>
        <w:t>este</w:t>
      </w:r>
      <w:r>
        <w:rPr>
          <w:rFonts w:eastAsia="Cambria"/>
        </w:rPr>
        <w:t xml:space="preserve"> </w:t>
      </w:r>
      <w:r w:rsidRPr="00C243DB">
        <w:rPr>
          <w:rFonts w:eastAsia="Cambria"/>
        </w:rPr>
        <w:t>corespunzătoare</w:t>
      </w:r>
      <w:r>
        <w:rPr>
          <w:rFonts w:eastAsia="Cambria"/>
        </w:rPr>
        <w:t xml:space="preserve"> </w:t>
      </w:r>
      <w:r w:rsidRPr="00C243DB">
        <w:rPr>
          <w:rFonts w:eastAsia="Cambria"/>
        </w:rPr>
        <w:t>şi</w:t>
      </w:r>
      <w:r>
        <w:rPr>
          <w:rFonts w:eastAsia="Cambria"/>
        </w:rPr>
        <w:t xml:space="preserve"> </w:t>
      </w:r>
      <w:r w:rsidRPr="00C243DB">
        <w:rPr>
          <w:rFonts w:eastAsia="Cambria"/>
        </w:rPr>
        <w:t>vă</w:t>
      </w:r>
      <w:r>
        <w:rPr>
          <w:rFonts w:eastAsia="Cambria"/>
        </w:rPr>
        <w:t xml:space="preserve"> </w:t>
      </w:r>
      <w:proofErr w:type="spellStart"/>
      <w:r>
        <w:rPr>
          <w:rFonts w:eastAsia="Cambria"/>
        </w:rPr>
        <w:t>satisfice</w:t>
      </w:r>
      <w:proofErr w:type="spellEnd"/>
      <w:r>
        <w:rPr>
          <w:rFonts w:eastAsia="Cambria"/>
        </w:rPr>
        <w:t xml:space="preserve"> </w:t>
      </w:r>
      <w:r w:rsidRPr="00C243DB">
        <w:rPr>
          <w:rFonts w:eastAsia="Cambria"/>
        </w:rPr>
        <w:t>cerinţele.</w:t>
      </w:r>
    </w:p>
    <w:p w:rsidR="00870CE6" w:rsidRPr="00C243DB" w:rsidRDefault="00870CE6" w:rsidP="00870CE6">
      <w:pPr>
        <w:ind w:right="-563"/>
        <w:jc w:val="both"/>
        <w:rPr>
          <w:rFonts w:eastAsia="Cambria"/>
        </w:rPr>
      </w:pPr>
      <w:r w:rsidRPr="00C243DB">
        <w:rPr>
          <w:rFonts w:eastAsia="Cambria"/>
        </w:rPr>
        <w:t>Data completării ...................../….............…/................……</w:t>
      </w:r>
    </w:p>
    <w:p w:rsidR="00870CE6" w:rsidRPr="00C243DB" w:rsidRDefault="00870CE6" w:rsidP="00870CE6">
      <w:pPr>
        <w:ind w:right="-563"/>
        <w:jc w:val="both"/>
        <w:rPr>
          <w:rFonts w:eastAsia="Cambria"/>
        </w:rPr>
      </w:pPr>
      <w:r w:rsidRPr="00C243DB">
        <w:rPr>
          <w:rFonts w:eastAsia="Cambria"/>
        </w:rPr>
        <w:t>Numele</w:t>
      </w:r>
      <w:r>
        <w:rPr>
          <w:rFonts w:eastAsia="Cambria"/>
        </w:rPr>
        <w:t xml:space="preserve"> </w:t>
      </w:r>
      <w:r w:rsidRPr="00C243DB">
        <w:rPr>
          <w:rFonts w:eastAsia="Cambria"/>
        </w:rPr>
        <w:t>și</w:t>
      </w:r>
      <w:r>
        <w:rPr>
          <w:rFonts w:eastAsia="Cambria"/>
        </w:rPr>
        <w:t xml:space="preserve"> </w:t>
      </w:r>
      <w:r w:rsidRPr="00C243DB">
        <w:rPr>
          <w:rFonts w:eastAsia="Cambria"/>
        </w:rPr>
        <w:t>prenumele: [……..................................................................]</w:t>
      </w:r>
    </w:p>
    <w:p w:rsidR="00870CE6" w:rsidRPr="00C243DB" w:rsidRDefault="00870CE6" w:rsidP="00870CE6">
      <w:pPr>
        <w:ind w:right="-563"/>
        <w:jc w:val="both"/>
        <w:rPr>
          <w:rFonts w:eastAsia="Cambria"/>
        </w:rPr>
      </w:pPr>
      <w:r w:rsidRPr="00C243DB">
        <w:rPr>
          <w:rFonts w:eastAsia="Cambria"/>
        </w:rPr>
        <w:t>Semnătura ...............................................</w:t>
      </w:r>
    </w:p>
    <w:p w:rsidR="00870CE6" w:rsidRPr="00C243DB" w:rsidRDefault="00870CE6" w:rsidP="00870CE6">
      <w:pPr>
        <w:ind w:right="-563"/>
        <w:rPr>
          <w:rFonts w:eastAsia="Cambria"/>
        </w:rPr>
      </w:pPr>
      <w:r w:rsidRPr="00C243DB">
        <w:rPr>
          <w:rFonts w:eastAsia="Cambria"/>
        </w:rPr>
        <w:t>Ștampila..........................................</w:t>
      </w: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Pr="00C243DB" w:rsidRDefault="00870CE6" w:rsidP="00870CE6">
      <w:pPr>
        <w:tabs>
          <w:tab w:val="left" w:pos="2415"/>
        </w:tabs>
        <w:ind w:right="-563"/>
        <w:rPr>
          <w:rFonts w:eastAsia="Calibri"/>
        </w:rPr>
      </w:pPr>
    </w:p>
    <w:p w:rsidR="00870CE6" w:rsidRPr="00C243DB" w:rsidRDefault="00870CE6" w:rsidP="00870CE6">
      <w:pPr>
        <w:ind w:right="-563"/>
        <w:jc w:val="right"/>
        <w:rPr>
          <w:rFonts w:eastAsia="Cambria"/>
          <w:b/>
          <w:i/>
        </w:rPr>
      </w:pPr>
      <w:r w:rsidRPr="00C243DB">
        <w:rPr>
          <w:rFonts w:eastAsia="Cambria"/>
          <w:b/>
          <w:i/>
        </w:rPr>
        <w:t>Formular nr.2</w:t>
      </w:r>
    </w:p>
    <w:p w:rsidR="00870CE6" w:rsidRPr="00C243DB" w:rsidRDefault="00870CE6" w:rsidP="00870CE6">
      <w:pPr>
        <w:ind w:right="-563"/>
        <w:rPr>
          <w:rFonts w:eastAsia="Cambria"/>
        </w:rPr>
      </w:pPr>
      <w:r w:rsidRPr="00C243DB">
        <w:rPr>
          <w:rFonts w:eastAsia="Cambria"/>
        </w:rPr>
        <w:t>OPERATOR ECONOMIC/.....................................</w:t>
      </w:r>
    </w:p>
    <w:p w:rsidR="00870CE6" w:rsidRPr="00C243DB" w:rsidRDefault="00870CE6" w:rsidP="00870CE6">
      <w:pPr>
        <w:ind w:right="-563"/>
        <w:rPr>
          <w:rFonts w:eastAsia="Cambria"/>
          <w:i/>
        </w:rPr>
      </w:pPr>
      <w:r w:rsidRPr="00C243DB">
        <w:rPr>
          <w:rFonts w:eastAsia="Cambria"/>
          <w:i/>
        </w:rPr>
        <w:t xml:space="preserve"> (denumirea)</w:t>
      </w:r>
    </w:p>
    <w:p w:rsidR="00870CE6" w:rsidRPr="00C243DB" w:rsidRDefault="00870CE6" w:rsidP="00870CE6">
      <w:pPr>
        <w:ind w:right="-563"/>
        <w:rPr>
          <w:rFonts w:eastAsia="Cambria"/>
          <w:i/>
        </w:rPr>
      </w:pPr>
      <w:r w:rsidRPr="00C243DB">
        <w:rPr>
          <w:rFonts w:eastAsia="Cambria"/>
        </w:rPr>
        <w:t>Nr................./data...........................:</w:t>
      </w:r>
    </w:p>
    <w:p w:rsidR="00870CE6" w:rsidRPr="00C243DB" w:rsidRDefault="00870CE6" w:rsidP="00870CE6">
      <w:pPr>
        <w:ind w:right="-563"/>
        <w:rPr>
          <w:rFonts w:eastAsia="Cambria"/>
        </w:rPr>
      </w:pPr>
    </w:p>
    <w:p w:rsidR="00870CE6" w:rsidRPr="00C243DB" w:rsidRDefault="00870CE6" w:rsidP="00870CE6">
      <w:pPr>
        <w:ind w:right="-563"/>
        <w:jc w:val="center"/>
        <w:rPr>
          <w:rFonts w:eastAsia="Cambria"/>
          <w:b/>
        </w:rPr>
      </w:pPr>
      <w:r w:rsidRPr="00C243DB">
        <w:rPr>
          <w:rFonts w:eastAsia="Cambria"/>
          <w:b/>
        </w:rPr>
        <w:t>ÎMPUTERNICIRE</w:t>
      </w:r>
    </w:p>
    <w:p w:rsidR="00870CE6" w:rsidRPr="00C243DB" w:rsidRDefault="00870CE6" w:rsidP="00870CE6">
      <w:pPr>
        <w:ind w:right="-563"/>
        <w:jc w:val="both"/>
        <w:rPr>
          <w:rFonts w:eastAsia="Calibri"/>
        </w:rPr>
      </w:pPr>
    </w:p>
    <w:p w:rsidR="00870CE6" w:rsidRPr="00C243DB" w:rsidRDefault="00870CE6" w:rsidP="00870CE6">
      <w:pPr>
        <w:ind w:right="-563"/>
        <w:jc w:val="both"/>
        <w:rPr>
          <w:rFonts w:eastAsia="Calibri"/>
        </w:rPr>
      </w:pPr>
    </w:p>
    <w:p w:rsidR="00870CE6" w:rsidRPr="00C243DB" w:rsidRDefault="00870CE6" w:rsidP="00870CE6">
      <w:pPr>
        <w:ind w:right="-563" w:firstLine="720"/>
        <w:jc w:val="both"/>
        <w:rPr>
          <w:rFonts w:eastAsia="Cambria"/>
        </w:rPr>
      </w:pPr>
      <w:r w:rsidRPr="00C243DB">
        <w:rPr>
          <w:rFonts w:eastAsia="Cambria"/>
        </w:rPr>
        <w:t>Subscrisa…………………………......................................................., cu sediul</w:t>
      </w:r>
      <w:r>
        <w:rPr>
          <w:rFonts w:eastAsia="Cambria"/>
        </w:rPr>
        <w:t xml:space="preserve"> </w:t>
      </w:r>
      <w:r w:rsidRPr="00C243DB">
        <w:rPr>
          <w:rFonts w:eastAsia="Cambria"/>
        </w:rPr>
        <w:t>în …………………………...………………………………………………………, înmatriculată la Registrul</w:t>
      </w:r>
      <w:r>
        <w:rPr>
          <w:rFonts w:eastAsia="Cambria"/>
        </w:rPr>
        <w:t xml:space="preserve"> </w:t>
      </w:r>
      <w:r w:rsidRPr="00C243DB">
        <w:rPr>
          <w:rFonts w:eastAsia="Cambria"/>
        </w:rPr>
        <w:t>Comerţului sub nr. ………………………, C.U.I. ………………, atribut fiscal ............, reprezentată legal prin …..................................………………………, în</w:t>
      </w:r>
      <w:r>
        <w:rPr>
          <w:rFonts w:eastAsia="Cambria"/>
        </w:rPr>
        <w:t xml:space="preserve"> </w:t>
      </w:r>
      <w:r w:rsidRPr="00C243DB">
        <w:rPr>
          <w:rFonts w:eastAsia="Cambria"/>
        </w:rPr>
        <w:t>calitate de ........…………………………, împuternicim</w:t>
      </w:r>
      <w:r>
        <w:rPr>
          <w:rFonts w:eastAsia="Cambria"/>
        </w:rPr>
        <w:t xml:space="preserve"> </w:t>
      </w:r>
      <w:r w:rsidRPr="00C243DB">
        <w:rPr>
          <w:rFonts w:eastAsia="Cambria"/>
        </w:rPr>
        <w:t>prin</w:t>
      </w:r>
      <w:r>
        <w:rPr>
          <w:rFonts w:eastAsia="Cambria"/>
        </w:rPr>
        <w:t xml:space="preserve"> </w:t>
      </w:r>
      <w:r w:rsidRPr="00C243DB">
        <w:rPr>
          <w:rFonts w:eastAsia="Cambria"/>
        </w:rPr>
        <w:t>prezenta pe .............…………..........………………,</w:t>
      </w:r>
      <w:r>
        <w:rPr>
          <w:rFonts w:eastAsia="Cambria"/>
        </w:rPr>
        <w:t xml:space="preserve"> domiciliat </w:t>
      </w:r>
      <w:r w:rsidRPr="00C243DB">
        <w:rPr>
          <w:rFonts w:eastAsia="Cambria"/>
        </w:rPr>
        <w:t>în ………………..................…………, identificat cu B.I./C.I. seria ……, nr. ………………, C.N.P. …….........……………………, eliberat de ……………......……………, la data de ......………......…, având</w:t>
      </w:r>
      <w:r>
        <w:rPr>
          <w:rFonts w:eastAsia="Cambria"/>
        </w:rPr>
        <w:t xml:space="preserve"> </w:t>
      </w:r>
      <w:r w:rsidRPr="00C243DB">
        <w:rPr>
          <w:rFonts w:eastAsia="Cambria"/>
        </w:rPr>
        <w:t>fu</w:t>
      </w:r>
      <w:r>
        <w:rPr>
          <w:rFonts w:eastAsia="Cambria"/>
        </w:rPr>
        <w:t>ncţia de ……….........………</w:t>
      </w:r>
      <w:r w:rsidRPr="00C243DB">
        <w:rPr>
          <w:rFonts w:eastAsia="Cambria"/>
        </w:rPr>
        <w:t>………, să ne reprezinte la procedura de licitaţie public</w:t>
      </w:r>
      <w:r>
        <w:rPr>
          <w:rFonts w:eastAsia="Cambria"/>
        </w:rPr>
        <w:t xml:space="preserve">ă </w:t>
      </w:r>
      <w:r w:rsidRPr="00C243DB">
        <w:rPr>
          <w:rFonts w:eastAsia="Cambria"/>
        </w:rPr>
        <w:t>în</w:t>
      </w:r>
      <w:r>
        <w:rPr>
          <w:rFonts w:eastAsia="Cambria"/>
        </w:rPr>
        <w:t xml:space="preserve"> </w:t>
      </w:r>
      <w:r w:rsidRPr="00C243DB">
        <w:rPr>
          <w:rFonts w:eastAsia="Cambria"/>
        </w:rPr>
        <w:t>scopul</w:t>
      </w:r>
      <w:r>
        <w:rPr>
          <w:rFonts w:eastAsia="Cambria"/>
        </w:rPr>
        <w:t xml:space="preserve"> </w:t>
      </w:r>
      <w:r w:rsidRPr="00C243DB">
        <w:rPr>
          <w:rFonts w:eastAsia="Cambria"/>
        </w:rPr>
        <w:t>atribuirii</w:t>
      </w:r>
      <w:r>
        <w:rPr>
          <w:rFonts w:eastAsia="Cambria"/>
        </w:rPr>
        <w:t xml:space="preserve"> </w:t>
      </w:r>
      <w:r w:rsidRPr="00C243DB">
        <w:rPr>
          <w:rFonts w:eastAsia="Cambria"/>
        </w:rPr>
        <w:t xml:space="preserve">contractului de </w:t>
      </w:r>
      <w:r>
        <w:rPr>
          <w:rFonts w:eastAsia="Cambria"/>
        </w:rPr>
        <w:t xml:space="preserve">închiriere </w:t>
      </w:r>
      <w:r w:rsidRPr="00C243DB">
        <w:rPr>
          <w:rFonts w:eastAsia="Cambria"/>
        </w:rPr>
        <w:t>pentru</w:t>
      </w:r>
      <w:r>
        <w:rPr>
          <w:rFonts w:eastAsia="Cambria"/>
        </w:rPr>
        <w:t xml:space="preserve"> </w:t>
      </w:r>
      <w:r w:rsidRPr="00E50E16">
        <w:rPr>
          <w:rFonts w:eastAsia="Cambria"/>
          <w:b/>
          <w:bCs/>
          <w:sz w:val="22"/>
          <w:szCs w:val="22"/>
        </w:rPr>
        <w:t xml:space="preserve">spațiu din Dispensarul Medical Uman, aflat în </w:t>
      </w:r>
      <w:proofErr w:type="spellStart"/>
      <w:r w:rsidRPr="00E50E16">
        <w:rPr>
          <w:rFonts w:eastAsia="Cambria"/>
          <w:b/>
          <w:bCs/>
          <w:sz w:val="22"/>
          <w:szCs w:val="22"/>
        </w:rPr>
        <w:t>prorpietatea</w:t>
      </w:r>
      <w:proofErr w:type="spellEnd"/>
      <w:r w:rsidRPr="00E50E16">
        <w:rPr>
          <w:rFonts w:eastAsia="Cambria"/>
          <w:b/>
          <w:bCs/>
          <w:sz w:val="22"/>
          <w:szCs w:val="22"/>
        </w:rPr>
        <w:t xml:space="preserve"> publică a comunei Pecineaga situat pe strada Ștefan cel Mare. Nr.56B</w:t>
      </w:r>
      <w:r w:rsidRPr="00C243DB">
        <w:rPr>
          <w:rFonts w:eastAsia="Cambria"/>
          <w:sz w:val="22"/>
          <w:szCs w:val="22"/>
        </w:rPr>
        <w:t xml:space="preserve">, </w:t>
      </w:r>
      <w:r w:rsidRPr="00D935F3">
        <w:rPr>
          <w:rFonts w:eastAsia="Cambria"/>
          <w:b/>
          <w:bCs/>
          <w:sz w:val="22"/>
          <w:szCs w:val="22"/>
        </w:rPr>
        <w:t>jud. Constanța</w:t>
      </w:r>
    </w:p>
    <w:p w:rsidR="00870CE6" w:rsidRPr="00C243DB" w:rsidRDefault="00870CE6" w:rsidP="00870CE6">
      <w:pPr>
        <w:ind w:right="-563"/>
        <w:jc w:val="both"/>
        <w:rPr>
          <w:rFonts w:eastAsia="Cambria"/>
        </w:rPr>
      </w:pPr>
      <w:r w:rsidRPr="00C243DB">
        <w:rPr>
          <w:rFonts w:eastAsia="Cambria"/>
        </w:rPr>
        <w:t>În</w:t>
      </w:r>
      <w:r>
        <w:rPr>
          <w:rFonts w:eastAsia="Cambria"/>
        </w:rPr>
        <w:t xml:space="preserve"> </w:t>
      </w:r>
      <w:r w:rsidRPr="00C243DB">
        <w:rPr>
          <w:rFonts w:eastAsia="Cambria"/>
        </w:rPr>
        <w:t>îndeplinirea</w:t>
      </w:r>
      <w:r>
        <w:rPr>
          <w:rFonts w:eastAsia="Cambria"/>
        </w:rPr>
        <w:t xml:space="preserve"> </w:t>
      </w:r>
      <w:r w:rsidRPr="00C243DB">
        <w:rPr>
          <w:rFonts w:eastAsia="Cambria"/>
        </w:rPr>
        <w:t>mandatului</w:t>
      </w:r>
      <w:r>
        <w:rPr>
          <w:rFonts w:eastAsia="Cambria"/>
        </w:rPr>
        <w:t xml:space="preserve"> </w:t>
      </w:r>
      <w:r w:rsidRPr="00C243DB">
        <w:rPr>
          <w:rFonts w:eastAsia="Cambria"/>
        </w:rPr>
        <w:t>său, împuternicitul</w:t>
      </w:r>
      <w:r>
        <w:rPr>
          <w:rFonts w:eastAsia="Cambria"/>
        </w:rPr>
        <w:t xml:space="preserve"> </w:t>
      </w:r>
      <w:r w:rsidRPr="00C243DB">
        <w:rPr>
          <w:rFonts w:eastAsia="Cambria"/>
        </w:rPr>
        <w:t>va</w:t>
      </w:r>
      <w:r>
        <w:rPr>
          <w:rFonts w:eastAsia="Cambria"/>
        </w:rPr>
        <w:t xml:space="preserve"> </w:t>
      </w:r>
      <w:r w:rsidRPr="00C243DB">
        <w:rPr>
          <w:rFonts w:eastAsia="Cambria"/>
        </w:rPr>
        <w:t>avea</w:t>
      </w:r>
      <w:r>
        <w:rPr>
          <w:rFonts w:eastAsia="Cambria"/>
        </w:rPr>
        <w:t xml:space="preserve"> </w:t>
      </w:r>
      <w:r w:rsidRPr="00C243DB">
        <w:rPr>
          <w:rFonts w:eastAsia="Cambria"/>
        </w:rPr>
        <w:t>următoarele</w:t>
      </w:r>
      <w:r>
        <w:rPr>
          <w:rFonts w:eastAsia="Cambria"/>
        </w:rPr>
        <w:t xml:space="preserve"> </w:t>
      </w:r>
      <w:r w:rsidRPr="00C243DB">
        <w:rPr>
          <w:rFonts w:eastAsia="Cambria"/>
        </w:rPr>
        <w:t>drepturi</w:t>
      </w:r>
      <w:r>
        <w:rPr>
          <w:rFonts w:eastAsia="Cambria"/>
        </w:rPr>
        <w:t xml:space="preserve"> </w:t>
      </w:r>
      <w:r w:rsidRPr="00C243DB">
        <w:rPr>
          <w:rFonts w:eastAsia="Cambria"/>
        </w:rPr>
        <w:t>şi</w:t>
      </w:r>
      <w:r>
        <w:rPr>
          <w:rFonts w:eastAsia="Cambria"/>
        </w:rPr>
        <w:t xml:space="preserve"> </w:t>
      </w:r>
      <w:r w:rsidRPr="00C243DB">
        <w:rPr>
          <w:rFonts w:eastAsia="Cambria"/>
        </w:rPr>
        <w:t>obligaţii:</w:t>
      </w:r>
    </w:p>
    <w:p w:rsidR="00870CE6" w:rsidRPr="00C243DB" w:rsidRDefault="00870CE6" w:rsidP="00870CE6">
      <w:pPr>
        <w:ind w:right="-563"/>
        <w:jc w:val="both"/>
        <w:rPr>
          <w:rFonts w:eastAsia="Cambria"/>
        </w:rPr>
      </w:pPr>
      <w:r w:rsidRPr="00C243DB">
        <w:rPr>
          <w:rFonts w:eastAsia="Cambria"/>
        </w:rPr>
        <w:t>1. Să</w:t>
      </w:r>
      <w:r>
        <w:rPr>
          <w:rFonts w:eastAsia="Cambria"/>
        </w:rPr>
        <w:t xml:space="preserve"> </w:t>
      </w:r>
      <w:r w:rsidRPr="00C243DB">
        <w:rPr>
          <w:rFonts w:eastAsia="Cambria"/>
        </w:rPr>
        <w:t>semneze</w:t>
      </w:r>
      <w:r>
        <w:rPr>
          <w:rFonts w:eastAsia="Cambria"/>
        </w:rPr>
        <w:t xml:space="preserve"> </w:t>
      </w:r>
      <w:r w:rsidRPr="00C243DB">
        <w:rPr>
          <w:rFonts w:eastAsia="Cambria"/>
        </w:rPr>
        <w:t>toate</w:t>
      </w:r>
      <w:r>
        <w:rPr>
          <w:rFonts w:eastAsia="Cambria"/>
        </w:rPr>
        <w:t xml:space="preserve"> </w:t>
      </w:r>
      <w:r w:rsidRPr="00C243DB">
        <w:rPr>
          <w:rFonts w:eastAsia="Cambria"/>
        </w:rPr>
        <w:t>actele</w:t>
      </w:r>
      <w:r>
        <w:rPr>
          <w:rFonts w:eastAsia="Cambria"/>
        </w:rPr>
        <w:t xml:space="preserve"> </w:t>
      </w:r>
      <w:r w:rsidRPr="00C243DB">
        <w:rPr>
          <w:rFonts w:eastAsia="Cambria"/>
        </w:rPr>
        <w:t>şi</w:t>
      </w:r>
      <w:r>
        <w:rPr>
          <w:rFonts w:eastAsia="Cambria"/>
        </w:rPr>
        <w:t xml:space="preserve"> </w:t>
      </w:r>
      <w:r w:rsidRPr="00C243DB">
        <w:rPr>
          <w:rFonts w:eastAsia="Cambria"/>
        </w:rPr>
        <w:t>documentele care emană de la subscrisa</w:t>
      </w:r>
      <w:r>
        <w:rPr>
          <w:rFonts w:eastAsia="Cambria"/>
        </w:rPr>
        <w:t xml:space="preserve"> </w:t>
      </w:r>
      <w:r w:rsidRPr="00C243DB">
        <w:rPr>
          <w:rFonts w:eastAsia="Cambria"/>
        </w:rPr>
        <w:t>în</w:t>
      </w:r>
      <w:r>
        <w:rPr>
          <w:rFonts w:eastAsia="Cambria"/>
        </w:rPr>
        <w:t xml:space="preserve"> </w:t>
      </w:r>
      <w:r w:rsidRPr="00C243DB">
        <w:rPr>
          <w:rFonts w:eastAsia="Cambria"/>
        </w:rPr>
        <w:t>legătură cu participarea la procedură</w:t>
      </w:r>
      <w:r>
        <w:rPr>
          <w:rFonts w:eastAsia="Cambria"/>
        </w:rPr>
        <w:t xml:space="preserve"> </w:t>
      </w:r>
      <w:r w:rsidRPr="00C243DB">
        <w:rPr>
          <w:rFonts w:eastAsia="Cambria"/>
        </w:rPr>
        <w:t>şi</w:t>
      </w:r>
      <w:r>
        <w:rPr>
          <w:rFonts w:eastAsia="Cambria"/>
        </w:rPr>
        <w:t xml:space="preserve"> </w:t>
      </w:r>
      <w:r w:rsidRPr="00C243DB">
        <w:rPr>
          <w:rFonts w:eastAsia="Cambria"/>
        </w:rPr>
        <w:t>să</w:t>
      </w:r>
      <w:r>
        <w:rPr>
          <w:rFonts w:eastAsia="Cambria"/>
        </w:rPr>
        <w:t xml:space="preserve"> </w:t>
      </w:r>
      <w:r w:rsidRPr="00C243DB">
        <w:rPr>
          <w:rFonts w:eastAsia="Cambria"/>
        </w:rPr>
        <w:t>angajeze</w:t>
      </w:r>
      <w:r>
        <w:rPr>
          <w:rFonts w:eastAsia="Cambria"/>
        </w:rPr>
        <w:t xml:space="preserve"> </w:t>
      </w:r>
      <w:r w:rsidRPr="00C243DB">
        <w:rPr>
          <w:rFonts w:eastAsia="Cambria"/>
        </w:rPr>
        <w:t>răspunderea</w:t>
      </w:r>
      <w:r>
        <w:rPr>
          <w:rFonts w:eastAsia="Cambria"/>
        </w:rPr>
        <w:t xml:space="preserve"> </w:t>
      </w:r>
      <w:r w:rsidRPr="00C243DB">
        <w:rPr>
          <w:rFonts w:eastAsia="Cambria"/>
        </w:rPr>
        <w:t>juridică a subscrisei</w:t>
      </w:r>
      <w:r>
        <w:rPr>
          <w:rFonts w:eastAsia="Cambria"/>
        </w:rPr>
        <w:t xml:space="preserve"> </w:t>
      </w:r>
      <w:r w:rsidRPr="00C243DB">
        <w:rPr>
          <w:rFonts w:eastAsia="Cambria"/>
        </w:rPr>
        <w:t>faţă de autoritatea</w:t>
      </w:r>
      <w:r>
        <w:rPr>
          <w:rFonts w:eastAsia="Cambria"/>
        </w:rPr>
        <w:t xml:space="preserve"> </w:t>
      </w:r>
      <w:r w:rsidRPr="00C243DB">
        <w:rPr>
          <w:rFonts w:eastAsia="Cambria"/>
        </w:rPr>
        <w:t>contractantă.</w:t>
      </w:r>
    </w:p>
    <w:p w:rsidR="00870CE6" w:rsidRPr="00C243DB" w:rsidRDefault="00870CE6" w:rsidP="00870CE6">
      <w:pPr>
        <w:ind w:right="-563"/>
        <w:jc w:val="both"/>
        <w:rPr>
          <w:rFonts w:eastAsia="Cambria"/>
        </w:rPr>
      </w:pPr>
      <w:r w:rsidRPr="00C243DB">
        <w:rPr>
          <w:rFonts w:eastAsia="Cambria"/>
        </w:rPr>
        <w:t>2. Să</w:t>
      </w:r>
      <w:r>
        <w:rPr>
          <w:rFonts w:eastAsia="Cambria"/>
        </w:rPr>
        <w:t xml:space="preserve"> participe </w:t>
      </w:r>
      <w:r w:rsidRPr="00C243DB">
        <w:rPr>
          <w:rFonts w:eastAsia="Cambria"/>
        </w:rPr>
        <w:t>în</w:t>
      </w:r>
      <w:r>
        <w:rPr>
          <w:rFonts w:eastAsia="Cambria"/>
        </w:rPr>
        <w:t xml:space="preserve"> </w:t>
      </w:r>
      <w:r w:rsidRPr="00C243DB">
        <w:rPr>
          <w:rFonts w:eastAsia="Cambria"/>
        </w:rPr>
        <w:t>numele</w:t>
      </w:r>
      <w:r>
        <w:rPr>
          <w:rFonts w:eastAsia="Cambria"/>
        </w:rPr>
        <w:t xml:space="preserve"> </w:t>
      </w:r>
      <w:r w:rsidRPr="00C243DB">
        <w:rPr>
          <w:rFonts w:eastAsia="Cambria"/>
        </w:rPr>
        <w:t>subscrisei la procedură</w:t>
      </w:r>
      <w:r>
        <w:rPr>
          <w:rFonts w:eastAsia="Cambria"/>
        </w:rPr>
        <w:t xml:space="preserve"> </w:t>
      </w:r>
      <w:r w:rsidRPr="00C243DB">
        <w:rPr>
          <w:rFonts w:eastAsia="Cambria"/>
        </w:rPr>
        <w:t>şi</w:t>
      </w:r>
      <w:r>
        <w:rPr>
          <w:rFonts w:eastAsia="Cambria"/>
        </w:rPr>
        <w:t xml:space="preserve"> </w:t>
      </w:r>
      <w:r w:rsidRPr="00C243DB">
        <w:rPr>
          <w:rFonts w:eastAsia="Cambria"/>
        </w:rPr>
        <w:t>să</w:t>
      </w:r>
      <w:r>
        <w:rPr>
          <w:rFonts w:eastAsia="Cambria"/>
        </w:rPr>
        <w:t xml:space="preserve"> </w:t>
      </w:r>
      <w:r w:rsidRPr="00C243DB">
        <w:rPr>
          <w:rFonts w:eastAsia="Cambria"/>
        </w:rPr>
        <w:t>semneze</w:t>
      </w:r>
      <w:r>
        <w:rPr>
          <w:rFonts w:eastAsia="Cambria"/>
        </w:rPr>
        <w:t xml:space="preserve"> </w:t>
      </w:r>
      <w:r w:rsidRPr="00C243DB">
        <w:rPr>
          <w:rFonts w:eastAsia="Cambria"/>
        </w:rPr>
        <w:t>toate</w:t>
      </w:r>
      <w:r>
        <w:rPr>
          <w:rFonts w:eastAsia="Cambria"/>
        </w:rPr>
        <w:t xml:space="preserve"> </w:t>
      </w:r>
      <w:r w:rsidRPr="00C243DB">
        <w:rPr>
          <w:rFonts w:eastAsia="Cambria"/>
        </w:rPr>
        <w:t>documentele</w:t>
      </w:r>
      <w:r>
        <w:rPr>
          <w:rFonts w:eastAsia="Cambria"/>
        </w:rPr>
        <w:t xml:space="preserve"> </w:t>
      </w:r>
      <w:r w:rsidRPr="00C243DB">
        <w:rPr>
          <w:rFonts w:eastAsia="Cambria"/>
        </w:rPr>
        <w:t>rezultate pe parcursul</w:t>
      </w:r>
      <w:r>
        <w:rPr>
          <w:rFonts w:eastAsia="Cambria"/>
        </w:rPr>
        <w:t xml:space="preserve"> </w:t>
      </w:r>
      <w:r w:rsidRPr="00C243DB">
        <w:rPr>
          <w:rFonts w:eastAsia="Cambria"/>
        </w:rPr>
        <w:t>şi/sau</w:t>
      </w:r>
      <w:r>
        <w:rPr>
          <w:rFonts w:eastAsia="Cambria"/>
        </w:rPr>
        <w:t xml:space="preserve"> </w:t>
      </w:r>
      <w:r w:rsidRPr="00C243DB">
        <w:rPr>
          <w:rFonts w:eastAsia="Cambria"/>
        </w:rPr>
        <w:t>în</w:t>
      </w:r>
      <w:r>
        <w:rPr>
          <w:rFonts w:eastAsia="Cambria"/>
        </w:rPr>
        <w:t xml:space="preserve"> </w:t>
      </w:r>
      <w:r w:rsidRPr="00C243DB">
        <w:rPr>
          <w:rFonts w:eastAsia="Cambria"/>
        </w:rPr>
        <w:t>urma</w:t>
      </w:r>
      <w:r>
        <w:rPr>
          <w:rFonts w:eastAsia="Cambria"/>
        </w:rPr>
        <w:t xml:space="preserve"> </w:t>
      </w:r>
      <w:r w:rsidRPr="00C243DB">
        <w:rPr>
          <w:rFonts w:eastAsia="Cambria"/>
        </w:rPr>
        <w:t>desfăşurării</w:t>
      </w:r>
      <w:r>
        <w:rPr>
          <w:rFonts w:eastAsia="Cambria"/>
        </w:rPr>
        <w:t xml:space="preserve"> </w:t>
      </w:r>
      <w:r w:rsidRPr="00C243DB">
        <w:rPr>
          <w:rFonts w:eastAsia="Cambria"/>
        </w:rPr>
        <w:t>procedurii.</w:t>
      </w:r>
    </w:p>
    <w:p w:rsidR="00870CE6" w:rsidRPr="00C243DB" w:rsidRDefault="00870CE6" w:rsidP="00870CE6">
      <w:pPr>
        <w:ind w:right="-563"/>
        <w:jc w:val="both"/>
        <w:rPr>
          <w:rFonts w:eastAsia="Cambria"/>
        </w:rPr>
      </w:pPr>
      <w:r w:rsidRPr="00C243DB">
        <w:rPr>
          <w:rFonts w:eastAsia="Cambria"/>
        </w:rPr>
        <w:t>3. Să</w:t>
      </w:r>
      <w:r>
        <w:rPr>
          <w:rFonts w:eastAsia="Cambria"/>
        </w:rPr>
        <w:t xml:space="preserve"> </w:t>
      </w:r>
      <w:r w:rsidRPr="00C243DB">
        <w:rPr>
          <w:rFonts w:eastAsia="Cambria"/>
        </w:rPr>
        <w:t>răspundă</w:t>
      </w:r>
      <w:r>
        <w:rPr>
          <w:rFonts w:eastAsia="Cambria"/>
        </w:rPr>
        <w:t xml:space="preserve"> </w:t>
      </w:r>
      <w:r w:rsidRPr="00C243DB">
        <w:rPr>
          <w:rFonts w:eastAsia="Cambria"/>
        </w:rPr>
        <w:t>solicitărilor de clarificare formulate de către</w:t>
      </w:r>
      <w:r>
        <w:rPr>
          <w:rFonts w:eastAsia="Cambria"/>
        </w:rPr>
        <w:t xml:space="preserve"> </w:t>
      </w:r>
      <w:r w:rsidRPr="00C243DB">
        <w:rPr>
          <w:rFonts w:eastAsia="Cambria"/>
        </w:rPr>
        <w:t>comisia de evaluare</w:t>
      </w:r>
      <w:r>
        <w:rPr>
          <w:rFonts w:eastAsia="Cambria"/>
        </w:rPr>
        <w:t xml:space="preserve"> </w:t>
      </w:r>
      <w:r w:rsidRPr="00C243DB">
        <w:rPr>
          <w:rFonts w:eastAsia="Cambria"/>
        </w:rPr>
        <w:t>în</w:t>
      </w:r>
      <w:r>
        <w:rPr>
          <w:rFonts w:eastAsia="Cambria"/>
        </w:rPr>
        <w:t xml:space="preserve"> </w:t>
      </w:r>
      <w:r w:rsidRPr="00C243DB">
        <w:rPr>
          <w:rFonts w:eastAsia="Cambria"/>
        </w:rPr>
        <w:t>timpul</w:t>
      </w:r>
      <w:r>
        <w:rPr>
          <w:rFonts w:eastAsia="Cambria"/>
        </w:rPr>
        <w:t xml:space="preserve"> </w:t>
      </w:r>
      <w:r w:rsidRPr="00C243DB">
        <w:rPr>
          <w:rFonts w:eastAsia="Cambria"/>
        </w:rPr>
        <w:t>desfăşurării</w:t>
      </w:r>
      <w:r>
        <w:rPr>
          <w:rFonts w:eastAsia="Cambria"/>
        </w:rPr>
        <w:t xml:space="preserve"> </w:t>
      </w:r>
      <w:r w:rsidRPr="00C243DB">
        <w:rPr>
          <w:rFonts w:eastAsia="Cambria"/>
        </w:rPr>
        <w:t>procedurii.</w:t>
      </w:r>
    </w:p>
    <w:p w:rsidR="00870CE6" w:rsidRDefault="00870CE6" w:rsidP="00870CE6">
      <w:pPr>
        <w:ind w:right="-563"/>
        <w:jc w:val="both"/>
        <w:rPr>
          <w:rFonts w:eastAsia="Cambria"/>
        </w:rPr>
      </w:pPr>
      <w:r w:rsidRPr="00C243DB">
        <w:rPr>
          <w:rFonts w:eastAsia="Cambria"/>
        </w:rPr>
        <w:t>4. Să</w:t>
      </w:r>
      <w:r>
        <w:rPr>
          <w:rFonts w:eastAsia="Cambria"/>
        </w:rPr>
        <w:t xml:space="preserve"> </w:t>
      </w:r>
      <w:r w:rsidRPr="00C243DB">
        <w:rPr>
          <w:rFonts w:eastAsia="Cambria"/>
        </w:rPr>
        <w:t>depună</w:t>
      </w:r>
      <w:r>
        <w:rPr>
          <w:rFonts w:eastAsia="Cambria"/>
        </w:rPr>
        <w:t xml:space="preserve"> </w:t>
      </w:r>
      <w:r w:rsidRPr="00C243DB">
        <w:rPr>
          <w:rFonts w:eastAsia="Cambria"/>
        </w:rPr>
        <w:t>în</w:t>
      </w:r>
      <w:r>
        <w:rPr>
          <w:rFonts w:eastAsia="Cambria"/>
        </w:rPr>
        <w:t xml:space="preserve"> </w:t>
      </w:r>
      <w:r w:rsidRPr="00C243DB">
        <w:rPr>
          <w:rFonts w:eastAsia="Cambria"/>
        </w:rPr>
        <w:t>numele</w:t>
      </w:r>
      <w:r>
        <w:rPr>
          <w:rFonts w:eastAsia="Cambria"/>
        </w:rPr>
        <w:t xml:space="preserve"> </w:t>
      </w:r>
      <w:r w:rsidRPr="00C243DB">
        <w:rPr>
          <w:rFonts w:eastAsia="Cambria"/>
        </w:rPr>
        <w:t>subscrisei</w:t>
      </w:r>
      <w:r>
        <w:rPr>
          <w:rFonts w:eastAsia="Cambria"/>
        </w:rPr>
        <w:t xml:space="preserve"> </w:t>
      </w:r>
      <w:r w:rsidRPr="00C243DB">
        <w:rPr>
          <w:rFonts w:eastAsia="Cambria"/>
        </w:rPr>
        <w:t>contestaţiile cu privire la procedură.</w:t>
      </w:r>
    </w:p>
    <w:p w:rsidR="00870CE6" w:rsidRPr="00C243DB" w:rsidRDefault="00870CE6" w:rsidP="00870CE6">
      <w:pPr>
        <w:ind w:right="-563"/>
        <w:jc w:val="both"/>
        <w:rPr>
          <w:rFonts w:eastAsia="Cambria"/>
        </w:rPr>
      </w:pPr>
    </w:p>
    <w:p w:rsidR="00870CE6" w:rsidRPr="00C243DB" w:rsidRDefault="00870CE6" w:rsidP="00870CE6">
      <w:pPr>
        <w:ind w:right="-563"/>
        <w:jc w:val="both"/>
        <w:rPr>
          <w:rFonts w:eastAsia="Cambria"/>
        </w:rPr>
      </w:pPr>
      <w:r w:rsidRPr="00C243DB">
        <w:rPr>
          <w:rFonts w:eastAsia="Cambria"/>
        </w:rPr>
        <w:t>Prin</w:t>
      </w:r>
      <w:r>
        <w:rPr>
          <w:rFonts w:eastAsia="Cambria"/>
        </w:rPr>
        <w:t xml:space="preserve"> </w:t>
      </w:r>
      <w:r w:rsidRPr="00C243DB">
        <w:rPr>
          <w:rFonts w:eastAsia="Cambria"/>
        </w:rPr>
        <w:t>prezenta, împuternicitul</w:t>
      </w:r>
      <w:r>
        <w:rPr>
          <w:rFonts w:eastAsia="Cambria"/>
        </w:rPr>
        <w:t xml:space="preserve"> nostru </w:t>
      </w:r>
      <w:r w:rsidRPr="00C243DB">
        <w:rPr>
          <w:rFonts w:eastAsia="Cambria"/>
        </w:rPr>
        <w:t>este pe deplin</w:t>
      </w:r>
      <w:r>
        <w:rPr>
          <w:rFonts w:eastAsia="Cambria"/>
        </w:rPr>
        <w:t xml:space="preserve"> </w:t>
      </w:r>
      <w:r w:rsidRPr="00C243DB">
        <w:rPr>
          <w:rFonts w:eastAsia="Cambria"/>
        </w:rPr>
        <w:t>autorizat</w:t>
      </w:r>
      <w:r>
        <w:rPr>
          <w:rFonts w:eastAsia="Cambria"/>
        </w:rPr>
        <w:t xml:space="preserve"> </w:t>
      </w:r>
      <w:r w:rsidRPr="00C243DB">
        <w:rPr>
          <w:rFonts w:eastAsia="Cambria"/>
        </w:rPr>
        <w:t>să</w:t>
      </w:r>
      <w:r>
        <w:rPr>
          <w:rFonts w:eastAsia="Cambria"/>
        </w:rPr>
        <w:t xml:space="preserve"> </w:t>
      </w:r>
      <w:r w:rsidRPr="00C243DB">
        <w:rPr>
          <w:rFonts w:eastAsia="Cambria"/>
        </w:rPr>
        <w:t>angajeze</w:t>
      </w:r>
      <w:r>
        <w:rPr>
          <w:rFonts w:eastAsia="Cambria"/>
        </w:rPr>
        <w:t xml:space="preserve"> </w:t>
      </w:r>
      <w:r w:rsidRPr="00C243DB">
        <w:rPr>
          <w:rFonts w:eastAsia="Cambria"/>
        </w:rPr>
        <w:t>răspunderea</w:t>
      </w:r>
      <w:r>
        <w:rPr>
          <w:rFonts w:eastAsia="Cambria"/>
        </w:rPr>
        <w:t xml:space="preserve"> </w:t>
      </w:r>
      <w:r w:rsidRPr="00C243DB">
        <w:rPr>
          <w:rFonts w:eastAsia="Cambria"/>
        </w:rPr>
        <w:t>subscrisei cu privire la toate</w:t>
      </w:r>
      <w:r>
        <w:rPr>
          <w:rFonts w:eastAsia="Cambria"/>
        </w:rPr>
        <w:t xml:space="preserve"> </w:t>
      </w:r>
      <w:r w:rsidRPr="00C243DB">
        <w:rPr>
          <w:rFonts w:eastAsia="Cambria"/>
        </w:rPr>
        <w:t>actele</w:t>
      </w:r>
      <w:r>
        <w:rPr>
          <w:rFonts w:eastAsia="Cambria"/>
        </w:rPr>
        <w:t xml:space="preserve"> </w:t>
      </w:r>
      <w:r w:rsidRPr="00C243DB">
        <w:rPr>
          <w:rFonts w:eastAsia="Cambria"/>
        </w:rPr>
        <w:t>şi</w:t>
      </w:r>
      <w:r>
        <w:rPr>
          <w:rFonts w:eastAsia="Cambria"/>
        </w:rPr>
        <w:t xml:space="preserve"> </w:t>
      </w:r>
      <w:r w:rsidRPr="00C243DB">
        <w:rPr>
          <w:rFonts w:eastAsia="Cambria"/>
        </w:rPr>
        <w:t>faptele</w:t>
      </w:r>
      <w:r>
        <w:rPr>
          <w:rFonts w:eastAsia="Cambria"/>
        </w:rPr>
        <w:t xml:space="preserve"> </w:t>
      </w:r>
      <w:r w:rsidRPr="00C243DB">
        <w:rPr>
          <w:rFonts w:eastAsia="Cambria"/>
        </w:rPr>
        <w:t>ce</w:t>
      </w:r>
      <w:r>
        <w:rPr>
          <w:rFonts w:eastAsia="Cambria"/>
        </w:rPr>
        <w:t xml:space="preserve"> </w:t>
      </w:r>
      <w:r w:rsidRPr="00C243DB">
        <w:rPr>
          <w:rFonts w:eastAsia="Cambria"/>
        </w:rPr>
        <w:t>decurg din participarea la procedură.</w:t>
      </w:r>
    </w:p>
    <w:p w:rsidR="00870CE6" w:rsidRPr="00C243DB" w:rsidRDefault="00870CE6" w:rsidP="00870CE6">
      <w:pPr>
        <w:ind w:right="-563"/>
        <w:jc w:val="right"/>
        <w:rPr>
          <w:rFonts w:eastAsia="Cambria"/>
          <w:i/>
        </w:rPr>
      </w:pPr>
    </w:p>
    <w:p w:rsidR="00870CE6" w:rsidRPr="00AD13D2" w:rsidRDefault="00870CE6" w:rsidP="00870CE6">
      <w:pPr>
        <w:ind w:right="-563"/>
        <w:jc w:val="right"/>
        <w:rPr>
          <w:rFonts w:eastAsia="Cambria"/>
          <w:i/>
        </w:rPr>
      </w:pPr>
      <w:r w:rsidRPr="00C243DB">
        <w:rPr>
          <w:rFonts w:eastAsia="Cambria"/>
          <w:i/>
        </w:rPr>
        <w:t>Data completării ............................</w:t>
      </w:r>
    </w:p>
    <w:p w:rsidR="00870CE6" w:rsidRPr="00C243DB" w:rsidRDefault="00870CE6" w:rsidP="00870CE6">
      <w:pPr>
        <w:ind w:right="-563"/>
        <w:jc w:val="center"/>
        <w:rPr>
          <w:rFonts w:eastAsia="Calibri"/>
        </w:rPr>
      </w:pPr>
    </w:p>
    <w:p w:rsidR="00870CE6" w:rsidRPr="00C243DB" w:rsidRDefault="00870CE6" w:rsidP="00870CE6">
      <w:pPr>
        <w:ind w:right="-563"/>
        <w:jc w:val="both"/>
        <w:rPr>
          <w:rFonts w:eastAsia="Cambria"/>
        </w:rPr>
      </w:pPr>
      <w:r w:rsidRPr="00C243DB">
        <w:rPr>
          <w:rFonts w:eastAsia="Cambria"/>
        </w:rPr>
        <w:t>Numele</w:t>
      </w:r>
      <w:r>
        <w:rPr>
          <w:rFonts w:eastAsia="Cambria"/>
        </w:rPr>
        <w:t xml:space="preserve"> </w:t>
      </w:r>
      <w:r w:rsidRPr="00C243DB">
        <w:rPr>
          <w:rFonts w:eastAsia="Cambria"/>
        </w:rPr>
        <w:t>și</w:t>
      </w:r>
      <w:r>
        <w:rPr>
          <w:rFonts w:eastAsia="Cambria"/>
        </w:rPr>
        <w:t xml:space="preserve"> </w:t>
      </w:r>
      <w:r w:rsidRPr="00C243DB">
        <w:rPr>
          <w:rFonts w:eastAsia="Cambria"/>
        </w:rPr>
        <w:t>prenumele: […….....................................................]</w:t>
      </w:r>
    </w:p>
    <w:p w:rsidR="00870CE6" w:rsidRPr="00C243DB" w:rsidRDefault="00870CE6" w:rsidP="00870CE6">
      <w:pPr>
        <w:ind w:right="-563"/>
        <w:jc w:val="both"/>
        <w:rPr>
          <w:rFonts w:eastAsia="Cambria"/>
        </w:rPr>
      </w:pPr>
      <w:r w:rsidRPr="00C243DB">
        <w:rPr>
          <w:rFonts w:eastAsia="Cambria"/>
        </w:rPr>
        <w:t>Funcția: [………………………................................]</w:t>
      </w:r>
    </w:p>
    <w:p w:rsidR="00870CE6" w:rsidRPr="00C243DB" w:rsidRDefault="00870CE6" w:rsidP="00870CE6">
      <w:pPr>
        <w:ind w:right="-563"/>
        <w:jc w:val="both"/>
        <w:rPr>
          <w:rFonts w:eastAsia="Cambria"/>
        </w:rPr>
      </w:pPr>
      <w:r w:rsidRPr="00C243DB">
        <w:rPr>
          <w:rFonts w:eastAsia="Cambria"/>
        </w:rPr>
        <w:t>Autorizat</w:t>
      </w:r>
      <w:r>
        <w:rPr>
          <w:rFonts w:eastAsia="Cambria"/>
        </w:rPr>
        <w:t xml:space="preserve"> </w:t>
      </w:r>
      <w:r w:rsidRPr="00C243DB">
        <w:rPr>
          <w:rFonts w:eastAsia="Cambria"/>
        </w:rPr>
        <w:t>să</w:t>
      </w:r>
      <w:r>
        <w:rPr>
          <w:rFonts w:eastAsia="Cambria"/>
        </w:rPr>
        <w:t xml:space="preserve"> </w:t>
      </w:r>
      <w:r w:rsidRPr="00C243DB">
        <w:rPr>
          <w:rFonts w:eastAsia="Cambria"/>
        </w:rPr>
        <w:t>semneze</w:t>
      </w:r>
      <w:r>
        <w:rPr>
          <w:rFonts w:eastAsia="Cambria"/>
        </w:rPr>
        <w:t xml:space="preserve"> </w:t>
      </w:r>
      <w:r w:rsidRPr="00C243DB">
        <w:rPr>
          <w:rFonts w:eastAsia="Cambria"/>
        </w:rPr>
        <w:t>această</w:t>
      </w:r>
      <w:r>
        <w:rPr>
          <w:rFonts w:eastAsia="Cambria"/>
        </w:rPr>
        <w:t xml:space="preserve"> </w:t>
      </w:r>
      <w:r w:rsidRPr="00C243DB">
        <w:rPr>
          <w:rFonts w:eastAsia="Cambria"/>
        </w:rPr>
        <w:t>ofertă</w:t>
      </w:r>
      <w:r>
        <w:rPr>
          <w:rFonts w:eastAsia="Cambria"/>
        </w:rPr>
        <w:t xml:space="preserve"> </w:t>
      </w:r>
      <w:r w:rsidRPr="00C243DB">
        <w:rPr>
          <w:rFonts w:eastAsia="Cambria"/>
        </w:rPr>
        <w:t>în</w:t>
      </w:r>
      <w:r>
        <w:rPr>
          <w:rFonts w:eastAsia="Cambria"/>
        </w:rPr>
        <w:t xml:space="preserve"> </w:t>
      </w:r>
      <w:r w:rsidRPr="00C243DB">
        <w:rPr>
          <w:rFonts w:eastAsia="Cambria"/>
        </w:rPr>
        <w:t>numele: [……...................................................................…]</w:t>
      </w:r>
    </w:p>
    <w:p w:rsidR="00870CE6" w:rsidRPr="00C243DB" w:rsidRDefault="00870CE6" w:rsidP="00870CE6">
      <w:pPr>
        <w:ind w:right="-563"/>
        <w:jc w:val="both"/>
        <w:rPr>
          <w:rFonts w:eastAsia="Cambria"/>
        </w:rPr>
      </w:pPr>
      <w:r w:rsidRPr="00C243DB">
        <w:rPr>
          <w:rFonts w:eastAsia="Cambria"/>
        </w:rPr>
        <w:t>Semnătura .........................................</w:t>
      </w:r>
    </w:p>
    <w:p w:rsidR="00870CE6" w:rsidRPr="009F2CA7" w:rsidRDefault="00870CE6" w:rsidP="00870CE6">
      <w:pPr>
        <w:ind w:right="-563"/>
        <w:rPr>
          <w:rFonts w:eastAsia="Cambria"/>
        </w:rPr>
      </w:pPr>
      <w:r w:rsidRPr="00C243DB">
        <w:rPr>
          <w:rFonts w:eastAsia="Cambria"/>
        </w:rPr>
        <w:t>Ștampila..........................................</w:t>
      </w:r>
    </w:p>
    <w:p w:rsidR="00870CE6" w:rsidRPr="00943306" w:rsidRDefault="00870CE6" w:rsidP="00870CE6">
      <w:pPr>
        <w:ind w:right="-563"/>
        <w:rPr>
          <w:rFonts w:eastAsia="Cambria"/>
          <w:i/>
        </w:rPr>
      </w:pPr>
      <w:r w:rsidRPr="00C243DB">
        <w:rPr>
          <w:rFonts w:eastAsia="Cambria"/>
          <w:i/>
        </w:rPr>
        <w:t>Notă: Împuternicirea</w:t>
      </w:r>
      <w:r>
        <w:rPr>
          <w:rFonts w:eastAsia="Cambria"/>
          <w:i/>
        </w:rPr>
        <w:t xml:space="preserve"> </w:t>
      </w:r>
      <w:r w:rsidRPr="00C243DB">
        <w:rPr>
          <w:rFonts w:eastAsia="Cambria"/>
          <w:i/>
        </w:rPr>
        <w:t>va fi însoţită de o copie</w:t>
      </w:r>
      <w:r>
        <w:rPr>
          <w:rFonts w:eastAsia="Cambria"/>
          <w:i/>
        </w:rPr>
        <w:t xml:space="preserve"> </w:t>
      </w:r>
      <w:r w:rsidRPr="00C243DB">
        <w:rPr>
          <w:rFonts w:eastAsia="Cambria"/>
          <w:i/>
        </w:rPr>
        <w:t>după</w:t>
      </w:r>
      <w:r>
        <w:rPr>
          <w:rFonts w:eastAsia="Cambria"/>
          <w:i/>
        </w:rPr>
        <w:t xml:space="preserve"> </w:t>
      </w:r>
      <w:r w:rsidRPr="00C243DB">
        <w:rPr>
          <w:rFonts w:eastAsia="Cambria"/>
          <w:i/>
        </w:rPr>
        <w:t>actul de identitate al persoanei</w:t>
      </w:r>
      <w:r>
        <w:rPr>
          <w:rFonts w:eastAsia="Cambria"/>
          <w:i/>
        </w:rPr>
        <w:t xml:space="preserve"> </w:t>
      </w:r>
      <w:r w:rsidRPr="00C243DB">
        <w:rPr>
          <w:rFonts w:eastAsia="Cambria"/>
          <w:i/>
        </w:rPr>
        <w:t>împuternicite</w:t>
      </w:r>
      <w:r>
        <w:rPr>
          <w:rFonts w:eastAsia="Cambria"/>
          <w:i/>
        </w:rPr>
        <w:t xml:space="preserve"> în copie conformă cu originalul</w:t>
      </w:r>
      <w:r w:rsidRPr="00C243DB">
        <w:rPr>
          <w:rFonts w:eastAsia="Cambria"/>
          <w:i/>
        </w:rPr>
        <w:t>.</w:t>
      </w:r>
    </w:p>
    <w:p w:rsidR="00870CE6" w:rsidRPr="00C243DB"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Pr="00C243DB" w:rsidRDefault="00870CE6" w:rsidP="00870CE6">
      <w:pPr>
        <w:tabs>
          <w:tab w:val="left" w:pos="2415"/>
        </w:tabs>
        <w:ind w:right="-563"/>
        <w:rPr>
          <w:rFonts w:eastAsia="Calibri"/>
        </w:rPr>
      </w:pPr>
    </w:p>
    <w:p w:rsidR="00870CE6" w:rsidRPr="00C243DB" w:rsidRDefault="00870CE6" w:rsidP="00870CE6">
      <w:pPr>
        <w:tabs>
          <w:tab w:val="left" w:pos="2415"/>
        </w:tabs>
        <w:ind w:right="-563"/>
        <w:rPr>
          <w:rFonts w:eastAsia="Calibri"/>
        </w:rPr>
      </w:pPr>
    </w:p>
    <w:p w:rsidR="00870CE6" w:rsidRPr="00C243DB" w:rsidRDefault="00870CE6" w:rsidP="00870CE6">
      <w:pPr>
        <w:ind w:right="-563"/>
        <w:rPr>
          <w:rFonts w:eastAsia="Cambria"/>
          <w:b/>
          <w:i/>
        </w:rPr>
      </w:pPr>
      <w:r w:rsidRPr="00C243DB">
        <w:t xml:space="preserve">OPERATOR ECONOMIC                                                                          </w:t>
      </w:r>
      <w:r>
        <w:t xml:space="preserve">         </w:t>
      </w:r>
      <w:r w:rsidRPr="00C243DB">
        <w:t xml:space="preserve"> </w:t>
      </w:r>
      <w:r w:rsidRPr="00C243DB">
        <w:rPr>
          <w:rFonts w:eastAsia="Cambria"/>
          <w:b/>
          <w:i/>
        </w:rPr>
        <w:t>Formular nr.3</w:t>
      </w:r>
    </w:p>
    <w:p w:rsidR="00870CE6" w:rsidRPr="00C243DB" w:rsidRDefault="00870CE6" w:rsidP="00870CE6">
      <w:pPr>
        <w:ind w:right="-563"/>
        <w:jc w:val="both"/>
      </w:pPr>
      <w:r w:rsidRPr="00C243DB">
        <w:t xml:space="preserve">  _____________________</w:t>
      </w:r>
    </w:p>
    <w:p w:rsidR="00870CE6" w:rsidRPr="00C243DB" w:rsidRDefault="00870CE6" w:rsidP="00870CE6">
      <w:pPr>
        <w:ind w:right="-563"/>
        <w:jc w:val="both"/>
      </w:pPr>
      <w:r w:rsidRPr="00C243DB">
        <w:rPr>
          <w:i/>
        </w:rPr>
        <w:t xml:space="preserve"> (denumirea/numele)</w:t>
      </w:r>
    </w:p>
    <w:p w:rsidR="00870CE6" w:rsidRDefault="00870CE6" w:rsidP="00870CE6">
      <w:pPr>
        <w:ind w:right="-563"/>
        <w:jc w:val="both"/>
      </w:pPr>
    </w:p>
    <w:p w:rsidR="00870CE6" w:rsidRPr="00C243DB" w:rsidRDefault="00870CE6" w:rsidP="00870CE6">
      <w:pPr>
        <w:ind w:right="-563"/>
        <w:jc w:val="both"/>
      </w:pPr>
    </w:p>
    <w:p w:rsidR="00870CE6" w:rsidRPr="00C243DB" w:rsidRDefault="00870CE6" w:rsidP="00870CE6">
      <w:pPr>
        <w:ind w:right="-563"/>
        <w:rPr>
          <w:b/>
        </w:rPr>
      </w:pPr>
    </w:p>
    <w:p w:rsidR="00870CE6" w:rsidRPr="00C243DB" w:rsidRDefault="00870CE6" w:rsidP="00870CE6">
      <w:pPr>
        <w:ind w:right="-563"/>
        <w:jc w:val="center"/>
        <w:rPr>
          <w:b/>
        </w:rPr>
      </w:pPr>
      <w:r w:rsidRPr="00C243DB">
        <w:rPr>
          <w:b/>
        </w:rPr>
        <w:t>INFORMAŢII GENERALE</w:t>
      </w:r>
    </w:p>
    <w:p w:rsidR="00870CE6" w:rsidRDefault="00870CE6" w:rsidP="00870CE6">
      <w:pPr>
        <w:ind w:right="-563"/>
        <w:jc w:val="center"/>
        <w:rPr>
          <w:b/>
        </w:rPr>
      </w:pPr>
    </w:p>
    <w:p w:rsidR="00870CE6" w:rsidRDefault="00870CE6" w:rsidP="00870CE6">
      <w:pPr>
        <w:ind w:right="-563"/>
        <w:jc w:val="center"/>
        <w:rPr>
          <w:b/>
        </w:rPr>
      </w:pPr>
    </w:p>
    <w:p w:rsidR="00870CE6" w:rsidRPr="00C243DB" w:rsidRDefault="00870CE6" w:rsidP="00870CE6">
      <w:pPr>
        <w:ind w:right="-563"/>
        <w:jc w:val="center"/>
        <w:rPr>
          <w:b/>
        </w:rPr>
      </w:pPr>
    </w:p>
    <w:p w:rsidR="00870CE6" w:rsidRPr="00C243DB" w:rsidRDefault="00870CE6" w:rsidP="00870CE6">
      <w:pPr>
        <w:ind w:right="-563"/>
        <w:jc w:val="center"/>
        <w:rPr>
          <w:b/>
        </w:rPr>
      </w:pPr>
    </w:p>
    <w:p w:rsidR="00870CE6" w:rsidRPr="00C243DB" w:rsidRDefault="00870CE6" w:rsidP="00870CE6">
      <w:pPr>
        <w:pStyle w:val="Standard"/>
        <w:spacing w:line="276" w:lineRule="auto"/>
        <w:ind w:right="-563" w:firstLine="720"/>
        <w:jc w:val="both"/>
        <w:rPr>
          <w:rFonts w:cs="Times New Roman"/>
          <w:sz w:val="22"/>
          <w:szCs w:val="22"/>
        </w:rPr>
      </w:pPr>
      <w:r w:rsidRPr="00C243DB">
        <w:rPr>
          <w:rFonts w:cs="Times New Roman"/>
          <w:sz w:val="22"/>
          <w:szCs w:val="22"/>
        </w:rPr>
        <w:t>1. Denumirea/numele:</w:t>
      </w:r>
    </w:p>
    <w:p w:rsidR="00870CE6" w:rsidRPr="00C243DB" w:rsidRDefault="00870CE6" w:rsidP="00870CE6">
      <w:pPr>
        <w:ind w:right="-563" w:firstLine="720"/>
        <w:jc w:val="both"/>
      </w:pPr>
      <w:r w:rsidRPr="00C243DB">
        <w:t>2. Codul fiscal:</w:t>
      </w:r>
    </w:p>
    <w:p w:rsidR="00870CE6" w:rsidRPr="00C243DB" w:rsidRDefault="00870CE6" w:rsidP="00870CE6">
      <w:pPr>
        <w:ind w:right="-563" w:firstLine="720"/>
        <w:jc w:val="both"/>
      </w:pPr>
      <w:r w:rsidRPr="00C243DB">
        <w:t>3. Adresa</w:t>
      </w:r>
      <w:r>
        <w:t xml:space="preserve"> </w:t>
      </w:r>
      <w:r w:rsidRPr="00C243DB">
        <w:t>sediului central:</w:t>
      </w:r>
    </w:p>
    <w:p w:rsidR="00870CE6" w:rsidRPr="00C243DB" w:rsidRDefault="00870CE6" w:rsidP="00870CE6">
      <w:pPr>
        <w:ind w:right="-563" w:firstLine="720"/>
        <w:jc w:val="both"/>
      </w:pPr>
      <w:r w:rsidRPr="00C243DB">
        <w:t>4. Telefon:</w:t>
      </w:r>
    </w:p>
    <w:p w:rsidR="00870CE6" w:rsidRPr="00C243DB" w:rsidRDefault="00870CE6" w:rsidP="00870CE6">
      <w:pPr>
        <w:ind w:right="-563" w:firstLine="720"/>
        <w:jc w:val="both"/>
      </w:pPr>
      <w:r w:rsidRPr="00C243DB">
        <w:t>Fax:</w:t>
      </w:r>
    </w:p>
    <w:p w:rsidR="00870CE6" w:rsidRPr="00C243DB" w:rsidRDefault="00870CE6" w:rsidP="00870CE6">
      <w:pPr>
        <w:ind w:right="-563" w:firstLine="720"/>
        <w:jc w:val="both"/>
      </w:pPr>
      <w:r w:rsidRPr="00C243DB">
        <w:t>E-mail:</w:t>
      </w:r>
    </w:p>
    <w:p w:rsidR="00870CE6" w:rsidRPr="00C243DB" w:rsidRDefault="00870CE6" w:rsidP="00870CE6">
      <w:pPr>
        <w:ind w:right="-563" w:firstLine="720"/>
        <w:jc w:val="both"/>
      </w:pPr>
      <w:r w:rsidRPr="00C243DB">
        <w:t>5. Certificatul de înmatriculare/înregistrare __________________________</w:t>
      </w:r>
      <w:r>
        <w:t>__________</w:t>
      </w:r>
      <w:r w:rsidRPr="00C243DB">
        <w:t>___*</w:t>
      </w:r>
    </w:p>
    <w:p w:rsidR="00870CE6" w:rsidRPr="00C243DB" w:rsidRDefault="00870CE6" w:rsidP="00870CE6">
      <w:pPr>
        <w:ind w:left="3600" w:right="-563" w:firstLine="720"/>
        <w:jc w:val="both"/>
        <w:rPr>
          <w:i/>
        </w:rPr>
      </w:pPr>
      <w:r w:rsidRPr="00C243DB">
        <w:rPr>
          <w:i/>
        </w:rPr>
        <w:t xml:space="preserve"> </w:t>
      </w:r>
      <w:r>
        <w:rPr>
          <w:i/>
        </w:rPr>
        <w:t xml:space="preserve">(seria, </w:t>
      </w:r>
      <w:r w:rsidRPr="00C243DB">
        <w:rPr>
          <w:i/>
        </w:rPr>
        <w:t>numărul, data şi</w:t>
      </w:r>
      <w:r>
        <w:rPr>
          <w:i/>
        </w:rPr>
        <w:t xml:space="preserve"> </w:t>
      </w:r>
      <w:r w:rsidRPr="00C243DB">
        <w:rPr>
          <w:i/>
        </w:rPr>
        <w:t>locul de înmatriculare/înregistrare)</w:t>
      </w:r>
    </w:p>
    <w:p w:rsidR="00870CE6" w:rsidRDefault="00870CE6" w:rsidP="00870CE6">
      <w:pPr>
        <w:ind w:right="4" w:firstLine="720"/>
        <w:jc w:val="both"/>
      </w:pPr>
      <w:r>
        <w:t>6</w:t>
      </w:r>
      <w:r w:rsidRPr="00C243DB">
        <w:t>. Birourile</w:t>
      </w:r>
      <w:r>
        <w:t xml:space="preserve"> </w:t>
      </w:r>
      <w:r w:rsidRPr="00C243DB">
        <w:t>filialelor/sucursalelor locale, dacă</w:t>
      </w:r>
      <w:r>
        <w:t xml:space="preserve"> </w:t>
      </w:r>
      <w:r w:rsidRPr="00C243DB">
        <w:t>este</w:t>
      </w:r>
      <w:r>
        <w:t xml:space="preserve"> </w:t>
      </w:r>
      <w:r w:rsidRPr="00C243DB">
        <w:t xml:space="preserve">cazul: </w:t>
      </w:r>
    </w:p>
    <w:p w:rsidR="00870CE6" w:rsidRPr="00C243DB" w:rsidRDefault="00870CE6" w:rsidP="00870CE6">
      <w:pPr>
        <w:ind w:right="4" w:firstLine="720"/>
        <w:jc w:val="both"/>
      </w:pPr>
      <w:r w:rsidRPr="00C243DB">
        <w:t>_____</w:t>
      </w:r>
      <w:r>
        <w:t>_____________________________________________________</w:t>
      </w:r>
      <w:r w:rsidRPr="00C243DB">
        <w:t>____________________</w:t>
      </w:r>
    </w:p>
    <w:p w:rsidR="00870CE6" w:rsidRPr="00C243DB" w:rsidRDefault="00870CE6" w:rsidP="00870CE6">
      <w:pPr>
        <w:ind w:right="-563"/>
        <w:jc w:val="both"/>
      </w:pPr>
      <w:r>
        <w:t xml:space="preserve">                                 </w:t>
      </w:r>
      <w:r w:rsidRPr="00C243DB">
        <w:t>(adrese complete, telefon/fax, certificate de înmatriculare/</w:t>
      </w:r>
      <w:r>
        <w:t>înregistrare)</w:t>
      </w:r>
    </w:p>
    <w:p w:rsidR="00870CE6" w:rsidRPr="00C243DB" w:rsidRDefault="00870CE6" w:rsidP="00870CE6">
      <w:pPr>
        <w:ind w:right="-563" w:firstLine="720"/>
        <w:jc w:val="both"/>
      </w:pPr>
      <w:r>
        <w:t>7</w:t>
      </w:r>
      <w:r w:rsidRPr="00C243DB">
        <w:t>. Reprezentant legal</w:t>
      </w:r>
      <w:r>
        <w:t>:</w:t>
      </w:r>
    </w:p>
    <w:p w:rsidR="00870CE6" w:rsidRPr="00C243DB" w:rsidRDefault="00870CE6" w:rsidP="00870CE6">
      <w:pPr>
        <w:ind w:right="-563"/>
        <w:rPr>
          <w:rFonts w:eastAsia="Cambria"/>
        </w:rPr>
      </w:pPr>
    </w:p>
    <w:p w:rsidR="00870CE6" w:rsidRDefault="00870CE6" w:rsidP="00870CE6">
      <w:pPr>
        <w:ind w:right="-563"/>
        <w:rPr>
          <w:rFonts w:eastAsia="Cambria"/>
        </w:rPr>
      </w:pPr>
    </w:p>
    <w:p w:rsidR="00870CE6" w:rsidRPr="00C243DB" w:rsidRDefault="00870CE6" w:rsidP="00870CE6">
      <w:pPr>
        <w:ind w:right="-563"/>
        <w:rPr>
          <w:rFonts w:eastAsia="Cambria"/>
        </w:rPr>
      </w:pPr>
    </w:p>
    <w:p w:rsidR="00870CE6" w:rsidRPr="00C243DB" w:rsidRDefault="00870CE6" w:rsidP="00870CE6">
      <w:pPr>
        <w:ind w:right="-563"/>
        <w:rPr>
          <w:rFonts w:eastAsia="Cambria"/>
        </w:rPr>
      </w:pPr>
      <w:r w:rsidRPr="00C243DB">
        <w:rPr>
          <w:rFonts w:eastAsia="Cambria"/>
        </w:rPr>
        <w:t>Data completării ......................</w:t>
      </w:r>
    </w:p>
    <w:p w:rsidR="00870CE6" w:rsidRPr="00C243DB" w:rsidRDefault="00870CE6" w:rsidP="00870CE6">
      <w:pPr>
        <w:ind w:right="-563"/>
        <w:jc w:val="both"/>
        <w:rPr>
          <w:rFonts w:eastAsia="Cambria"/>
        </w:rPr>
      </w:pPr>
      <w:r w:rsidRPr="00C243DB">
        <w:rPr>
          <w:rFonts w:eastAsia="Cambria"/>
        </w:rPr>
        <w:t>Numele</w:t>
      </w:r>
      <w:r>
        <w:rPr>
          <w:rFonts w:eastAsia="Cambria"/>
        </w:rPr>
        <w:t xml:space="preserve"> </w:t>
      </w:r>
      <w:r w:rsidRPr="00C243DB">
        <w:rPr>
          <w:rFonts w:eastAsia="Cambria"/>
        </w:rPr>
        <w:t>și</w:t>
      </w:r>
      <w:r>
        <w:rPr>
          <w:rFonts w:eastAsia="Cambria"/>
        </w:rPr>
        <w:t xml:space="preserve"> </w:t>
      </w:r>
      <w:r w:rsidRPr="00C243DB">
        <w:rPr>
          <w:rFonts w:eastAsia="Cambria"/>
        </w:rPr>
        <w:t>prenumele: [……...................................]</w:t>
      </w:r>
    </w:p>
    <w:p w:rsidR="00870CE6" w:rsidRPr="00C243DB" w:rsidRDefault="00870CE6" w:rsidP="00870CE6">
      <w:pPr>
        <w:ind w:right="-563"/>
        <w:jc w:val="both"/>
        <w:rPr>
          <w:rFonts w:eastAsia="Cambria"/>
        </w:rPr>
      </w:pPr>
      <w:r w:rsidRPr="00C243DB">
        <w:rPr>
          <w:rFonts w:eastAsia="Cambria"/>
        </w:rPr>
        <w:t>Funcția: [………………………................................]</w:t>
      </w:r>
    </w:p>
    <w:p w:rsidR="00870CE6" w:rsidRPr="00C243DB" w:rsidRDefault="00870CE6" w:rsidP="00870CE6">
      <w:pPr>
        <w:ind w:right="-563"/>
        <w:jc w:val="both"/>
        <w:rPr>
          <w:rFonts w:eastAsia="Cambria"/>
        </w:rPr>
      </w:pPr>
      <w:r w:rsidRPr="00C243DB">
        <w:rPr>
          <w:rFonts w:eastAsia="Cambria"/>
        </w:rPr>
        <w:t>Autorizat</w:t>
      </w:r>
      <w:r>
        <w:rPr>
          <w:rFonts w:eastAsia="Cambria"/>
        </w:rPr>
        <w:t xml:space="preserve"> </w:t>
      </w:r>
      <w:r w:rsidRPr="00C243DB">
        <w:rPr>
          <w:rFonts w:eastAsia="Cambria"/>
        </w:rPr>
        <w:t>să</w:t>
      </w:r>
      <w:r>
        <w:rPr>
          <w:rFonts w:eastAsia="Cambria"/>
        </w:rPr>
        <w:t xml:space="preserve"> </w:t>
      </w:r>
      <w:r w:rsidRPr="00C243DB">
        <w:rPr>
          <w:rFonts w:eastAsia="Cambria"/>
        </w:rPr>
        <w:t>semneze</w:t>
      </w:r>
      <w:r>
        <w:rPr>
          <w:rFonts w:eastAsia="Cambria"/>
        </w:rPr>
        <w:t xml:space="preserve"> </w:t>
      </w:r>
      <w:r w:rsidRPr="00C243DB">
        <w:rPr>
          <w:rFonts w:eastAsia="Cambria"/>
        </w:rPr>
        <w:t>această</w:t>
      </w:r>
      <w:r>
        <w:rPr>
          <w:rFonts w:eastAsia="Cambria"/>
        </w:rPr>
        <w:t xml:space="preserve"> </w:t>
      </w:r>
      <w:r w:rsidRPr="00C243DB">
        <w:rPr>
          <w:rFonts w:eastAsia="Cambria"/>
        </w:rPr>
        <w:t>ofertă</w:t>
      </w:r>
      <w:r>
        <w:rPr>
          <w:rFonts w:eastAsia="Cambria"/>
        </w:rPr>
        <w:t xml:space="preserve"> </w:t>
      </w:r>
      <w:r w:rsidRPr="00C243DB">
        <w:rPr>
          <w:rFonts w:eastAsia="Cambria"/>
        </w:rPr>
        <w:t>în</w:t>
      </w:r>
      <w:r>
        <w:rPr>
          <w:rFonts w:eastAsia="Cambria"/>
        </w:rPr>
        <w:t xml:space="preserve"> </w:t>
      </w:r>
      <w:r w:rsidRPr="00C243DB">
        <w:rPr>
          <w:rFonts w:eastAsia="Cambria"/>
        </w:rPr>
        <w:t>numele: [……...................................................................…]</w:t>
      </w:r>
    </w:p>
    <w:p w:rsidR="00870CE6" w:rsidRPr="00C243DB" w:rsidRDefault="00870CE6" w:rsidP="00870CE6">
      <w:pPr>
        <w:ind w:right="-563"/>
        <w:jc w:val="both"/>
        <w:rPr>
          <w:rFonts w:eastAsia="Cambria"/>
        </w:rPr>
      </w:pPr>
      <w:r w:rsidRPr="00C243DB">
        <w:rPr>
          <w:rFonts w:eastAsia="Cambria"/>
        </w:rPr>
        <w:t>Semnătura .........................................</w:t>
      </w:r>
    </w:p>
    <w:p w:rsidR="00870CE6" w:rsidRPr="00C243DB" w:rsidRDefault="00870CE6" w:rsidP="00870CE6">
      <w:pPr>
        <w:ind w:right="-563"/>
        <w:jc w:val="both"/>
        <w:rPr>
          <w:rFonts w:eastAsia="Cambria"/>
        </w:rPr>
      </w:pPr>
      <w:r w:rsidRPr="00C243DB">
        <w:rPr>
          <w:rFonts w:eastAsia="Cambria"/>
        </w:rPr>
        <w:t>Ștampila</w:t>
      </w:r>
    </w:p>
    <w:p w:rsidR="00870CE6" w:rsidRPr="00C243DB" w:rsidRDefault="00870CE6" w:rsidP="00870CE6">
      <w:pPr>
        <w:tabs>
          <w:tab w:val="left" w:pos="2415"/>
        </w:tabs>
        <w:ind w:right="-563"/>
        <w:rPr>
          <w:rFonts w:eastAsia="Calibri"/>
        </w:rPr>
      </w:pPr>
    </w:p>
    <w:p w:rsidR="00870CE6" w:rsidRPr="00C243DB"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Pr="00C243DB"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Pr="00C243DB" w:rsidRDefault="00870CE6" w:rsidP="00870CE6">
      <w:pPr>
        <w:ind w:right="-563"/>
        <w:jc w:val="right"/>
        <w:rPr>
          <w:rFonts w:eastAsia="Cambria"/>
          <w:b/>
          <w:i/>
        </w:rPr>
      </w:pPr>
      <w:r w:rsidRPr="00C243DB">
        <w:rPr>
          <w:rFonts w:eastAsia="Cambria"/>
          <w:b/>
          <w:i/>
        </w:rPr>
        <w:lastRenderedPageBreak/>
        <w:t>Formular nr.4</w:t>
      </w:r>
    </w:p>
    <w:p w:rsidR="00870CE6" w:rsidRPr="00C243DB" w:rsidRDefault="00870CE6" w:rsidP="00870CE6">
      <w:pPr>
        <w:ind w:right="-563"/>
        <w:rPr>
          <w:rFonts w:eastAsia="Cambria"/>
          <w:b/>
          <w:i/>
        </w:rPr>
      </w:pPr>
      <w:r w:rsidRPr="00C243DB">
        <w:rPr>
          <w:rFonts w:eastAsia="Cambria"/>
        </w:rPr>
        <w:t>OPERATOR ECONOMIC/PERSOANA FIZICĂ</w:t>
      </w:r>
    </w:p>
    <w:p w:rsidR="00870CE6" w:rsidRPr="00C243DB" w:rsidRDefault="00870CE6" w:rsidP="00870CE6">
      <w:pPr>
        <w:ind w:right="-563"/>
        <w:rPr>
          <w:rFonts w:eastAsia="Cambria"/>
        </w:rPr>
      </w:pPr>
      <w:r w:rsidRPr="00C243DB">
        <w:rPr>
          <w:rFonts w:eastAsia="Cambria"/>
        </w:rPr>
        <w:t xml:space="preserve"> ..........................      </w:t>
      </w:r>
    </w:p>
    <w:p w:rsidR="00870CE6" w:rsidRPr="00C243DB" w:rsidRDefault="00870CE6" w:rsidP="00870CE6">
      <w:pPr>
        <w:ind w:right="-563"/>
        <w:rPr>
          <w:rFonts w:eastAsia="Cambria"/>
          <w:i/>
          <w:shd w:val="clear" w:color="auto" w:fill="FFFFFF"/>
        </w:rPr>
      </w:pPr>
      <w:r w:rsidRPr="00C243DB">
        <w:rPr>
          <w:rFonts w:eastAsia="Cambria"/>
          <w:i/>
          <w:shd w:val="clear" w:color="auto" w:fill="FFFFFF"/>
        </w:rPr>
        <w:t xml:space="preserve">  (denumirea/numele)    </w:t>
      </w:r>
      <w:r w:rsidRPr="00C243DB">
        <w:rPr>
          <w:rFonts w:eastAsia="Cambria"/>
          <w:i/>
          <w:color w:val="000000"/>
        </w:rPr>
        <w:tab/>
      </w:r>
      <w:r w:rsidRPr="00C243DB">
        <w:rPr>
          <w:rFonts w:eastAsia="Cambria"/>
          <w:i/>
          <w:color w:val="000000"/>
        </w:rPr>
        <w:tab/>
      </w:r>
      <w:r w:rsidRPr="00C243DB">
        <w:rPr>
          <w:rFonts w:eastAsia="Cambria"/>
          <w:i/>
          <w:color w:val="000000"/>
        </w:rPr>
        <w:tab/>
      </w:r>
      <w:r w:rsidRPr="00C243DB">
        <w:rPr>
          <w:rFonts w:eastAsia="Cambria"/>
          <w:i/>
          <w:color w:val="000000"/>
        </w:rPr>
        <w:tab/>
      </w:r>
    </w:p>
    <w:p w:rsidR="00870CE6" w:rsidRDefault="00870CE6" w:rsidP="00870CE6">
      <w:pPr>
        <w:ind w:right="-563"/>
        <w:jc w:val="both"/>
        <w:rPr>
          <w:rFonts w:eastAsia="Calibri"/>
        </w:rPr>
      </w:pPr>
    </w:p>
    <w:p w:rsidR="00870CE6" w:rsidRPr="00C243DB" w:rsidRDefault="00870CE6" w:rsidP="00870CE6">
      <w:pPr>
        <w:ind w:right="-563"/>
        <w:jc w:val="both"/>
        <w:rPr>
          <w:rFonts w:eastAsia="Calibri"/>
        </w:rPr>
      </w:pPr>
    </w:p>
    <w:p w:rsidR="00870CE6" w:rsidRPr="00C243DB" w:rsidRDefault="00870CE6" w:rsidP="00870CE6">
      <w:pPr>
        <w:ind w:right="-563"/>
        <w:jc w:val="both"/>
        <w:rPr>
          <w:rFonts w:eastAsia="Calibri"/>
        </w:rPr>
      </w:pPr>
    </w:p>
    <w:p w:rsidR="00870CE6" w:rsidRPr="00C243DB" w:rsidRDefault="00870CE6" w:rsidP="00870CE6">
      <w:pPr>
        <w:ind w:right="-563"/>
        <w:jc w:val="center"/>
        <w:rPr>
          <w:rFonts w:eastAsia="Cambria"/>
          <w:b/>
        </w:rPr>
      </w:pPr>
      <w:r w:rsidRPr="00C243DB">
        <w:rPr>
          <w:rFonts w:eastAsia="Cambria"/>
          <w:b/>
        </w:rPr>
        <w:t>DECLARAȚIE DE PARTICIPARE</w:t>
      </w:r>
    </w:p>
    <w:p w:rsidR="00870CE6" w:rsidRPr="00C243DB" w:rsidRDefault="00870CE6" w:rsidP="00870CE6">
      <w:pPr>
        <w:ind w:right="-563"/>
        <w:jc w:val="center"/>
        <w:rPr>
          <w:rFonts w:eastAsia="Cambria"/>
          <w:b/>
        </w:rPr>
      </w:pPr>
      <w:r w:rsidRPr="00C243DB">
        <w:rPr>
          <w:rFonts w:eastAsia="Andale Sans UI"/>
          <w:b/>
          <w:kern w:val="3"/>
          <w:lang w:eastAsia="ja-JP" w:bidi="fa-IR"/>
        </w:rPr>
        <w:t>La licitația public</w:t>
      </w:r>
      <w:r>
        <w:rPr>
          <w:rFonts w:eastAsia="Andale Sans UI"/>
          <w:b/>
          <w:kern w:val="3"/>
          <w:lang w:eastAsia="ja-JP" w:bidi="fa-IR"/>
        </w:rPr>
        <w:t xml:space="preserve">ă </w:t>
      </w:r>
      <w:r w:rsidRPr="00C243DB">
        <w:rPr>
          <w:rFonts w:eastAsia="Andale Sans UI"/>
          <w:b/>
          <w:kern w:val="3"/>
          <w:lang w:eastAsia="ja-JP" w:bidi="fa-IR"/>
        </w:rPr>
        <w:t>privind</w:t>
      </w:r>
      <w:r>
        <w:rPr>
          <w:rFonts w:eastAsia="Andale Sans UI"/>
          <w:b/>
          <w:kern w:val="3"/>
          <w:lang w:eastAsia="ja-JP" w:bidi="fa-IR"/>
        </w:rPr>
        <w:t xml:space="preserve"> închirierea unui </w:t>
      </w:r>
      <w:r w:rsidRPr="00E50E16">
        <w:rPr>
          <w:rFonts w:eastAsia="Cambria"/>
          <w:b/>
          <w:bCs/>
          <w:sz w:val="22"/>
          <w:szCs w:val="22"/>
        </w:rPr>
        <w:t xml:space="preserve">spațiu din Dispensarul Medical Uman, aflat în </w:t>
      </w:r>
      <w:proofErr w:type="spellStart"/>
      <w:r w:rsidRPr="00E50E16">
        <w:rPr>
          <w:rFonts w:eastAsia="Cambria"/>
          <w:b/>
          <w:bCs/>
          <w:sz w:val="22"/>
          <w:szCs w:val="22"/>
        </w:rPr>
        <w:t>prorpietatea</w:t>
      </w:r>
      <w:proofErr w:type="spellEnd"/>
      <w:r w:rsidRPr="00E50E16">
        <w:rPr>
          <w:rFonts w:eastAsia="Cambria"/>
          <w:b/>
          <w:bCs/>
          <w:sz w:val="22"/>
          <w:szCs w:val="22"/>
        </w:rPr>
        <w:t xml:space="preserve"> publică a comunei Pecineaga situat pe strada Ștefan cel Mare. Nr.56B, jud. Constanța, aparținând domeniului public al U.A.T. Comunei Pecineaga</w:t>
      </w:r>
    </w:p>
    <w:p w:rsidR="00870CE6" w:rsidRPr="00C243DB" w:rsidRDefault="00870CE6" w:rsidP="00870CE6">
      <w:pPr>
        <w:widowControl w:val="0"/>
        <w:tabs>
          <w:tab w:val="left" w:pos="7095"/>
        </w:tabs>
        <w:suppressAutoHyphens/>
        <w:autoSpaceDN w:val="0"/>
        <w:ind w:right="-563"/>
        <w:textAlignment w:val="baseline"/>
        <w:rPr>
          <w:rFonts w:eastAsia="Andale Sans UI"/>
          <w:b/>
          <w:kern w:val="3"/>
          <w:lang w:eastAsia="ja-JP" w:bidi="fa-IR"/>
        </w:rPr>
      </w:pPr>
    </w:p>
    <w:p w:rsidR="00870CE6" w:rsidRPr="00C243DB" w:rsidRDefault="00870CE6" w:rsidP="00870CE6">
      <w:pPr>
        <w:suppressAutoHyphens/>
        <w:overflowPunct w:val="0"/>
        <w:autoSpaceDE w:val="0"/>
        <w:ind w:right="-563"/>
        <w:jc w:val="both"/>
        <w:textAlignment w:val="baseline"/>
        <w:rPr>
          <w:lang w:eastAsia="ar-SA"/>
        </w:rPr>
      </w:pPr>
    </w:p>
    <w:p w:rsidR="00870CE6" w:rsidRDefault="00870CE6" w:rsidP="00870CE6">
      <w:pPr>
        <w:tabs>
          <w:tab w:val="left" w:pos="9720"/>
        </w:tabs>
        <w:ind w:right="-563"/>
        <w:jc w:val="both"/>
        <w:rPr>
          <w:lang w:eastAsia="ar-SA"/>
        </w:rPr>
      </w:pPr>
      <w:r w:rsidRPr="00C243DB">
        <w:rPr>
          <w:lang w:eastAsia="ar-SA"/>
        </w:rPr>
        <w:t xml:space="preserve">Urmare </w:t>
      </w:r>
      <w:r w:rsidRPr="00580CD5">
        <w:rPr>
          <w:rFonts w:eastAsia="Cambria"/>
        </w:rPr>
        <w:t>a</w:t>
      </w:r>
      <w:r>
        <w:rPr>
          <w:rFonts w:eastAsia="Cambria"/>
        </w:rPr>
        <w:t xml:space="preserve"> </w:t>
      </w:r>
      <w:r w:rsidRPr="00580CD5">
        <w:rPr>
          <w:rFonts w:eastAsia="Cambria"/>
        </w:rPr>
        <w:t xml:space="preserve">anunţului </w:t>
      </w:r>
      <w:r>
        <w:rPr>
          <w:rFonts w:eastAsia="Cambria"/>
        </w:rPr>
        <w:t>________________________________________________________________________</w:t>
      </w:r>
      <w:r w:rsidRPr="00580CD5">
        <w:rPr>
          <w:rFonts w:eastAsia="Cambria"/>
        </w:rPr>
        <w:t xml:space="preserve"> privind</w:t>
      </w:r>
      <w:r>
        <w:rPr>
          <w:rFonts w:eastAsia="Cambria"/>
        </w:rPr>
        <w:t xml:space="preserve"> </w:t>
      </w:r>
      <w:r w:rsidRPr="00580CD5">
        <w:rPr>
          <w:rFonts w:eastAsia="Cambria"/>
        </w:rPr>
        <w:t>procedur</w:t>
      </w:r>
      <w:r>
        <w:rPr>
          <w:rFonts w:eastAsia="Cambria"/>
        </w:rPr>
        <w:t>a</w:t>
      </w:r>
      <w:r w:rsidRPr="00580CD5">
        <w:rPr>
          <w:rFonts w:eastAsia="Cambria"/>
        </w:rPr>
        <w:t xml:space="preserve"> de licitație public</w:t>
      </w:r>
      <w:r>
        <w:rPr>
          <w:rFonts w:eastAsia="Cambria"/>
        </w:rPr>
        <w:t>ă</w:t>
      </w:r>
      <w:r w:rsidRPr="00580CD5">
        <w:rPr>
          <w:rFonts w:eastAsia="Cambria"/>
        </w:rPr>
        <w:t xml:space="preserve"> </w:t>
      </w:r>
      <w:r>
        <w:rPr>
          <w:rFonts w:eastAsia="Cambria"/>
        </w:rPr>
        <w:t>pentru</w:t>
      </w:r>
      <w:r>
        <w:rPr>
          <w:rFonts w:eastAsia="Andale Sans UI"/>
          <w:kern w:val="3"/>
          <w:lang w:eastAsia="ja-JP" w:bidi="fa-IR"/>
        </w:rPr>
        <w:t xml:space="preserve"> </w:t>
      </w:r>
      <w:r>
        <w:rPr>
          <w:rFonts w:eastAsia="Andale Sans UI"/>
          <w:b/>
          <w:kern w:val="3"/>
          <w:lang w:eastAsia="ja-JP" w:bidi="fa-IR"/>
        </w:rPr>
        <w:t xml:space="preserve">închirierea unui </w:t>
      </w:r>
      <w:r w:rsidRPr="00E50E16">
        <w:rPr>
          <w:rFonts w:eastAsia="Cambria"/>
          <w:b/>
          <w:bCs/>
          <w:sz w:val="22"/>
          <w:szCs w:val="22"/>
        </w:rPr>
        <w:t xml:space="preserve">spațiu din Dispensarul Medical Uman, aflat în </w:t>
      </w:r>
      <w:proofErr w:type="spellStart"/>
      <w:r w:rsidRPr="00E50E16">
        <w:rPr>
          <w:rFonts w:eastAsia="Cambria"/>
          <w:b/>
          <w:bCs/>
          <w:sz w:val="22"/>
          <w:szCs w:val="22"/>
        </w:rPr>
        <w:t>prorpietatea</w:t>
      </w:r>
      <w:proofErr w:type="spellEnd"/>
      <w:r w:rsidRPr="00E50E16">
        <w:rPr>
          <w:rFonts w:eastAsia="Cambria"/>
          <w:b/>
          <w:bCs/>
          <w:sz w:val="22"/>
          <w:szCs w:val="22"/>
        </w:rPr>
        <w:t xml:space="preserve"> publică a comunei Pecineaga situat pe strada Ștefan cel Mare. Nr.56B, jud. Constanța, aparținând domeniului public al U.A.T. Comunei Pecineaga</w:t>
      </w:r>
    </w:p>
    <w:p w:rsidR="00870CE6" w:rsidRPr="00C243DB" w:rsidRDefault="00870CE6" w:rsidP="00870CE6">
      <w:pPr>
        <w:suppressAutoHyphens/>
        <w:overflowPunct w:val="0"/>
        <w:autoSpaceDE w:val="0"/>
        <w:ind w:right="-563"/>
        <w:jc w:val="both"/>
        <w:textAlignment w:val="baseline"/>
        <w:rPr>
          <w:lang w:eastAsia="ar-SA"/>
        </w:rPr>
      </w:pPr>
      <w:r w:rsidRPr="00C243DB">
        <w:rPr>
          <w:lang w:eastAsia="ar-SA"/>
        </w:rPr>
        <w:t>Noi, _______________________________________</w:t>
      </w:r>
      <w:r>
        <w:rPr>
          <w:lang w:eastAsia="ar-SA"/>
        </w:rPr>
        <w:t>______________________________</w:t>
      </w:r>
      <w:r w:rsidRPr="00C243DB">
        <w:rPr>
          <w:lang w:eastAsia="ar-SA"/>
        </w:rPr>
        <w:t>_______________</w:t>
      </w:r>
    </w:p>
    <w:p w:rsidR="00870CE6" w:rsidRPr="00C243DB" w:rsidRDefault="00870CE6" w:rsidP="00870CE6">
      <w:pPr>
        <w:suppressAutoHyphens/>
        <w:overflowPunct w:val="0"/>
        <w:autoSpaceDE w:val="0"/>
        <w:ind w:right="-563"/>
        <w:jc w:val="both"/>
        <w:textAlignment w:val="baseline"/>
        <w:rPr>
          <w:lang w:eastAsia="ar-SA"/>
        </w:rPr>
      </w:pPr>
      <w:r>
        <w:rPr>
          <w:lang w:eastAsia="ar-SA"/>
        </w:rPr>
        <w:t xml:space="preserve">                        </w:t>
      </w:r>
      <w:r w:rsidRPr="00C243DB">
        <w:rPr>
          <w:lang w:eastAsia="ar-SA"/>
        </w:rPr>
        <w:t>(denumirea</w:t>
      </w:r>
      <w:r>
        <w:rPr>
          <w:lang w:eastAsia="ar-SA"/>
        </w:rPr>
        <w:t xml:space="preserve"> </w:t>
      </w:r>
      <w:r w:rsidRPr="00C243DB">
        <w:rPr>
          <w:lang w:eastAsia="ar-SA"/>
        </w:rPr>
        <w:t xml:space="preserve">ofertantului) </w:t>
      </w:r>
    </w:p>
    <w:p w:rsidR="00870CE6" w:rsidRPr="00C243DB" w:rsidRDefault="00870CE6" w:rsidP="00870CE6">
      <w:pPr>
        <w:suppressAutoHyphens/>
        <w:overflowPunct w:val="0"/>
        <w:autoSpaceDE w:val="0"/>
        <w:ind w:right="-563"/>
        <w:jc w:val="both"/>
        <w:textAlignment w:val="baseline"/>
        <w:rPr>
          <w:lang w:eastAsia="ar-SA"/>
        </w:rPr>
      </w:pPr>
    </w:p>
    <w:p w:rsidR="00870CE6" w:rsidRPr="00C243DB" w:rsidRDefault="00870CE6" w:rsidP="00870CE6">
      <w:pPr>
        <w:ind w:right="-563"/>
        <w:jc w:val="both"/>
        <w:rPr>
          <w:lang w:eastAsia="ar-SA"/>
        </w:rPr>
      </w:pPr>
      <w:r w:rsidRPr="00C243DB">
        <w:rPr>
          <w:b/>
          <w:lang w:eastAsia="ar-SA"/>
        </w:rPr>
        <w:t>ne manifestăm</w:t>
      </w:r>
      <w:r>
        <w:rPr>
          <w:b/>
          <w:lang w:eastAsia="ar-SA"/>
        </w:rPr>
        <w:t xml:space="preserve"> </w:t>
      </w:r>
      <w:r w:rsidRPr="00C243DB">
        <w:rPr>
          <w:b/>
          <w:lang w:eastAsia="ar-SA"/>
        </w:rPr>
        <w:t>intenţia</w:t>
      </w:r>
      <w:r>
        <w:rPr>
          <w:b/>
          <w:lang w:eastAsia="ar-SA"/>
        </w:rPr>
        <w:t xml:space="preserve"> </w:t>
      </w:r>
      <w:r w:rsidRPr="00C243DB">
        <w:rPr>
          <w:b/>
          <w:lang w:eastAsia="ar-SA"/>
        </w:rPr>
        <w:t>fermă de participare la licitaţia public</w:t>
      </w:r>
      <w:r>
        <w:rPr>
          <w:b/>
          <w:lang w:eastAsia="ar-SA"/>
        </w:rPr>
        <w:t xml:space="preserve">ă </w:t>
      </w:r>
      <w:r w:rsidRPr="00C243DB">
        <w:rPr>
          <w:lang w:eastAsia="ar-SA"/>
        </w:rPr>
        <w:t>deschisă</w:t>
      </w:r>
      <w:r>
        <w:rPr>
          <w:lang w:eastAsia="ar-SA"/>
        </w:rPr>
        <w:t xml:space="preserve"> </w:t>
      </w:r>
      <w:r w:rsidRPr="00C243DB">
        <w:rPr>
          <w:lang w:eastAsia="ar-SA"/>
        </w:rPr>
        <w:t>pentru</w:t>
      </w:r>
      <w:r>
        <w:rPr>
          <w:lang w:eastAsia="ar-SA"/>
        </w:rPr>
        <w:t xml:space="preserve"> </w:t>
      </w:r>
      <w:r w:rsidRPr="00C243DB">
        <w:t>atribuirea</w:t>
      </w:r>
      <w:r>
        <w:t xml:space="preserve"> </w:t>
      </w:r>
      <w:r w:rsidRPr="00C243DB">
        <w:t xml:space="preserve">contractului de </w:t>
      </w:r>
      <w:r w:rsidRPr="00E50E16">
        <w:rPr>
          <w:b/>
          <w:bCs/>
        </w:rPr>
        <w:t>închiriere</w:t>
      </w:r>
      <w:r>
        <w:t xml:space="preserve"> </w:t>
      </w:r>
      <w:r w:rsidRPr="00C243DB">
        <w:rPr>
          <w:rFonts w:eastAsia="Cambria"/>
          <w:b/>
        </w:rPr>
        <w:t>prin</w:t>
      </w:r>
      <w:r>
        <w:rPr>
          <w:rFonts w:eastAsia="Cambria"/>
          <w:b/>
        </w:rPr>
        <w:t xml:space="preserve"> </w:t>
      </w:r>
      <w:r w:rsidRPr="00C243DB">
        <w:rPr>
          <w:rFonts w:eastAsia="Cambria"/>
          <w:b/>
        </w:rPr>
        <w:t>licitație public</w:t>
      </w:r>
      <w:r>
        <w:rPr>
          <w:rFonts w:eastAsia="Cambria"/>
          <w:b/>
        </w:rPr>
        <w:t xml:space="preserve">ă </w:t>
      </w:r>
      <w:r w:rsidRPr="00C243DB">
        <w:rPr>
          <w:rFonts w:eastAsia="Cambria"/>
          <w:b/>
        </w:rPr>
        <w:t>a</w:t>
      </w:r>
      <w:r>
        <w:rPr>
          <w:rFonts w:eastAsia="Cambria"/>
          <w:b/>
        </w:rPr>
        <w:t xml:space="preserve"> </w:t>
      </w:r>
      <w:r w:rsidRPr="00C243DB">
        <w:rPr>
          <w:rFonts w:eastAsia="Cambria"/>
          <w:b/>
        </w:rPr>
        <w:t>imobilului</w:t>
      </w:r>
      <w:r>
        <w:rPr>
          <w:rFonts w:eastAsia="Cambria"/>
          <w:b/>
        </w:rPr>
        <w:t xml:space="preserve"> </w:t>
      </w:r>
      <w:r>
        <w:rPr>
          <w:rFonts w:eastAsia="Andale Sans UI"/>
          <w:b/>
          <w:kern w:val="3"/>
          <w:lang w:eastAsia="ja-JP" w:bidi="fa-IR"/>
        </w:rPr>
        <w:t xml:space="preserve">închirierea unui </w:t>
      </w:r>
      <w:r w:rsidRPr="00E50E16">
        <w:rPr>
          <w:rFonts w:eastAsia="Cambria"/>
          <w:b/>
          <w:bCs/>
          <w:sz w:val="22"/>
          <w:szCs w:val="22"/>
        </w:rPr>
        <w:t xml:space="preserve">spațiu din Dispensarul Medical Uman, aflat în </w:t>
      </w:r>
      <w:proofErr w:type="spellStart"/>
      <w:r w:rsidRPr="00E50E16">
        <w:rPr>
          <w:rFonts w:eastAsia="Cambria"/>
          <w:b/>
          <w:bCs/>
          <w:sz w:val="22"/>
          <w:szCs w:val="22"/>
        </w:rPr>
        <w:t>prorpietatea</w:t>
      </w:r>
      <w:proofErr w:type="spellEnd"/>
      <w:r w:rsidRPr="00E50E16">
        <w:rPr>
          <w:rFonts w:eastAsia="Cambria"/>
          <w:b/>
          <w:bCs/>
          <w:sz w:val="22"/>
          <w:szCs w:val="22"/>
        </w:rPr>
        <w:t xml:space="preserve"> publică a comunei Pecineaga situat pe strada Ștefan cel Mare. Nr.56B, jud. Constanța, aparținând domeniului public al U.A.T. Comunei Pecineaga</w:t>
      </w:r>
      <w:r w:rsidRPr="00C243DB">
        <w:rPr>
          <w:rFonts w:eastAsia="Cambria"/>
          <w:b/>
        </w:rPr>
        <w:t xml:space="preserve">, </w:t>
      </w:r>
      <w:r w:rsidRPr="00C243DB">
        <w:rPr>
          <w:lang w:eastAsia="ar-SA"/>
        </w:rPr>
        <w:t>organizată</w:t>
      </w:r>
      <w:r>
        <w:rPr>
          <w:lang w:eastAsia="ar-SA"/>
        </w:rPr>
        <w:t xml:space="preserve"> </w:t>
      </w:r>
      <w:r w:rsidRPr="00C243DB">
        <w:rPr>
          <w:lang w:eastAsia="ar-SA"/>
        </w:rPr>
        <w:t>în</w:t>
      </w:r>
      <w:r>
        <w:rPr>
          <w:lang w:eastAsia="ar-SA"/>
        </w:rPr>
        <w:t xml:space="preserve"> </w:t>
      </w:r>
      <w:r w:rsidRPr="00C243DB">
        <w:rPr>
          <w:lang w:eastAsia="ar-SA"/>
        </w:rPr>
        <w:t>şedinţa</w:t>
      </w:r>
      <w:r>
        <w:rPr>
          <w:lang w:eastAsia="ar-SA"/>
        </w:rPr>
        <w:t xml:space="preserve"> </w:t>
      </w:r>
      <w:r w:rsidRPr="00C243DB">
        <w:rPr>
          <w:lang w:eastAsia="ar-SA"/>
        </w:rPr>
        <w:t>publică la data de _________________</w:t>
      </w:r>
      <w:r>
        <w:rPr>
          <w:lang w:eastAsia="ar-SA"/>
        </w:rPr>
        <w:t>______________</w:t>
      </w:r>
      <w:r w:rsidRPr="00C243DB">
        <w:rPr>
          <w:lang w:eastAsia="ar-SA"/>
        </w:rPr>
        <w:t xml:space="preserve"> de</w:t>
      </w:r>
      <w:r>
        <w:rPr>
          <w:lang w:eastAsia="ar-SA"/>
        </w:rPr>
        <w:t xml:space="preserve"> comuna Pecineaga</w:t>
      </w:r>
      <w:r w:rsidRPr="00C243DB">
        <w:rPr>
          <w:lang w:eastAsia="ar-SA"/>
        </w:rPr>
        <w:t xml:space="preserve">. </w:t>
      </w:r>
    </w:p>
    <w:p w:rsidR="00870CE6" w:rsidRPr="00C243DB" w:rsidRDefault="00870CE6" w:rsidP="00870CE6">
      <w:pPr>
        <w:suppressAutoHyphens/>
        <w:overflowPunct w:val="0"/>
        <w:autoSpaceDE w:val="0"/>
        <w:ind w:right="-563"/>
        <w:jc w:val="both"/>
        <w:textAlignment w:val="baseline"/>
        <w:rPr>
          <w:lang w:eastAsia="ar-SA"/>
        </w:rPr>
      </w:pPr>
    </w:p>
    <w:p w:rsidR="00870CE6" w:rsidRPr="00C243DB" w:rsidRDefault="00870CE6" w:rsidP="00870CE6">
      <w:pPr>
        <w:suppressAutoHyphens/>
        <w:overflowPunct w:val="0"/>
        <w:autoSpaceDE w:val="0"/>
        <w:ind w:right="-563" w:firstLine="720"/>
        <w:jc w:val="both"/>
        <w:textAlignment w:val="baseline"/>
        <w:rPr>
          <w:lang w:eastAsia="ar-SA"/>
        </w:rPr>
      </w:pPr>
      <w:r w:rsidRPr="00C243DB">
        <w:rPr>
          <w:lang w:eastAsia="ar-SA"/>
        </w:rPr>
        <w:t>Am luat la cunoştinţă condiţiile de participare la licitaţie, condiţiile</w:t>
      </w:r>
      <w:r>
        <w:rPr>
          <w:lang w:eastAsia="ar-SA"/>
        </w:rPr>
        <w:t xml:space="preserve"> </w:t>
      </w:r>
      <w:r w:rsidRPr="00C243DB">
        <w:rPr>
          <w:lang w:eastAsia="ar-SA"/>
        </w:rPr>
        <w:t>pentru</w:t>
      </w:r>
      <w:r>
        <w:rPr>
          <w:lang w:eastAsia="ar-SA"/>
        </w:rPr>
        <w:t xml:space="preserve"> </w:t>
      </w:r>
      <w:r w:rsidRPr="00C243DB">
        <w:rPr>
          <w:lang w:eastAsia="ar-SA"/>
        </w:rPr>
        <w:t>încheierea</w:t>
      </w:r>
      <w:r>
        <w:rPr>
          <w:lang w:eastAsia="ar-SA"/>
        </w:rPr>
        <w:t xml:space="preserve"> </w:t>
      </w:r>
      <w:r w:rsidRPr="00C243DB">
        <w:rPr>
          <w:lang w:eastAsia="ar-SA"/>
        </w:rPr>
        <w:t>sau</w:t>
      </w:r>
      <w:r>
        <w:rPr>
          <w:lang w:eastAsia="ar-SA"/>
        </w:rPr>
        <w:t xml:space="preserve"> </w:t>
      </w:r>
      <w:r w:rsidRPr="00C243DB">
        <w:rPr>
          <w:lang w:eastAsia="ar-SA"/>
        </w:rPr>
        <w:t>încetarea contractului, condiţiile</w:t>
      </w:r>
      <w:r>
        <w:rPr>
          <w:lang w:eastAsia="ar-SA"/>
        </w:rPr>
        <w:t xml:space="preserve"> </w:t>
      </w:r>
      <w:r w:rsidRPr="00C243DB">
        <w:rPr>
          <w:lang w:eastAsia="ar-SA"/>
        </w:rPr>
        <w:t>respingerii ofertei, condiţiile de pierdere a garanţiei de participare la licitaţie, prevăzute</w:t>
      </w:r>
      <w:r>
        <w:rPr>
          <w:lang w:eastAsia="ar-SA"/>
        </w:rPr>
        <w:t xml:space="preserve"> </w:t>
      </w:r>
      <w:r w:rsidRPr="00C243DB">
        <w:rPr>
          <w:lang w:eastAsia="ar-SA"/>
        </w:rPr>
        <w:t>în</w:t>
      </w:r>
      <w:r>
        <w:rPr>
          <w:lang w:eastAsia="ar-SA"/>
        </w:rPr>
        <w:t xml:space="preserve"> </w:t>
      </w:r>
      <w:r w:rsidRPr="00C243DB">
        <w:rPr>
          <w:lang w:eastAsia="ar-SA"/>
        </w:rPr>
        <w:t>documentaţia de licitaţie</w:t>
      </w:r>
      <w:r>
        <w:rPr>
          <w:lang w:eastAsia="ar-SA"/>
        </w:rPr>
        <w:t xml:space="preserve"> </w:t>
      </w:r>
      <w:r w:rsidRPr="00C243DB">
        <w:rPr>
          <w:lang w:eastAsia="ar-SA"/>
        </w:rPr>
        <w:t>şi ne asumăm</w:t>
      </w:r>
      <w:r>
        <w:rPr>
          <w:lang w:eastAsia="ar-SA"/>
        </w:rPr>
        <w:t xml:space="preserve"> </w:t>
      </w:r>
      <w:r w:rsidRPr="00C243DB">
        <w:rPr>
          <w:lang w:eastAsia="ar-SA"/>
        </w:rPr>
        <w:t>responsabilitatea</w:t>
      </w:r>
      <w:r>
        <w:rPr>
          <w:lang w:eastAsia="ar-SA"/>
        </w:rPr>
        <w:t xml:space="preserve"> </w:t>
      </w:r>
      <w:r w:rsidRPr="00C243DB">
        <w:rPr>
          <w:lang w:eastAsia="ar-SA"/>
        </w:rPr>
        <w:t>pierderii lor în</w:t>
      </w:r>
      <w:r>
        <w:rPr>
          <w:lang w:eastAsia="ar-SA"/>
        </w:rPr>
        <w:t xml:space="preserve"> </w:t>
      </w:r>
      <w:r w:rsidRPr="00C243DB">
        <w:rPr>
          <w:lang w:eastAsia="ar-SA"/>
        </w:rPr>
        <w:t>condiţiile</w:t>
      </w:r>
      <w:r>
        <w:rPr>
          <w:lang w:eastAsia="ar-SA"/>
        </w:rPr>
        <w:t xml:space="preserve"> stabilite.</w:t>
      </w:r>
    </w:p>
    <w:p w:rsidR="00870CE6" w:rsidRPr="00C243DB" w:rsidRDefault="00870CE6" w:rsidP="00870CE6">
      <w:pPr>
        <w:suppressAutoHyphens/>
        <w:overflowPunct w:val="0"/>
        <w:autoSpaceDE w:val="0"/>
        <w:ind w:right="-563"/>
        <w:jc w:val="both"/>
        <w:textAlignment w:val="baseline"/>
        <w:rPr>
          <w:lang w:eastAsia="ar-SA"/>
        </w:rPr>
      </w:pPr>
    </w:p>
    <w:p w:rsidR="00870CE6" w:rsidRPr="00C243DB" w:rsidRDefault="00870CE6" w:rsidP="00870CE6">
      <w:pPr>
        <w:suppressAutoHyphens/>
        <w:overflowPunct w:val="0"/>
        <w:autoSpaceDE w:val="0"/>
        <w:ind w:right="-563" w:firstLine="720"/>
        <w:jc w:val="both"/>
        <w:textAlignment w:val="baseline"/>
        <w:rPr>
          <w:lang w:eastAsia="ar-SA"/>
        </w:rPr>
      </w:pPr>
      <w:r w:rsidRPr="00C243DB">
        <w:rPr>
          <w:lang w:eastAsia="ar-SA"/>
        </w:rPr>
        <w:t>Oferta</w:t>
      </w:r>
      <w:r>
        <w:rPr>
          <w:lang w:eastAsia="ar-SA"/>
        </w:rPr>
        <w:t xml:space="preserve"> </w:t>
      </w:r>
      <w:r w:rsidRPr="00C243DB">
        <w:rPr>
          <w:lang w:eastAsia="ar-SA"/>
        </w:rPr>
        <w:t>noastră</w:t>
      </w:r>
      <w:r>
        <w:rPr>
          <w:lang w:eastAsia="ar-SA"/>
        </w:rPr>
        <w:t xml:space="preserve"> </w:t>
      </w:r>
      <w:r w:rsidRPr="00C243DB">
        <w:rPr>
          <w:lang w:eastAsia="ar-SA"/>
        </w:rPr>
        <w:t>este</w:t>
      </w:r>
      <w:r>
        <w:rPr>
          <w:lang w:eastAsia="ar-SA"/>
        </w:rPr>
        <w:t xml:space="preserve"> </w:t>
      </w:r>
      <w:r w:rsidRPr="00C243DB">
        <w:rPr>
          <w:lang w:eastAsia="ar-SA"/>
        </w:rPr>
        <w:t>valabilă</w:t>
      </w:r>
      <w:r>
        <w:rPr>
          <w:lang w:eastAsia="ar-SA"/>
        </w:rPr>
        <w:t xml:space="preserve"> </w:t>
      </w:r>
      <w:r w:rsidRPr="00C243DB">
        <w:rPr>
          <w:lang w:eastAsia="ar-SA"/>
        </w:rPr>
        <w:t xml:space="preserve">până la data de ___________________________ </w:t>
      </w:r>
    </w:p>
    <w:p w:rsidR="00870CE6" w:rsidRPr="00C243DB" w:rsidRDefault="00870CE6" w:rsidP="00870CE6">
      <w:pPr>
        <w:suppressAutoHyphens/>
        <w:overflowPunct w:val="0"/>
        <w:autoSpaceDE w:val="0"/>
        <w:ind w:right="-563"/>
        <w:jc w:val="both"/>
        <w:textAlignment w:val="baseline"/>
        <w:rPr>
          <w:lang w:eastAsia="ar-SA"/>
        </w:rPr>
      </w:pPr>
    </w:p>
    <w:p w:rsidR="00870CE6" w:rsidRPr="00C243DB" w:rsidRDefault="00870CE6" w:rsidP="00870CE6">
      <w:pPr>
        <w:suppressAutoHyphens/>
        <w:overflowPunct w:val="0"/>
        <w:autoSpaceDE w:val="0"/>
        <w:ind w:right="-563" w:firstLine="720"/>
        <w:jc w:val="both"/>
        <w:textAlignment w:val="baseline"/>
        <w:rPr>
          <w:lang w:eastAsia="ar-SA"/>
        </w:rPr>
      </w:pPr>
      <w:r w:rsidRPr="00C243DB">
        <w:rPr>
          <w:lang w:eastAsia="ar-SA"/>
        </w:rPr>
        <w:t xml:space="preserve"> </w:t>
      </w:r>
    </w:p>
    <w:p w:rsidR="00870CE6" w:rsidRPr="00C243DB" w:rsidRDefault="00870CE6" w:rsidP="00870CE6">
      <w:pPr>
        <w:suppressAutoHyphens/>
        <w:overflowPunct w:val="0"/>
        <w:autoSpaceDE w:val="0"/>
        <w:ind w:right="-563"/>
        <w:jc w:val="both"/>
        <w:textAlignment w:val="baseline"/>
        <w:rPr>
          <w:lang w:eastAsia="ar-SA"/>
        </w:rPr>
      </w:pPr>
      <w:r w:rsidRPr="00C243DB">
        <w:rPr>
          <w:lang w:eastAsia="ar-SA"/>
        </w:rPr>
        <w:t>Data _______________                                                                           Operator economic,</w:t>
      </w:r>
    </w:p>
    <w:p w:rsidR="00870CE6" w:rsidRPr="00C243DB" w:rsidRDefault="00870CE6" w:rsidP="00870CE6">
      <w:pPr>
        <w:suppressAutoHyphens/>
        <w:overflowPunct w:val="0"/>
        <w:autoSpaceDE w:val="0"/>
        <w:ind w:right="-563"/>
        <w:jc w:val="center"/>
        <w:textAlignment w:val="baseline"/>
        <w:rPr>
          <w:i/>
          <w:lang w:eastAsia="ar-SA"/>
        </w:rPr>
      </w:pPr>
      <w:r w:rsidRPr="00C243DB">
        <w:rPr>
          <w:lang w:eastAsia="ar-SA"/>
        </w:rPr>
        <w:t xml:space="preserve">   </w:t>
      </w:r>
      <w:r>
        <w:rPr>
          <w:lang w:eastAsia="ar-SA"/>
        </w:rPr>
        <w:tab/>
      </w:r>
      <w:r>
        <w:rPr>
          <w:lang w:eastAsia="ar-SA"/>
        </w:rPr>
        <w:tab/>
      </w:r>
      <w:r>
        <w:rPr>
          <w:lang w:eastAsia="ar-SA"/>
        </w:rPr>
        <w:tab/>
      </w:r>
      <w:r>
        <w:rPr>
          <w:lang w:eastAsia="ar-SA"/>
        </w:rPr>
        <w:tab/>
      </w:r>
      <w:r>
        <w:rPr>
          <w:lang w:eastAsia="ar-SA"/>
        </w:rPr>
        <w:tab/>
      </w:r>
      <w:r>
        <w:rPr>
          <w:lang w:eastAsia="ar-SA"/>
        </w:rPr>
        <w:tab/>
      </w:r>
      <w:r w:rsidRPr="00C243DB">
        <w:rPr>
          <w:lang w:eastAsia="ar-SA"/>
        </w:rPr>
        <w:t xml:space="preserve"> ____</w:t>
      </w:r>
      <w:r>
        <w:rPr>
          <w:lang w:eastAsia="ar-SA"/>
        </w:rPr>
        <w:t>____________</w:t>
      </w:r>
      <w:r w:rsidRPr="00C243DB">
        <w:rPr>
          <w:lang w:eastAsia="ar-SA"/>
        </w:rPr>
        <w:t>___________</w:t>
      </w:r>
    </w:p>
    <w:p w:rsidR="00870CE6" w:rsidRPr="00C243DB" w:rsidRDefault="00870CE6" w:rsidP="00870CE6">
      <w:pPr>
        <w:suppressAutoHyphens/>
        <w:overflowPunct w:val="0"/>
        <w:autoSpaceDE w:val="0"/>
        <w:ind w:right="-563"/>
        <w:jc w:val="center"/>
        <w:textAlignment w:val="baseline"/>
        <w:rPr>
          <w:lang w:eastAsia="ar-SA"/>
        </w:rPr>
      </w:pPr>
      <w:r>
        <w:rPr>
          <w:i/>
          <w:lang w:eastAsia="ar-SA"/>
        </w:rPr>
        <w:t xml:space="preserve">                                                                                    (semnă</w:t>
      </w:r>
      <w:r w:rsidRPr="00C243DB">
        <w:rPr>
          <w:i/>
          <w:lang w:eastAsia="ar-SA"/>
        </w:rPr>
        <w:t>tura</w:t>
      </w:r>
      <w:r>
        <w:rPr>
          <w:i/>
          <w:lang w:eastAsia="ar-SA"/>
        </w:rPr>
        <w:t xml:space="preserve"> </w:t>
      </w:r>
      <w:r w:rsidRPr="00C243DB">
        <w:rPr>
          <w:i/>
          <w:lang w:eastAsia="ar-SA"/>
        </w:rPr>
        <w:t>autorizată</w:t>
      </w:r>
      <w:r>
        <w:rPr>
          <w:i/>
          <w:lang w:eastAsia="ar-SA"/>
        </w:rPr>
        <w:t>, ștampilă</w:t>
      </w:r>
      <w:r w:rsidRPr="00C243DB">
        <w:rPr>
          <w:i/>
          <w:lang w:eastAsia="ar-SA"/>
        </w:rPr>
        <w:t>)</w:t>
      </w:r>
    </w:p>
    <w:p w:rsidR="00870CE6" w:rsidRPr="00C243DB" w:rsidRDefault="00870CE6" w:rsidP="00870CE6">
      <w:pPr>
        <w:ind w:right="-563"/>
        <w:jc w:val="right"/>
        <w:rPr>
          <w:rFonts w:eastAsia="Cambria"/>
          <w:b/>
          <w:i/>
        </w:rPr>
      </w:pPr>
    </w:p>
    <w:p w:rsidR="00870CE6" w:rsidRDefault="00870CE6" w:rsidP="00870CE6">
      <w:pPr>
        <w:ind w:right="-563"/>
        <w:jc w:val="right"/>
        <w:rPr>
          <w:rFonts w:eastAsia="Cambria"/>
          <w:b/>
          <w:i/>
        </w:rPr>
      </w:pPr>
    </w:p>
    <w:p w:rsidR="00870CE6" w:rsidRDefault="00870CE6" w:rsidP="00870CE6">
      <w:pPr>
        <w:ind w:right="-563"/>
        <w:jc w:val="right"/>
        <w:rPr>
          <w:rFonts w:eastAsia="Cambria"/>
          <w:b/>
          <w:i/>
        </w:rPr>
      </w:pPr>
    </w:p>
    <w:p w:rsidR="00870CE6" w:rsidRPr="00C243DB" w:rsidRDefault="00870CE6" w:rsidP="00870CE6">
      <w:pPr>
        <w:ind w:right="-563"/>
        <w:jc w:val="right"/>
        <w:rPr>
          <w:rFonts w:eastAsia="Cambria"/>
          <w:b/>
          <w:i/>
        </w:rPr>
      </w:pPr>
    </w:p>
    <w:p w:rsidR="00870CE6" w:rsidRPr="00C243DB" w:rsidRDefault="00870CE6" w:rsidP="00870CE6">
      <w:pPr>
        <w:ind w:right="-563"/>
        <w:jc w:val="right"/>
        <w:rPr>
          <w:rFonts w:eastAsia="Cambria"/>
          <w:b/>
          <w:i/>
        </w:rPr>
      </w:pPr>
    </w:p>
    <w:p w:rsidR="00870CE6" w:rsidRDefault="00870CE6" w:rsidP="00870CE6">
      <w:pPr>
        <w:ind w:right="-563"/>
        <w:jc w:val="right"/>
        <w:rPr>
          <w:rFonts w:eastAsia="Cambria"/>
          <w:b/>
          <w:i/>
        </w:rPr>
      </w:pPr>
    </w:p>
    <w:p w:rsidR="00870CE6" w:rsidRDefault="00870CE6" w:rsidP="00870CE6">
      <w:pPr>
        <w:ind w:right="-563"/>
        <w:jc w:val="right"/>
        <w:rPr>
          <w:rFonts w:eastAsia="Cambria"/>
          <w:b/>
          <w:i/>
        </w:rPr>
      </w:pPr>
    </w:p>
    <w:p w:rsidR="00870CE6" w:rsidRDefault="00870CE6" w:rsidP="00870CE6">
      <w:pPr>
        <w:ind w:right="-563"/>
        <w:jc w:val="right"/>
        <w:rPr>
          <w:rFonts w:eastAsia="Cambria"/>
          <w:b/>
          <w:i/>
        </w:rPr>
      </w:pPr>
    </w:p>
    <w:p w:rsidR="00870CE6" w:rsidRDefault="00870CE6" w:rsidP="00870CE6">
      <w:pPr>
        <w:ind w:right="-563"/>
        <w:jc w:val="right"/>
        <w:rPr>
          <w:rFonts w:eastAsia="Cambria"/>
          <w:b/>
          <w:i/>
        </w:rPr>
      </w:pPr>
    </w:p>
    <w:p w:rsidR="00870CE6" w:rsidRDefault="00870CE6" w:rsidP="00870CE6">
      <w:pPr>
        <w:ind w:right="-563"/>
        <w:jc w:val="right"/>
        <w:rPr>
          <w:rFonts w:eastAsia="Cambria"/>
          <w:b/>
          <w:i/>
        </w:rPr>
      </w:pPr>
    </w:p>
    <w:p w:rsidR="00870CE6" w:rsidRDefault="00870CE6" w:rsidP="00870CE6">
      <w:pPr>
        <w:ind w:right="-563"/>
        <w:jc w:val="right"/>
        <w:rPr>
          <w:rFonts w:eastAsia="Cambria"/>
          <w:b/>
          <w:i/>
        </w:rPr>
      </w:pPr>
    </w:p>
    <w:p w:rsidR="00870CE6" w:rsidRDefault="00870CE6" w:rsidP="00870CE6">
      <w:pPr>
        <w:ind w:right="-563"/>
        <w:jc w:val="right"/>
        <w:rPr>
          <w:rFonts w:eastAsia="Cambria"/>
          <w:b/>
          <w:i/>
        </w:rPr>
      </w:pPr>
    </w:p>
    <w:p w:rsidR="00870CE6" w:rsidRDefault="00870CE6" w:rsidP="00870CE6">
      <w:pPr>
        <w:ind w:right="-563"/>
        <w:jc w:val="right"/>
        <w:rPr>
          <w:rFonts w:eastAsia="Cambria"/>
          <w:b/>
          <w:i/>
        </w:rPr>
      </w:pPr>
    </w:p>
    <w:p w:rsidR="00870CE6" w:rsidRPr="00C243DB" w:rsidRDefault="00870CE6" w:rsidP="00870CE6">
      <w:pPr>
        <w:ind w:right="-563"/>
        <w:jc w:val="right"/>
        <w:rPr>
          <w:rFonts w:eastAsia="Cambria"/>
          <w:b/>
          <w:i/>
        </w:rPr>
      </w:pPr>
      <w:r w:rsidRPr="00C243DB">
        <w:rPr>
          <w:rFonts w:eastAsia="Cambria"/>
          <w:b/>
          <w:i/>
        </w:rPr>
        <w:lastRenderedPageBreak/>
        <w:t>Formular nr. 5</w:t>
      </w:r>
    </w:p>
    <w:p w:rsidR="00870CE6" w:rsidRPr="00C243DB" w:rsidRDefault="00870CE6" w:rsidP="00870CE6">
      <w:pPr>
        <w:ind w:right="-563"/>
        <w:rPr>
          <w:rFonts w:eastAsia="Cambria"/>
        </w:rPr>
      </w:pPr>
      <w:r w:rsidRPr="00C243DB">
        <w:rPr>
          <w:rFonts w:eastAsia="Cambria"/>
        </w:rPr>
        <w:t xml:space="preserve">    Operator economic/</w:t>
      </w:r>
      <w:r>
        <w:rPr>
          <w:rFonts w:eastAsia="Cambria"/>
        </w:rPr>
        <w:t xml:space="preserve"> Persoană </w:t>
      </w:r>
      <w:r w:rsidRPr="00C243DB">
        <w:rPr>
          <w:rFonts w:eastAsia="Cambria"/>
        </w:rPr>
        <w:t>fizică</w:t>
      </w:r>
    </w:p>
    <w:p w:rsidR="00870CE6" w:rsidRPr="00C243DB" w:rsidRDefault="00870CE6" w:rsidP="00870CE6">
      <w:pPr>
        <w:ind w:right="-563"/>
        <w:rPr>
          <w:rFonts w:eastAsia="Cambria"/>
        </w:rPr>
      </w:pPr>
      <w:r w:rsidRPr="00C243DB">
        <w:rPr>
          <w:rFonts w:eastAsia="Cambria"/>
        </w:rPr>
        <w:t xml:space="preserve">    ______________________________</w:t>
      </w:r>
      <w:r>
        <w:rPr>
          <w:rFonts w:eastAsia="Cambria"/>
        </w:rPr>
        <w:t>_____</w:t>
      </w:r>
    </w:p>
    <w:p w:rsidR="00870CE6" w:rsidRPr="00C243DB" w:rsidRDefault="00870CE6" w:rsidP="00870CE6">
      <w:pPr>
        <w:ind w:right="-563"/>
        <w:rPr>
          <w:rFonts w:eastAsia="Cambria"/>
        </w:rPr>
      </w:pPr>
      <w:r>
        <w:rPr>
          <w:rFonts w:eastAsia="Cambria"/>
        </w:rPr>
        <w:t xml:space="preserve">   </w:t>
      </w:r>
      <w:r w:rsidRPr="00C243DB">
        <w:rPr>
          <w:rFonts w:eastAsia="Cambria"/>
        </w:rPr>
        <w:t xml:space="preserve"> (denumirea/numele)</w:t>
      </w:r>
    </w:p>
    <w:p w:rsidR="00870CE6" w:rsidRDefault="00870CE6" w:rsidP="00870CE6">
      <w:pPr>
        <w:ind w:right="-563"/>
        <w:rPr>
          <w:rFonts w:eastAsia="Calibri"/>
        </w:rPr>
      </w:pPr>
    </w:p>
    <w:p w:rsidR="00870CE6" w:rsidRPr="00C243DB" w:rsidRDefault="00870CE6" w:rsidP="00870CE6">
      <w:pPr>
        <w:ind w:right="-563"/>
        <w:rPr>
          <w:rFonts w:eastAsia="Calibri"/>
        </w:rPr>
      </w:pPr>
    </w:p>
    <w:p w:rsidR="00870CE6" w:rsidRPr="00C243DB" w:rsidRDefault="00870CE6" w:rsidP="00870CE6">
      <w:pPr>
        <w:ind w:right="-563"/>
        <w:jc w:val="center"/>
        <w:rPr>
          <w:rFonts w:eastAsia="Cambria"/>
          <w:b/>
        </w:rPr>
      </w:pPr>
      <w:r w:rsidRPr="00C243DB">
        <w:rPr>
          <w:rFonts w:eastAsia="Cambria"/>
          <w:b/>
        </w:rPr>
        <w:t>FORMULAR DE OFERTĂ</w:t>
      </w:r>
    </w:p>
    <w:p w:rsidR="00870CE6" w:rsidRPr="00C243DB" w:rsidRDefault="00870CE6" w:rsidP="00870CE6">
      <w:pPr>
        <w:ind w:right="-563"/>
        <w:jc w:val="center"/>
        <w:rPr>
          <w:rFonts w:eastAsia="Cambria"/>
          <w:b/>
        </w:rPr>
      </w:pPr>
      <w:r w:rsidRPr="00C243DB">
        <w:rPr>
          <w:rFonts w:eastAsia="Cambria"/>
          <w:b/>
        </w:rPr>
        <w:t>Propunere</w:t>
      </w:r>
      <w:r>
        <w:rPr>
          <w:rFonts w:eastAsia="Cambria"/>
          <w:b/>
        </w:rPr>
        <w:t xml:space="preserve"> </w:t>
      </w:r>
      <w:r w:rsidRPr="00C243DB">
        <w:rPr>
          <w:rFonts w:eastAsia="Cambria"/>
          <w:b/>
        </w:rPr>
        <w:t>financiară</w:t>
      </w:r>
    </w:p>
    <w:p w:rsidR="00870CE6" w:rsidRPr="00C243DB" w:rsidRDefault="00870CE6" w:rsidP="00870CE6">
      <w:pPr>
        <w:ind w:right="-563"/>
        <w:jc w:val="both"/>
        <w:rPr>
          <w:rFonts w:eastAsia="Calibri"/>
        </w:rPr>
      </w:pPr>
    </w:p>
    <w:p w:rsidR="00870CE6" w:rsidRDefault="00870CE6" w:rsidP="00870CE6">
      <w:pPr>
        <w:ind w:right="-563"/>
        <w:jc w:val="both"/>
        <w:rPr>
          <w:rFonts w:eastAsia="Cambria"/>
        </w:rPr>
      </w:pPr>
      <w:r w:rsidRPr="00C243DB">
        <w:rPr>
          <w:rFonts w:eastAsia="Cambria"/>
        </w:rPr>
        <w:t>Către</w:t>
      </w:r>
      <w:r>
        <w:rPr>
          <w:rFonts w:eastAsia="Cambria"/>
        </w:rPr>
        <w:t>,</w:t>
      </w:r>
    </w:p>
    <w:p w:rsidR="00870CE6" w:rsidRDefault="00870CE6" w:rsidP="00870CE6">
      <w:pPr>
        <w:ind w:right="-563"/>
        <w:jc w:val="center"/>
        <w:rPr>
          <w:rFonts w:eastAsia="Cambria"/>
          <w:b/>
          <w:bCs/>
        </w:rPr>
      </w:pPr>
      <w:r w:rsidRPr="00F94851">
        <w:rPr>
          <w:rFonts w:eastAsia="Cambria"/>
          <w:b/>
          <w:bCs/>
        </w:rPr>
        <w:t xml:space="preserve">Primăria </w:t>
      </w:r>
      <w:r>
        <w:rPr>
          <w:rFonts w:eastAsia="Cambria"/>
          <w:b/>
          <w:bCs/>
        </w:rPr>
        <w:t>Comunei Pecineaga</w:t>
      </w:r>
    </w:p>
    <w:p w:rsidR="00870CE6" w:rsidRPr="00F94851" w:rsidRDefault="00870CE6" w:rsidP="00870CE6">
      <w:pPr>
        <w:ind w:right="-563"/>
        <w:jc w:val="center"/>
        <w:rPr>
          <w:rFonts w:eastAsia="Cambria"/>
          <w:b/>
          <w:bCs/>
        </w:rPr>
      </w:pPr>
    </w:p>
    <w:p w:rsidR="00870CE6" w:rsidRDefault="00870CE6" w:rsidP="00870CE6">
      <w:pPr>
        <w:ind w:right="-563"/>
        <w:jc w:val="both"/>
        <w:rPr>
          <w:rFonts w:eastAsia="Cambria"/>
        </w:rPr>
      </w:pPr>
      <w:r w:rsidRPr="00C243DB">
        <w:rPr>
          <w:rFonts w:eastAsia="Cambria"/>
        </w:rPr>
        <w:t>Domnilor,</w:t>
      </w:r>
    </w:p>
    <w:p w:rsidR="00870CE6" w:rsidRPr="00C243DB" w:rsidRDefault="00870CE6" w:rsidP="00870CE6">
      <w:pPr>
        <w:ind w:right="-563"/>
        <w:jc w:val="both"/>
        <w:rPr>
          <w:rFonts w:eastAsia="Cambria"/>
        </w:rPr>
      </w:pPr>
    </w:p>
    <w:p w:rsidR="00870CE6" w:rsidRDefault="00870CE6" w:rsidP="00870CE6">
      <w:pPr>
        <w:ind w:right="-563"/>
        <w:jc w:val="both"/>
        <w:rPr>
          <w:rFonts w:eastAsia="Cambria"/>
          <w:b/>
        </w:rPr>
      </w:pPr>
      <w:r w:rsidRPr="00C243DB">
        <w:rPr>
          <w:rFonts w:eastAsia="Cambria"/>
          <w:b/>
          <w:color w:val="000000"/>
        </w:rPr>
        <w:t>1.</w:t>
      </w:r>
      <w:r w:rsidRPr="00C243DB">
        <w:rPr>
          <w:rFonts w:eastAsia="Cambria"/>
        </w:rPr>
        <w:t>Examinând documentaţia de atribuire, subsemnaţii, reprezentanţi ai ofertantului ................................................................................................................................................. (denumirea/numele</w:t>
      </w:r>
      <w:r>
        <w:rPr>
          <w:rFonts w:eastAsia="Cambria"/>
        </w:rPr>
        <w:t xml:space="preserve"> </w:t>
      </w:r>
      <w:r w:rsidRPr="00C243DB">
        <w:rPr>
          <w:rFonts w:eastAsia="Cambria"/>
        </w:rPr>
        <w:t>ofertantului), ne oferim ca, în</w:t>
      </w:r>
      <w:r>
        <w:rPr>
          <w:rFonts w:eastAsia="Cambria"/>
        </w:rPr>
        <w:t xml:space="preserve"> </w:t>
      </w:r>
      <w:r w:rsidRPr="00C243DB">
        <w:rPr>
          <w:rFonts w:eastAsia="Cambria"/>
        </w:rPr>
        <w:t>conformitate cu prevederile</w:t>
      </w:r>
      <w:r>
        <w:rPr>
          <w:rFonts w:eastAsia="Cambria"/>
        </w:rPr>
        <w:t xml:space="preserve"> </w:t>
      </w:r>
      <w:r w:rsidRPr="00C243DB">
        <w:rPr>
          <w:rFonts w:eastAsia="Cambria"/>
        </w:rPr>
        <w:t>şi</w:t>
      </w:r>
      <w:r>
        <w:rPr>
          <w:rFonts w:eastAsia="Cambria"/>
        </w:rPr>
        <w:t xml:space="preserve"> </w:t>
      </w:r>
      <w:r w:rsidRPr="00C243DB">
        <w:rPr>
          <w:rFonts w:eastAsia="Cambria"/>
        </w:rPr>
        <w:t>cerinţele</w:t>
      </w:r>
      <w:r>
        <w:rPr>
          <w:rFonts w:eastAsia="Cambria"/>
        </w:rPr>
        <w:t xml:space="preserve"> </w:t>
      </w:r>
      <w:r w:rsidRPr="00C243DB">
        <w:rPr>
          <w:rFonts w:eastAsia="Cambria"/>
        </w:rPr>
        <w:t>cuprinse</w:t>
      </w:r>
      <w:r>
        <w:rPr>
          <w:rFonts w:eastAsia="Cambria"/>
        </w:rPr>
        <w:t xml:space="preserve"> </w:t>
      </w:r>
      <w:r w:rsidRPr="00C243DB">
        <w:rPr>
          <w:rFonts w:eastAsia="Cambria"/>
        </w:rPr>
        <w:t>în</w:t>
      </w:r>
      <w:r>
        <w:rPr>
          <w:rFonts w:eastAsia="Cambria"/>
        </w:rPr>
        <w:t xml:space="preserve"> </w:t>
      </w:r>
      <w:r w:rsidRPr="00C243DB">
        <w:rPr>
          <w:rFonts w:eastAsia="Cambria"/>
        </w:rPr>
        <w:t>documentaţia</w:t>
      </w:r>
      <w:r>
        <w:rPr>
          <w:rFonts w:eastAsia="Cambria"/>
        </w:rPr>
        <w:t xml:space="preserve"> </w:t>
      </w:r>
      <w:r w:rsidRPr="00C243DB">
        <w:rPr>
          <w:rFonts w:eastAsia="Cambria"/>
        </w:rPr>
        <w:t>mai sus menţionată, să</w:t>
      </w:r>
      <w:r>
        <w:rPr>
          <w:rFonts w:eastAsia="Cambria"/>
        </w:rPr>
        <w:t xml:space="preserve"> cumpărăm imobilul identificat astfel</w:t>
      </w:r>
      <w:r w:rsidRPr="00C243DB">
        <w:rPr>
          <w:rFonts w:eastAsia="Cambria"/>
        </w:rPr>
        <w:t>:</w:t>
      </w:r>
      <w:r>
        <w:rPr>
          <w:rFonts w:eastAsia="Cambria"/>
        </w:rPr>
        <w:t xml:space="preserve"> (nr. lot, adresă, suprafață,) ………………………………………………………………………………………….. pentru prețul de …………………………………………………… </w:t>
      </w:r>
      <w:r>
        <w:rPr>
          <w:rFonts w:eastAsia="Cambria"/>
          <w:b/>
        </w:rPr>
        <w:t>LEI</w:t>
      </w:r>
      <w:r w:rsidRPr="004A6B15">
        <w:rPr>
          <w:rFonts w:eastAsia="Cambria"/>
          <w:b/>
        </w:rPr>
        <w:t>,</w:t>
      </w:r>
      <w:r>
        <w:rPr>
          <w:rFonts w:eastAsia="Cambria"/>
        </w:rPr>
        <w:t xml:space="preserve"> (</w:t>
      </w:r>
      <w:r w:rsidRPr="00C243DB">
        <w:rPr>
          <w:rFonts w:eastAsia="Cambria"/>
        </w:rPr>
        <w:t>suma în</w:t>
      </w:r>
      <w:r>
        <w:rPr>
          <w:rFonts w:eastAsia="Cambria"/>
        </w:rPr>
        <w:t xml:space="preserve"> </w:t>
      </w:r>
      <w:r w:rsidRPr="00C243DB">
        <w:rPr>
          <w:rFonts w:eastAsia="Cambria"/>
        </w:rPr>
        <w:t>litere</w:t>
      </w:r>
      <w:r>
        <w:rPr>
          <w:rFonts w:eastAsia="Cambria"/>
        </w:rPr>
        <w:t xml:space="preserve"> </w:t>
      </w:r>
      <w:r w:rsidRPr="00C243DB">
        <w:rPr>
          <w:rFonts w:eastAsia="Cambria"/>
        </w:rPr>
        <w:t>şi</w:t>
      </w:r>
      <w:r>
        <w:rPr>
          <w:rFonts w:eastAsia="Cambria"/>
        </w:rPr>
        <w:t xml:space="preserve"> </w:t>
      </w:r>
      <w:r w:rsidRPr="00C243DB">
        <w:rPr>
          <w:rFonts w:eastAsia="Cambria"/>
        </w:rPr>
        <w:t>în</w:t>
      </w:r>
      <w:r>
        <w:rPr>
          <w:rFonts w:eastAsia="Cambria"/>
        </w:rPr>
        <w:t xml:space="preserve"> cifre</w:t>
      </w:r>
      <w:r w:rsidRPr="00C243DB">
        <w:rPr>
          <w:rFonts w:eastAsia="Cambria"/>
        </w:rPr>
        <w:t>)</w:t>
      </w:r>
    </w:p>
    <w:p w:rsidR="00870CE6" w:rsidRPr="00525557" w:rsidRDefault="00870CE6" w:rsidP="00870CE6">
      <w:pPr>
        <w:ind w:right="-563"/>
        <w:jc w:val="both"/>
        <w:rPr>
          <w:rFonts w:eastAsia="Cambria"/>
        </w:rPr>
      </w:pPr>
    </w:p>
    <w:p w:rsidR="00870CE6" w:rsidRPr="00C243DB" w:rsidRDefault="00870CE6" w:rsidP="00870CE6">
      <w:pPr>
        <w:ind w:right="-563"/>
        <w:jc w:val="both"/>
        <w:rPr>
          <w:rFonts w:eastAsia="Cambria"/>
          <w:color w:val="000000"/>
        </w:rPr>
      </w:pPr>
      <w:r w:rsidRPr="00C243DB">
        <w:rPr>
          <w:rFonts w:eastAsia="Cambria"/>
          <w:b/>
          <w:color w:val="000000"/>
        </w:rPr>
        <w:t xml:space="preserve">2.  </w:t>
      </w:r>
      <w:r w:rsidRPr="00C243DB">
        <w:rPr>
          <w:rFonts w:eastAsia="Cambria"/>
          <w:color w:val="000000"/>
        </w:rPr>
        <w:t>Ne angajăm</w:t>
      </w:r>
      <w:r>
        <w:rPr>
          <w:rFonts w:eastAsia="Cambria"/>
          <w:color w:val="000000"/>
        </w:rPr>
        <w:t xml:space="preserve"> </w:t>
      </w:r>
      <w:r w:rsidRPr="00C243DB">
        <w:rPr>
          <w:rFonts w:eastAsia="Cambria"/>
          <w:color w:val="000000"/>
        </w:rPr>
        <w:t>să</w:t>
      </w:r>
      <w:r>
        <w:rPr>
          <w:rFonts w:eastAsia="Cambria"/>
          <w:color w:val="000000"/>
        </w:rPr>
        <w:t xml:space="preserve"> </w:t>
      </w:r>
      <w:r w:rsidRPr="00C243DB">
        <w:rPr>
          <w:rFonts w:eastAsia="Cambria"/>
          <w:color w:val="000000"/>
        </w:rPr>
        <w:t>menţinem această ofertă</w:t>
      </w:r>
      <w:r>
        <w:rPr>
          <w:rFonts w:eastAsia="Cambria"/>
          <w:color w:val="000000"/>
        </w:rPr>
        <w:t xml:space="preserve"> </w:t>
      </w:r>
      <w:r w:rsidRPr="00C243DB">
        <w:rPr>
          <w:rFonts w:eastAsia="Cambria"/>
          <w:color w:val="000000"/>
        </w:rPr>
        <w:t>valabilă</w:t>
      </w:r>
      <w:r>
        <w:rPr>
          <w:rFonts w:eastAsia="Cambria"/>
          <w:color w:val="000000"/>
        </w:rPr>
        <w:t xml:space="preserve"> </w:t>
      </w:r>
      <w:r w:rsidRPr="00C243DB">
        <w:rPr>
          <w:rFonts w:eastAsia="Cambria"/>
          <w:color w:val="000000"/>
        </w:rPr>
        <w:t>pentru o durată de .........</w:t>
      </w:r>
      <w:r>
        <w:rPr>
          <w:rFonts w:eastAsia="Cambria"/>
          <w:color w:val="000000"/>
        </w:rPr>
        <w:t>.............................................</w:t>
      </w:r>
      <w:r w:rsidRPr="00C243DB">
        <w:rPr>
          <w:rFonts w:eastAsia="Cambria"/>
          <w:color w:val="000000"/>
        </w:rPr>
        <w:t xml:space="preserve"> zile, (durata</w:t>
      </w:r>
      <w:r>
        <w:rPr>
          <w:rFonts w:eastAsia="Cambria"/>
          <w:color w:val="000000"/>
        </w:rPr>
        <w:t xml:space="preserve"> </w:t>
      </w:r>
      <w:r w:rsidRPr="00C243DB">
        <w:rPr>
          <w:rFonts w:eastAsia="Cambria"/>
          <w:color w:val="000000"/>
        </w:rPr>
        <w:t>în</w:t>
      </w:r>
      <w:r>
        <w:rPr>
          <w:rFonts w:eastAsia="Cambria"/>
          <w:color w:val="000000"/>
        </w:rPr>
        <w:t xml:space="preserve"> </w:t>
      </w:r>
      <w:r w:rsidRPr="00C243DB">
        <w:rPr>
          <w:rFonts w:eastAsia="Cambria"/>
          <w:color w:val="000000"/>
        </w:rPr>
        <w:t>litere</w:t>
      </w:r>
      <w:r>
        <w:rPr>
          <w:rFonts w:eastAsia="Cambria"/>
          <w:color w:val="000000"/>
        </w:rPr>
        <w:t xml:space="preserve"> </w:t>
      </w:r>
      <w:r w:rsidRPr="00C243DB">
        <w:rPr>
          <w:rFonts w:eastAsia="Cambria"/>
          <w:color w:val="000000"/>
        </w:rPr>
        <w:t>şi</w:t>
      </w:r>
      <w:r>
        <w:rPr>
          <w:rFonts w:eastAsia="Cambria"/>
          <w:color w:val="000000"/>
        </w:rPr>
        <w:t xml:space="preserve"> </w:t>
      </w:r>
      <w:r w:rsidRPr="00C243DB">
        <w:rPr>
          <w:rFonts w:eastAsia="Cambria"/>
          <w:color w:val="000000"/>
        </w:rPr>
        <w:t xml:space="preserve">cifre), </w:t>
      </w:r>
      <w:r>
        <w:rPr>
          <w:rFonts w:eastAsia="Cambria"/>
          <w:color w:val="000000"/>
        </w:rPr>
        <w:t xml:space="preserve">respectiv </w:t>
      </w:r>
      <w:r w:rsidRPr="00C243DB">
        <w:rPr>
          <w:rFonts w:eastAsia="Cambria"/>
          <w:color w:val="000000"/>
        </w:rPr>
        <w:t>până la data de .................................... (ziua/luna/anul), şi</w:t>
      </w:r>
      <w:r>
        <w:rPr>
          <w:rFonts w:eastAsia="Cambria"/>
          <w:color w:val="000000"/>
        </w:rPr>
        <w:t xml:space="preserve"> </w:t>
      </w:r>
      <w:r w:rsidRPr="00C243DB">
        <w:rPr>
          <w:rFonts w:eastAsia="Cambria"/>
          <w:color w:val="000000"/>
        </w:rPr>
        <w:t>ea</w:t>
      </w:r>
      <w:r>
        <w:rPr>
          <w:rFonts w:eastAsia="Cambria"/>
          <w:color w:val="000000"/>
        </w:rPr>
        <w:t xml:space="preserve"> </w:t>
      </w:r>
      <w:r w:rsidRPr="00C243DB">
        <w:rPr>
          <w:rFonts w:eastAsia="Cambria"/>
          <w:color w:val="000000"/>
        </w:rPr>
        <w:t>va</w:t>
      </w:r>
      <w:r>
        <w:rPr>
          <w:rFonts w:eastAsia="Cambria"/>
          <w:color w:val="000000"/>
        </w:rPr>
        <w:t xml:space="preserve"> </w:t>
      </w:r>
      <w:r w:rsidRPr="00C243DB">
        <w:rPr>
          <w:rFonts w:eastAsia="Cambria"/>
          <w:color w:val="000000"/>
        </w:rPr>
        <w:t>rămâne</w:t>
      </w:r>
      <w:r>
        <w:rPr>
          <w:rFonts w:eastAsia="Cambria"/>
          <w:color w:val="000000"/>
        </w:rPr>
        <w:t xml:space="preserve"> obligatorie </w:t>
      </w:r>
      <w:r w:rsidRPr="00C243DB">
        <w:rPr>
          <w:rFonts w:eastAsia="Cambria"/>
          <w:color w:val="000000"/>
        </w:rPr>
        <w:t>pentru</w:t>
      </w:r>
      <w:r>
        <w:rPr>
          <w:rFonts w:eastAsia="Cambria"/>
          <w:color w:val="000000"/>
        </w:rPr>
        <w:t xml:space="preserve"> </w:t>
      </w:r>
      <w:r w:rsidRPr="00C243DB">
        <w:rPr>
          <w:rFonts w:eastAsia="Cambria"/>
          <w:color w:val="000000"/>
        </w:rPr>
        <w:t>noi</w:t>
      </w:r>
      <w:r>
        <w:rPr>
          <w:rFonts w:eastAsia="Cambria"/>
          <w:color w:val="000000"/>
        </w:rPr>
        <w:t xml:space="preserve"> </w:t>
      </w:r>
      <w:r w:rsidRPr="00C243DB">
        <w:rPr>
          <w:rFonts w:eastAsia="Cambria"/>
          <w:color w:val="000000"/>
        </w:rPr>
        <w:t>şi</w:t>
      </w:r>
      <w:r>
        <w:rPr>
          <w:rFonts w:eastAsia="Cambria"/>
          <w:color w:val="000000"/>
        </w:rPr>
        <w:t xml:space="preserve"> </w:t>
      </w:r>
      <w:r w:rsidRPr="00C243DB">
        <w:rPr>
          <w:rFonts w:eastAsia="Cambria"/>
          <w:color w:val="000000"/>
        </w:rPr>
        <w:t>poate fi acceptată</w:t>
      </w:r>
      <w:r>
        <w:rPr>
          <w:rFonts w:eastAsia="Cambria"/>
          <w:color w:val="000000"/>
        </w:rPr>
        <w:t xml:space="preserve"> </w:t>
      </w:r>
      <w:r w:rsidRPr="00C243DB">
        <w:rPr>
          <w:rFonts w:eastAsia="Cambria"/>
          <w:color w:val="000000"/>
        </w:rPr>
        <w:t>oricând</w:t>
      </w:r>
      <w:r>
        <w:rPr>
          <w:rFonts w:eastAsia="Cambria"/>
          <w:color w:val="000000"/>
        </w:rPr>
        <w:t xml:space="preserve"> </w:t>
      </w:r>
      <w:r w:rsidRPr="00C243DB">
        <w:rPr>
          <w:rFonts w:eastAsia="Cambria"/>
          <w:color w:val="000000"/>
        </w:rPr>
        <w:t>înainte de expirarea</w:t>
      </w:r>
      <w:r>
        <w:rPr>
          <w:rFonts w:eastAsia="Cambria"/>
          <w:color w:val="000000"/>
        </w:rPr>
        <w:t xml:space="preserve"> </w:t>
      </w:r>
      <w:r w:rsidRPr="00C243DB">
        <w:rPr>
          <w:rFonts w:eastAsia="Cambria"/>
          <w:color w:val="000000"/>
        </w:rPr>
        <w:t>perioadei de valabilitate.</w:t>
      </w:r>
    </w:p>
    <w:p w:rsidR="00870CE6" w:rsidRPr="00C243DB" w:rsidRDefault="00870CE6" w:rsidP="00870CE6">
      <w:pPr>
        <w:ind w:right="-563"/>
        <w:jc w:val="both"/>
        <w:rPr>
          <w:rFonts w:eastAsia="Cambria"/>
          <w:color w:val="000000"/>
        </w:rPr>
      </w:pPr>
      <w:r>
        <w:rPr>
          <w:rFonts w:eastAsia="Cambria"/>
          <w:b/>
          <w:color w:val="000000"/>
        </w:rPr>
        <w:t>3</w:t>
      </w:r>
      <w:r w:rsidRPr="00C243DB">
        <w:rPr>
          <w:rFonts w:eastAsia="Cambria"/>
          <w:b/>
          <w:color w:val="000000"/>
        </w:rPr>
        <w:t xml:space="preserve">. </w:t>
      </w:r>
      <w:r w:rsidRPr="00C243DB">
        <w:rPr>
          <w:rFonts w:eastAsia="Cambria"/>
          <w:color w:val="000000"/>
        </w:rPr>
        <w:t>Până la încheierea</w:t>
      </w:r>
      <w:r>
        <w:rPr>
          <w:rFonts w:eastAsia="Cambria"/>
          <w:color w:val="000000"/>
        </w:rPr>
        <w:t xml:space="preserve"> </w:t>
      </w:r>
      <w:r w:rsidRPr="00C243DB">
        <w:rPr>
          <w:rFonts w:eastAsia="Cambria"/>
          <w:color w:val="000000"/>
        </w:rPr>
        <w:t>şi</w:t>
      </w:r>
      <w:r>
        <w:rPr>
          <w:rFonts w:eastAsia="Cambria"/>
          <w:color w:val="000000"/>
        </w:rPr>
        <w:t xml:space="preserve"> </w:t>
      </w:r>
      <w:r w:rsidRPr="00C243DB">
        <w:rPr>
          <w:rFonts w:eastAsia="Cambria"/>
          <w:color w:val="000000"/>
        </w:rPr>
        <w:t>semnarea</w:t>
      </w:r>
      <w:r>
        <w:rPr>
          <w:rFonts w:eastAsia="Cambria"/>
          <w:color w:val="000000"/>
        </w:rPr>
        <w:t xml:space="preserve"> </w:t>
      </w:r>
      <w:r w:rsidRPr="00C243DB">
        <w:rPr>
          <w:rFonts w:eastAsia="Cambria"/>
          <w:color w:val="000000"/>
        </w:rPr>
        <w:t xml:space="preserve">contractului de </w:t>
      </w:r>
      <w:r>
        <w:rPr>
          <w:rFonts w:eastAsia="Cambria"/>
          <w:color w:val="000000"/>
        </w:rPr>
        <w:t xml:space="preserve">închiriere </w:t>
      </w:r>
      <w:r w:rsidRPr="00C243DB">
        <w:rPr>
          <w:rFonts w:eastAsia="Cambria"/>
          <w:color w:val="000000"/>
        </w:rPr>
        <w:t>această</w:t>
      </w:r>
      <w:r>
        <w:rPr>
          <w:rFonts w:eastAsia="Cambria"/>
          <w:color w:val="000000"/>
        </w:rPr>
        <w:t xml:space="preserve"> </w:t>
      </w:r>
      <w:r w:rsidRPr="00C243DB">
        <w:rPr>
          <w:rFonts w:eastAsia="Cambria"/>
          <w:color w:val="000000"/>
        </w:rPr>
        <w:t>ofertă, împreună cu comunicarea</w:t>
      </w:r>
      <w:r>
        <w:rPr>
          <w:rFonts w:eastAsia="Cambria"/>
          <w:color w:val="000000"/>
        </w:rPr>
        <w:t xml:space="preserve"> </w:t>
      </w:r>
      <w:r w:rsidRPr="00C243DB">
        <w:rPr>
          <w:rFonts w:eastAsia="Cambria"/>
          <w:color w:val="000000"/>
        </w:rPr>
        <w:t>transmisă de dumneavoastră, prin care oferta</w:t>
      </w:r>
      <w:r>
        <w:rPr>
          <w:rFonts w:eastAsia="Cambria"/>
          <w:color w:val="000000"/>
        </w:rPr>
        <w:t xml:space="preserve"> </w:t>
      </w:r>
      <w:r w:rsidRPr="00C243DB">
        <w:rPr>
          <w:rFonts w:eastAsia="Cambria"/>
          <w:color w:val="000000"/>
        </w:rPr>
        <w:t>noastră</w:t>
      </w:r>
      <w:r>
        <w:rPr>
          <w:rFonts w:eastAsia="Cambria"/>
          <w:color w:val="000000"/>
        </w:rPr>
        <w:t xml:space="preserve"> </w:t>
      </w:r>
      <w:r w:rsidRPr="00C243DB">
        <w:rPr>
          <w:rFonts w:eastAsia="Cambria"/>
          <w:color w:val="000000"/>
        </w:rPr>
        <w:t>este</w:t>
      </w:r>
      <w:r>
        <w:rPr>
          <w:rFonts w:eastAsia="Cambria"/>
          <w:color w:val="000000"/>
        </w:rPr>
        <w:t xml:space="preserve"> </w:t>
      </w:r>
      <w:r w:rsidRPr="00C243DB">
        <w:rPr>
          <w:rFonts w:eastAsia="Cambria"/>
          <w:color w:val="000000"/>
        </w:rPr>
        <w:t>stabilită</w:t>
      </w:r>
      <w:r>
        <w:rPr>
          <w:rFonts w:eastAsia="Cambria"/>
          <w:color w:val="000000"/>
        </w:rPr>
        <w:t xml:space="preserve"> </w:t>
      </w:r>
      <w:r w:rsidRPr="00C243DB">
        <w:rPr>
          <w:rFonts w:eastAsia="Cambria"/>
          <w:color w:val="000000"/>
        </w:rPr>
        <w:t>câştigătoare, vor</w:t>
      </w:r>
      <w:r>
        <w:rPr>
          <w:rFonts w:eastAsia="Cambria"/>
          <w:color w:val="000000"/>
        </w:rPr>
        <w:t xml:space="preserve"> </w:t>
      </w:r>
      <w:r w:rsidRPr="00C243DB">
        <w:rPr>
          <w:rFonts w:eastAsia="Cambria"/>
          <w:color w:val="000000"/>
        </w:rPr>
        <w:t>constitui un contract angajant</w:t>
      </w:r>
      <w:r>
        <w:rPr>
          <w:rFonts w:eastAsia="Cambria"/>
          <w:color w:val="000000"/>
        </w:rPr>
        <w:t xml:space="preserve"> </w:t>
      </w:r>
      <w:r w:rsidRPr="00C243DB">
        <w:rPr>
          <w:rFonts w:eastAsia="Cambria"/>
          <w:color w:val="000000"/>
        </w:rPr>
        <w:t>între</w:t>
      </w:r>
      <w:r>
        <w:rPr>
          <w:rFonts w:eastAsia="Cambria"/>
          <w:color w:val="000000"/>
        </w:rPr>
        <w:t xml:space="preserve"> </w:t>
      </w:r>
      <w:r w:rsidRPr="00C243DB">
        <w:rPr>
          <w:rFonts w:eastAsia="Cambria"/>
          <w:color w:val="000000"/>
        </w:rPr>
        <w:t>noi.</w:t>
      </w:r>
    </w:p>
    <w:p w:rsidR="00870CE6" w:rsidRDefault="00870CE6" w:rsidP="00870CE6">
      <w:pPr>
        <w:ind w:right="-563"/>
        <w:jc w:val="both"/>
        <w:rPr>
          <w:rFonts w:eastAsia="Cambria"/>
        </w:rPr>
      </w:pPr>
      <w:r>
        <w:rPr>
          <w:rFonts w:eastAsia="Cambria"/>
          <w:b/>
        </w:rPr>
        <w:t>4</w:t>
      </w:r>
      <w:r w:rsidRPr="00C552CD">
        <w:rPr>
          <w:rFonts w:eastAsia="Cambria"/>
          <w:b/>
        </w:rPr>
        <w:t xml:space="preserve">. </w:t>
      </w:r>
      <w:r w:rsidRPr="00C552CD">
        <w:rPr>
          <w:rFonts w:eastAsia="Cambria"/>
        </w:rPr>
        <w:t>Am înţeles</w:t>
      </w:r>
      <w:r>
        <w:rPr>
          <w:rFonts w:eastAsia="Cambria"/>
        </w:rPr>
        <w:t xml:space="preserve"> </w:t>
      </w:r>
      <w:r w:rsidRPr="00C552CD">
        <w:rPr>
          <w:rFonts w:eastAsia="Cambria"/>
        </w:rPr>
        <w:t>şi</w:t>
      </w:r>
      <w:r>
        <w:rPr>
          <w:rFonts w:eastAsia="Cambria"/>
        </w:rPr>
        <w:t xml:space="preserve"> </w:t>
      </w:r>
      <w:r w:rsidRPr="00C552CD">
        <w:rPr>
          <w:rFonts w:eastAsia="Cambria"/>
        </w:rPr>
        <w:t>consimţim ca, în</w:t>
      </w:r>
      <w:r>
        <w:rPr>
          <w:rFonts w:eastAsia="Cambria"/>
        </w:rPr>
        <w:t xml:space="preserve"> </w:t>
      </w:r>
      <w:r w:rsidRPr="00C552CD">
        <w:rPr>
          <w:rFonts w:eastAsia="Cambria"/>
        </w:rPr>
        <w:t>cazul</w:t>
      </w:r>
      <w:r>
        <w:rPr>
          <w:rFonts w:eastAsia="Cambria"/>
        </w:rPr>
        <w:t xml:space="preserve"> </w:t>
      </w:r>
      <w:r w:rsidRPr="00C552CD">
        <w:rPr>
          <w:rFonts w:eastAsia="Cambria"/>
        </w:rPr>
        <w:t>în care oferta</w:t>
      </w:r>
      <w:r>
        <w:rPr>
          <w:rFonts w:eastAsia="Cambria"/>
        </w:rPr>
        <w:t xml:space="preserve"> </w:t>
      </w:r>
      <w:r w:rsidRPr="00C552CD">
        <w:rPr>
          <w:rFonts w:eastAsia="Cambria"/>
        </w:rPr>
        <w:t>noastră</w:t>
      </w:r>
      <w:r>
        <w:rPr>
          <w:rFonts w:eastAsia="Cambria"/>
        </w:rPr>
        <w:t xml:space="preserve"> </w:t>
      </w:r>
      <w:r w:rsidRPr="00C552CD">
        <w:rPr>
          <w:rFonts w:eastAsia="Cambria"/>
        </w:rPr>
        <w:t>este</w:t>
      </w:r>
      <w:r>
        <w:rPr>
          <w:rFonts w:eastAsia="Cambria"/>
        </w:rPr>
        <w:t xml:space="preserve"> </w:t>
      </w:r>
      <w:r w:rsidRPr="00C552CD">
        <w:rPr>
          <w:rFonts w:eastAsia="Cambria"/>
        </w:rPr>
        <w:t>stabilită ca fiind</w:t>
      </w:r>
      <w:r>
        <w:rPr>
          <w:rFonts w:eastAsia="Cambria"/>
        </w:rPr>
        <w:t xml:space="preserve"> </w:t>
      </w:r>
      <w:r w:rsidRPr="00C552CD">
        <w:rPr>
          <w:rFonts w:eastAsia="Cambria"/>
        </w:rPr>
        <w:t>câştigătoare, să</w:t>
      </w:r>
      <w:r>
        <w:rPr>
          <w:rFonts w:eastAsia="Cambria"/>
        </w:rPr>
        <w:t xml:space="preserve"> </w:t>
      </w:r>
      <w:r w:rsidRPr="00C552CD">
        <w:rPr>
          <w:rFonts w:eastAsia="Cambria"/>
        </w:rPr>
        <w:t>achităm</w:t>
      </w:r>
      <w:r>
        <w:rPr>
          <w:rFonts w:eastAsia="Cambria"/>
        </w:rPr>
        <w:t xml:space="preserve"> </w:t>
      </w:r>
      <w:r w:rsidRPr="00C552CD">
        <w:rPr>
          <w:rFonts w:eastAsia="Cambria"/>
        </w:rPr>
        <w:t>preţul</w:t>
      </w:r>
      <w:r>
        <w:rPr>
          <w:rFonts w:eastAsia="Cambria"/>
        </w:rPr>
        <w:t xml:space="preserve"> </w:t>
      </w:r>
      <w:r w:rsidRPr="00C552CD">
        <w:rPr>
          <w:rFonts w:eastAsia="Cambria"/>
        </w:rPr>
        <w:t>şi</w:t>
      </w:r>
      <w:r>
        <w:rPr>
          <w:rFonts w:eastAsia="Cambria"/>
        </w:rPr>
        <w:t xml:space="preserve"> </w:t>
      </w:r>
      <w:r w:rsidRPr="00C552CD">
        <w:rPr>
          <w:rFonts w:eastAsia="Cambria"/>
        </w:rPr>
        <w:t>să</w:t>
      </w:r>
      <w:r>
        <w:rPr>
          <w:rFonts w:eastAsia="Cambria"/>
        </w:rPr>
        <w:t xml:space="preserve"> </w:t>
      </w:r>
      <w:r w:rsidRPr="00C552CD">
        <w:rPr>
          <w:rFonts w:eastAsia="Cambria"/>
        </w:rPr>
        <w:t>încheiem</w:t>
      </w:r>
      <w:r>
        <w:rPr>
          <w:rFonts w:eastAsia="Cambria"/>
        </w:rPr>
        <w:t xml:space="preserve"> </w:t>
      </w:r>
      <w:r w:rsidRPr="00C552CD">
        <w:rPr>
          <w:rFonts w:eastAsia="Cambria"/>
        </w:rPr>
        <w:t xml:space="preserve">contractul de </w:t>
      </w:r>
      <w:r>
        <w:rPr>
          <w:rFonts w:eastAsia="Cambria"/>
        </w:rPr>
        <w:t>închiriere</w:t>
      </w:r>
      <w:r w:rsidRPr="00C552CD">
        <w:rPr>
          <w:rFonts w:eastAsia="Cambria"/>
        </w:rPr>
        <w:t>, în</w:t>
      </w:r>
      <w:r>
        <w:rPr>
          <w:rFonts w:eastAsia="Cambria"/>
        </w:rPr>
        <w:t xml:space="preserve"> </w:t>
      </w:r>
      <w:r w:rsidRPr="00C552CD">
        <w:rPr>
          <w:rFonts w:eastAsia="Cambria"/>
        </w:rPr>
        <w:t>conformitate cu prevederile din documentaţia de atribuire.</w:t>
      </w:r>
    </w:p>
    <w:p w:rsidR="00870CE6" w:rsidRDefault="00870CE6" w:rsidP="00870CE6">
      <w:pPr>
        <w:ind w:right="-563"/>
        <w:jc w:val="both"/>
        <w:rPr>
          <w:rFonts w:eastAsia="Cambria"/>
          <w:b/>
        </w:rPr>
      </w:pPr>
    </w:p>
    <w:p w:rsidR="00870CE6" w:rsidRDefault="00870CE6" w:rsidP="00870CE6">
      <w:pPr>
        <w:ind w:right="-563"/>
        <w:jc w:val="both"/>
        <w:rPr>
          <w:rFonts w:eastAsia="Cambria"/>
        </w:rPr>
      </w:pPr>
    </w:p>
    <w:p w:rsidR="00870CE6" w:rsidRDefault="00870CE6" w:rsidP="00870CE6">
      <w:pPr>
        <w:ind w:right="-563"/>
        <w:jc w:val="both"/>
        <w:rPr>
          <w:rFonts w:eastAsia="Cambria"/>
        </w:rPr>
      </w:pPr>
    </w:p>
    <w:p w:rsidR="00870CE6" w:rsidRPr="00C243DB" w:rsidRDefault="00870CE6" w:rsidP="00870CE6">
      <w:pPr>
        <w:ind w:right="-563"/>
        <w:jc w:val="both"/>
        <w:rPr>
          <w:rFonts w:eastAsia="Cambria"/>
        </w:rPr>
      </w:pPr>
      <w:r w:rsidRPr="00C552CD">
        <w:rPr>
          <w:rFonts w:eastAsia="Cambria"/>
        </w:rPr>
        <w:t xml:space="preserve">Data______/_______/_______                                                                                </w:t>
      </w:r>
      <w:r w:rsidRPr="00C243DB">
        <w:rPr>
          <w:rFonts w:eastAsia="Cambria"/>
        </w:rPr>
        <w:t>......................................,</w:t>
      </w:r>
    </w:p>
    <w:p w:rsidR="00870CE6" w:rsidRDefault="00870CE6" w:rsidP="00870CE6">
      <w:pPr>
        <w:ind w:right="-563"/>
        <w:jc w:val="both"/>
        <w:rPr>
          <w:rFonts w:eastAsia="Cambria"/>
        </w:rPr>
      </w:pPr>
      <w:r w:rsidRPr="00C243DB">
        <w:rPr>
          <w:rFonts w:eastAsia="Cambria"/>
        </w:rPr>
        <w:t xml:space="preserve"> </w:t>
      </w:r>
      <w:r>
        <w:rPr>
          <w:rFonts w:eastAsia="Cambria"/>
        </w:rPr>
        <w:tab/>
      </w:r>
      <w:r>
        <w:rPr>
          <w:rFonts w:eastAsia="Cambria"/>
        </w:rPr>
        <w:tab/>
      </w:r>
      <w:r>
        <w:rPr>
          <w:rFonts w:eastAsia="Cambria"/>
        </w:rPr>
        <w:tab/>
      </w:r>
      <w:r>
        <w:rPr>
          <w:rFonts w:eastAsia="Cambria"/>
        </w:rPr>
        <w:tab/>
      </w:r>
      <w:r>
        <w:rPr>
          <w:rFonts w:eastAsia="Cambria"/>
        </w:rPr>
        <w:tab/>
      </w:r>
      <w:r>
        <w:rPr>
          <w:rFonts w:eastAsia="Cambria"/>
        </w:rPr>
        <w:tab/>
      </w:r>
      <w:r>
        <w:rPr>
          <w:rFonts w:eastAsia="Cambria"/>
        </w:rPr>
        <w:tab/>
      </w:r>
      <w:r>
        <w:rPr>
          <w:rFonts w:eastAsia="Cambria"/>
        </w:rPr>
        <w:tab/>
      </w:r>
      <w:r>
        <w:rPr>
          <w:rFonts w:eastAsia="Cambria"/>
        </w:rPr>
        <w:tab/>
      </w:r>
      <w:r>
        <w:rPr>
          <w:rFonts w:eastAsia="Cambria"/>
        </w:rPr>
        <w:tab/>
      </w:r>
      <w:r w:rsidRPr="00C243DB">
        <w:rPr>
          <w:rFonts w:eastAsia="Cambria"/>
        </w:rPr>
        <w:t>(semnătură</w:t>
      </w:r>
      <w:r>
        <w:rPr>
          <w:rFonts w:eastAsia="Cambria"/>
        </w:rPr>
        <w:t>, ștampilă</w:t>
      </w:r>
      <w:r w:rsidRPr="00C243DB">
        <w:rPr>
          <w:rFonts w:eastAsia="Cambria"/>
        </w:rPr>
        <w:t xml:space="preserve">), </w:t>
      </w:r>
    </w:p>
    <w:p w:rsidR="00870CE6" w:rsidRPr="00C243DB" w:rsidRDefault="00870CE6" w:rsidP="00870CE6">
      <w:pPr>
        <w:ind w:right="-563"/>
        <w:jc w:val="both"/>
        <w:rPr>
          <w:rFonts w:eastAsia="Cambria"/>
        </w:rPr>
      </w:pPr>
    </w:p>
    <w:p w:rsidR="00870CE6" w:rsidRDefault="00870CE6" w:rsidP="00870CE6">
      <w:pPr>
        <w:ind w:right="-563" w:firstLine="720"/>
        <w:jc w:val="both"/>
        <w:rPr>
          <w:rFonts w:eastAsia="Cambria"/>
        </w:rPr>
      </w:pPr>
    </w:p>
    <w:p w:rsidR="00870CE6" w:rsidRDefault="00870CE6" w:rsidP="00870CE6">
      <w:pPr>
        <w:ind w:right="-563" w:firstLine="720"/>
        <w:jc w:val="both"/>
        <w:rPr>
          <w:rFonts w:eastAsia="Cambria"/>
        </w:rPr>
      </w:pPr>
    </w:p>
    <w:p w:rsidR="00870CE6" w:rsidRDefault="00870CE6" w:rsidP="00870CE6">
      <w:pPr>
        <w:ind w:right="-563" w:firstLine="720"/>
        <w:jc w:val="both"/>
        <w:rPr>
          <w:rFonts w:eastAsia="Cambria"/>
        </w:rPr>
      </w:pPr>
    </w:p>
    <w:p w:rsidR="00870CE6" w:rsidRDefault="00870CE6" w:rsidP="00870CE6">
      <w:pPr>
        <w:ind w:right="-563" w:firstLine="720"/>
        <w:jc w:val="both"/>
        <w:rPr>
          <w:rFonts w:eastAsia="Cambria"/>
        </w:rPr>
      </w:pPr>
    </w:p>
    <w:p w:rsidR="00870CE6" w:rsidRDefault="00870CE6" w:rsidP="00870CE6">
      <w:pPr>
        <w:ind w:right="-563" w:firstLine="720"/>
        <w:jc w:val="both"/>
        <w:rPr>
          <w:rFonts w:eastAsia="Cambria"/>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Pr="00C243DB" w:rsidRDefault="00870CE6" w:rsidP="00870CE6">
      <w:pPr>
        <w:tabs>
          <w:tab w:val="left" w:pos="2415"/>
        </w:tabs>
        <w:ind w:right="-563"/>
        <w:rPr>
          <w:rFonts w:eastAsia="Calibri"/>
        </w:rPr>
      </w:pPr>
    </w:p>
    <w:p w:rsidR="00870CE6" w:rsidRDefault="00870CE6" w:rsidP="00870CE6">
      <w:pPr>
        <w:ind w:right="-563"/>
      </w:pPr>
    </w:p>
    <w:p w:rsidR="00870CE6" w:rsidRDefault="00870CE6" w:rsidP="00870CE6">
      <w:pPr>
        <w:ind w:right="-563"/>
      </w:pPr>
    </w:p>
    <w:p w:rsidR="00870CE6" w:rsidRPr="00C243DB" w:rsidRDefault="00870CE6" w:rsidP="00870CE6">
      <w:pPr>
        <w:ind w:right="-563"/>
        <w:rPr>
          <w:rFonts w:eastAsia="Cambria"/>
          <w:b/>
          <w:i/>
        </w:rPr>
      </w:pPr>
      <w:r w:rsidRPr="00C243DB">
        <w:t xml:space="preserve">  OPERATOR </w:t>
      </w:r>
      <w:r w:rsidRPr="00F55252">
        <w:t xml:space="preserve">ECONOMIC                                                                            </w:t>
      </w:r>
      <w:r>
        <w:tab/>
      </w:r>
      <w:r>
        <w:tab/>
        <w:t xml:space="preserve">        </w:t>
      </w:r>
      <w:r w:rsidRPr="00F55252">
        <w:t xml:space="preserve"> </w:t>
      </w:r>
      <w:r w:rsidRPr="00F55252">
        <w:rPr>
          <w:rFonts w:eastAsia="Cambria"/>
          <w:b/>
          <w:i/>
        </w:rPr>
        <w:t>Formular nr. 6</w:t>
      </w:r>
    </w:p>
    <w:p w:rsidR="00870CE6" w:rsidRDefault="00870CE6" w:rsidP="00870CE6">
      <w:pPr>
        <w:ind w:right="-563"/>
        <w:jc w:val="both"/>
        <w:rPr>
          <w:rFonts w:eastAsia="Cambria"/>
        </w:rPr>
      </w:pPr>
      <w:r>
        <w:t xml:space="preserve">  /</w:t>
      </w:r>
      <w:r w:rsidRPr="00C243DB">
        <w:rPr>
          <w:rFonts w:eastAsia="Cambria"/>
        </w:rPr>
        <w:t>PERSOANA FIZICĂ</w:t>
      </w:r>
    </w:p>
    <w:p w:rsidR="00870CE6" w:rsidRDefault="00870CE6" w:rsidP="00870CE6">
      <w:pPr>
        <w:ind w:right="-563"/>
        <w:jc w:val="both"/>
        <w:rPr>
          <w:rFonts w:eastAsia="Cambria"/>
        </w:rPr>
      </w:pPr>
    </w:p>
    <w:p w:rsidR="00870CE6" w:rsidRPr="00C243DB" w:rsidRDefault="00870CE6" w:rsidP="00870CE6">
      <w:pPr>
        <w:ind w:right="-563"/>
        <w:jc w:val="both"/>
      </w:pPr>
      <w:r w:rsidRPr="00C243DB">
        <w:t>____________</w:t>
      </w:r>
      <w:r>
        <w:t>_________________</w:t>
      </w:r>
    </w:p>
    <w:p w:rsidR="00870CE6" w:rsidRPr="00C243DB" w:rsidRDefault="00870CE6" w:rsidP="00870CE6">
      <w:pPr>
        <w:ind w:right="-563"/>
        <w:jc w:val="both"/>
      </w:pPr>
      <w:r w:rsidRPr="00C243DB">
        <w:rPr>
          <w:i/>
        </w:rPr>
        <w:t xml:space="preserve">     (denumirea/numele)</w:t>
      </w:r>
    </w:p>
    <w:p w:rsidR="00870CE6" w:rsidRPr="00C243DB" w:rsidRDefault="00870CE6" w:rsidP="00870CE6">
      <w:pPr>
        <w:ind w:right="-563"/>
        <w:jc w:val="both"/>
      </w:pPr>
    </w:p>
    <w:p w:rsidR="00870CE6" w:rsidRPr="00C243DB" w:rsidRDefault="00870CE6" w:rsidP="00870CE6">
      <w:pPr>
        <w:ind w:right="-563"/>
        <w:rPr>
          <w:b/>
        </w:rPr>
      </w:pPr>
    </w:p>
    <w:p w:rsidR="00870CE6" w:rsidRDefault="00870CE6" w:rsidP="00870CE6">
      <w:pPr>
        <w:ind w:right="-563"/>
        <w:jc w:val="center"/>
        <w:rPr>
          <w:b/>
        </w:rPr>
      </w:pPr>
      <w:r>
        <w:rPr>
          <w:b/>
        </w:rPr>
        <w:t>DECLARAȚIA</w:t>
      </w:r>
    </w:p>
    <w:p w:rsidR="00870CE6" w:rsidRDefault="00870CE6" w:rsidP="00870CE6">
      <w:pPr>
        <w:ind w:right="-563"/>
        <w:jc w:val="center"/>
        <w:rPr>
          <w:rFonts w:eastAsia="Cambria"/>
        </w:rPr>
      </w:pPr>
      <w:r>
        <w:rPr>
          <w:rFonts w:eastAsia="Cambria"/>
        </w:rPr>
        <w:t xml:space="preserve">ofertantului privind protecția mediului </w:t>
      </w:r>
    </w:p>
    <w:p w:rsidR="00870CE6" w:rsidRPr="00C243DB" w:rsidRDefault="00870CE6" w:rsidP="00870CE6">
      <w:pPr>
        <w:ind w:right="-563"/>
        <w:rPr>
          <w:b/>
        </w:rPr>
      </w:pPr>
    </w:p>
    <w:p w:rsidR="00870CE6" w:rsidRPr="00C243DB" w:rsidRDefault="00870CE6" w:rsidP="00870CE6">
      <w:pPr>
        <w:ind w:right="-563"/>
        <w:jc w:val="center"/>
        <w:rPr>
          <w:b/>
        </w:rPr>
      </w:pPr>
    </w:p>
    <w:p w:rsidR="00870CE6" w:rsidRDefault="00870CE6" w:rsidP="00870CE6">
      <w:pPr>
        <w:ind w:right="-563" w:firstLine="720"/>
        <w:jc w:val="both"/>
      </w:pPr>
      <w:r>
        <w:t xml:space="preserve">Subsemnatul, …………………………………………….…………………………... (numele, prenumele ofertantului), reprezentant/împuternicit al…………………………………………......................(denumirea și sediul/ adresa ofertantului), </w:t>
      </w:r>
    </w:p>
    <w:p w:rsidR="00870CE6" w:rsidRDefault="00870CE6" w:rsidP="00870CE6">
      <w:pPr>
        <w:ind w:right="-563" w:firstLine="720"/>
        <w:jc w:val="both"/>
      </w:pPr>
      <w:r>
        <w:t>Subsemnatul, ................…………………………………………………..……..,………………………...</w:t>
      </w:r>
    </w:p>
    <w:p w:rsidR="00870CE6" w:rsidRDefault="00870CE6" w:rsidP="00870CE6">
      <w:pPr>
        <w:ind w:right="-563"/>
        <w:jc w:val="both"/>
      </w:pPr>
      <w:r>
        <w:t>………………………………………………………………………………………………………………………(numele, prenumele, adresă, C.I., Seria, nr., C.N.P.)</w:t>
      </w:r>
    </w:p>
    <w:p w:rsidR="00870CE6" w:rsidRDefault="00870CE6" w:rsidP="00870CE6">
      <w:pPr>
        <w:ind w:right="-563" w:firstLine="720"/>
        <w:jc w:val="both"/>
      </w:pPr>
    </w:p>
    <w:p w:rsidR="00870CE6" w:rsidRPr="006B1EBB" w:rsidRDefault="00870CE6" w:rsidP="00870CE6">
      <w:pPr>
        <w:ind w:right="-563" w:firstLine="720"/>
        <w:jc w:val="both"/>
        <w:rPr>
          <w:b/>
        </w:rPr>
      </w:pPr>
      <w:r>
        <w:t xml:space="preserve">în calitate de ofertant la procedura pentru atribuirea contractului având ca obiect </w:t>
      </w:r>
      <w:r>
        <w:rPr>
          <w:rFonts w:eastAsia="Andale Sans UI"/>
          <w:b/>
          <w:kern w:val="3"/>
          <w:lang w:eastAsia="ja-JP" w:bidi="fa-IR"/>
        </w:rPr>
        <w:t xml:space="preserve">închirierea unui </w:t>
      </w:r>
      <w:r w:rsidRPr="00E50E16">
        <w:rPr>
          <w:rFonts w:eastAsia="Cambria"/>
          <w:b/>
          <w:bCs/>
          <w:sz w:val="22"/>
          <w:szCs w:val="22"/>
        </w:rPr>
        <w:t xml:space="preserve">spațiu din Dispensarul Medical Uman, aflat în </w:t>
      </w:r>
      <w:proofErr w:type="spellStart"/>
      <w:r w:rsidRPr="00E50E16">
        <w:rPr>
          <w:rFonts w:eastAsia="Cambria"/>
          <w:b/>
          <w:bCs/>
          <w:sz w:val="22"/>
          <w:szCs w:val="22"/>
        </w:rPr>
        <w:t>prorpietatea</w:t>
      </w:r>
      <w:proofErr w:type="spellEnd"/>
      <w:r w:rsidRPr="00E50E16">
        <w:rPr>
          <w:rFonts w:eastAsia="Cambria"/>
          <w:b/>
          <w:bCs/>
          <w:sz w:val="22"/>
          <w:szCs w:val="22"/>
        </w:rPr>
        <w:t xml:space="preserve"> publică a comunei Pecineaga situat pe strada Ștefan cel Mare. Nr.56B, jud. Constanța, aparținând domeniului public al U.A.T. Comunei Pecineaga</w:t>
      </w:r>
      <w:r>
        <w:t xml:space="preserve">, la data de ………………………… (zi/lună/an), organizată de Comuna Pecineaga, declar pe propria răspundere, sub sancțiunile aplicate faptei de fals în acte publice, că </w:t>
      </w:r>
      <w:r w:rsidRPr="006B1EBB">
        <w:rPr>
          <w:b/>
        </w:rPr>
        <w:t>mă angajez să respect prevederile legislației în vigoare privind protecția mediului.</w:t>
      </w:r>
    </w:p>
    <w:p w:rsidR="00870CE6" w:rsidRDefault="00870CE6" w:rsidP="00870CE6">
      <w:pPr>
        <w:ind w:right="-563" w:firstLine="720"/>
        <w:jc w:val="both"/>
      </w:pPr>
      <w:r>
        <w:t>Subsemnatul declar că am fost informat de vânzător asupra posibilității modificării legislației de protecția mediului din România, în procesul armonizării graduale a legislației de protecția mediului din România cu cerințele în domeniu ale Uniunii Europene.</w:t>
      </w:r>
    </w:p>
    <w:p w:rsidR="00870CE6" w:rsidRDefault="00870CE6" w:rsidP="00870CE6">
      <w:pPr>
        <w:ind w:right="-563" w:firstLine="720"/>
        <w:jc w:val="both"/>
      </w:pPr>
      <w:r>
        <w:t>Aceste împrejurări pot oricând genera costuri suplimentare pentru investiții pe terenul ofertat, iar suportarea lor revine în sarcina mea.</w:t>
      </w:r>
    </w:p>
    <w:p w:rsidR="00870CE6" w:rsidRPr="00C243DB" w:rsidRDefault="00870CE6" w:rsidP="00870CE6">
      <w:pPr>
        <w:ind w:right="-563" w:firstLine="720"/>
        <w:jc w:val="both"/>
      </w:pPr>
      <w:r>
        <w:t>Înțeleg că în cazul în care această declarație nu este conformă cu realitatea sunt pasibil de încălcarea prevederilor legislației penale privind falsul în declarații.</w:t>
      </w:r>
    </w:p>
    <w:p w:rsidR="00870CE6" w:rsidRPr="00C243DB" w:rsidRDefault="00870CE6" w:rsidP="00870CE6">
      <w:pPr>
        <w:ind w:right="-563"/>
        <w:rPr>
          <w:rFonts w:eastAsia="Cambria"/>
        </w:rPr>
      </w:pPr>
    </w:p>
    <w:p w:rsidR="00870CE6" w:rsidRPr="00C243DB" w:rsidRDefault="00870CE6" w:rsidP="00870CE6">
      <w:pPr>
        <w:ind w:right="-563"/>
        <w:rPr>
          <w:rFonts w:eastAsia="Cambria"/>
        </w:rPr>
      </w:pPr>
    </w:p>
    <w:p w:rsidR="00870CE6" w:rsidRPr="00C243DB" w:rsidRDefault="00870CE6" w:rsidP="00870CE6">
      <w:pPr>
        <w:ind w:right="-563"/>
        <w:rPr>
          <w:rFonts w:eastAsia="Cambria"/>
        </w:rPr>
      </w:pPr>
      <w:r w:rsidRPr="00C243DB">
        <w:rPr>
          <w:rFonts w:eastAsia="Cambria"/>
        </w:rPr>
        <w:t>Data completării ......................</w:t>
      </w:r>
    </w:p>
    <w:p w:rsidR="00870CE6" w:rsidRPr="00C243DB" w:rsidRDefault="00870CE6" w:rsidP="00870CE6">
      <w:pPr>
        <w:ind w:right="-563"/>
        <w:jc w:val="both"/>
        <w:rPr>
          <w:rFonts w:eastAsia="Cambria"/>
        </w:rPr>
      </w:pPr>
      <w:r w:rsidRPr="00C243DB">
        <w:rPr>
          <w:rFonts w:eastAsia="Cambria"/>
        </w:rPr>
        <w:t>Numele</w:t>
      </w:r>
      <w:r>
        <w:rPr>
          <w:rFonts w:eastAsia="Cambria"/>
        </w:rPr>
        <w:t xml:space="preserve"> </w:t>
      </w:r>
      <w:r w:rsidRPr="00C243DB">
        <w:rPr>
          <w:rFonts w:eastAsia="Cambria"/>
        </w:rPr>
        <w:t>și</w:t>
      </w:r>
      <w:r>
        <w:rPr>
          <w:rFonts w:eastAsia="Cambria"/>
        </w:rPr>
        <w:t xml:space="preserve"> </w:t>
      </w:r>
      <w:r w:rsidRPr="00C243DB">
        <w:rPr>
          <w:rFonts w:eastAsia="Cambria"/>
        </w:rPr>
        <w:t>prenumele: [……...................................]</w:t>
      </w:r>
    </w:p>
    <w:p w:rsidR="00870CE6" w:rsidRPr="00C243DB" w:rsidRDefault="00870CE6" w:rsidP="00870CE6">
      <w:pPr>
        <w:ind w:right="-563"/>
        <w:jc w:val="both"/>
        <w:rPr>
          <w:rFonts w:eastAsia="Cambria"/>
        </w:rPr>
      </w:pPr>
      <w:r w:rsidRPr="00C243DB">
        <w:rPr>
          <w:rFonts w:eastAsia="Cambria"/>
        </w:rPr>
        <w:t>Autorizat</w:t>
      </w:r>
      <w:r>
        <w:rPr>
          <w:rFonts w:eastAsia="Cambria"/>
        </w:rPr>
        <w:t xml:space="preserve"> </w:t>
      </w:r>
      <w:r w:rsidRPr="00C243DB">
        <w:rPr>
          <w:rFonts w:eastAsia="Cambria"/>
        </w:rPr>
        <w:t>să</w:t>
      </w:r>
      <w:r>
        <w:rPr>
          <w:rFonts w:eastAsia="Cambria"/>
        </w:rPr>
        <w:t xml:space="preserve"> </w:t>
      </w:r>
      <w:r w:rsidRPr="00C243DB">
        <w:rPr>
          <w:rFonts w:eastAsia="Cambria"/>
        </w:rPr>
        <w:t>semneze</w:t>
      </w:r>
      <w:r>
        <w:rPr>
          <w:rFonts w:eastAsia="Cambria"/>
        </w:rPr>
        <w:t xml:space="preserve"> </w:t>
      </w:r>
      <w:r w:rsidRPr="00C243DB">
        <w:rPr>
          <w:rFonts w:eastAsia="Cambria"/>
        </w:rPr>
        <w:t>această</w:t>
      </w:r>
      <w:r>
        <w:rPr>
          <w:rFonts w:eastAsia="Cambria"/>
        </w:rPr>
        <w:t xml:space="preserve"> </w:t>
      </w:r>
      <w:r w:rsidRPr="00C243DB">
        <w:rPr>
          <w:rFonts w:eastAsia="Cambria"/>
        </w:rPr>
        <w:t>ofertă</w:t>
      </w:r>
      <w:r>
        <w:rPr>
          <w:rFonts w:eastAsia="Cambria"/>
        </w:rPr>
        <w:t xml:space="preserve"> </w:t>
      </w:r>
      <w:r w:rsidRPr="00C243DB">
        <w:rPr>
          <w:rFonts w:eastAsia="Cambria"/>
        </w:rPr>
        <w:t>în</w:t>
      </w:r>
      <w:r>
        <w:rPr>
          <w:rFonts w:eastAsia="Cambria"/>
        </w:rPr>
        <w:t xml:space="preserve"> </w:t>
      </w:r>
      <w:r w:rsidRPr="00C243DB">
        <w:rPr>
          <w:rFonts w:eastAsia="Cambria"/>
        </w:rPr>
        <w:t>numele: [……...................................................................…]</w:t>
      </w:r>
    </w:p>
    <w:p w:rsidR="00870CE6" w:rsidRPr="00C243DB" w:rsidRDefault="00870CE6" w:rsidP="00870CE6">
      <w:pPr>
        <w:ind w:right="-563"/>
        <w:jc w:val="both"/>
        <w:rPr>
          <w:rFonts w:eastAsia="Cambria"/>
        </w:rPr>
      </w:pPr>
      <w:r w:rsidRPr="00C243DB">
        <w:rPr>
          <w:rFonts w:eastAsia="Cambria"/>
        </w:rPr>
        <w:t>Semnătura .........................................</w:t>
      </w:r>
    </w:p>
    <w:p w:rsidR="00870CE6" w:rsidRDefault="00870CE6" w:rsidP="00870CE6">
      <w:pPr>
        <w:ind w:right="-563"/>
        <w:jc w:val="both"/>
        <w:rPr>
          <w:rFonts w:eastAsia="Cambria"/>
        </w:rPr>
      </w:pPr>
      <w:r w:rsidRPr="00C243DB">
        <w:rPr>
          <w:rFonts w:eastAsia="Cambria"/>
        </w:rPr>
        <w:t>Ștampila</w:t>
      </w:r>
    </w:p>
    <w:p w:rsidR="00870CE6" w:rsidRDefault="00870CE6" w:rsidP="00870CE6">
      <w:pPr>
        <w:ind w:right="-563"/>
        <w:jc w:val="both"/>
        <w:rPr>
          <w:rFonts w:eastAsia="Cambria"/>
        </w:rPr>
      </w:pPr>
    </w:p>
    <w:p w:rsidR="00870CE6" w:rsidRDefault="00870CE6" w:rsidP="00870CE6">
      <w:pPr>
        <w:ind w:right="-563"/>
        <w:jc w:val="both"/>
        <w:rPr>
          <w:rFonts w:eastAsia="Cambria"/>
        </w:rPr>
      </w:pPr>
    </w:p>
    <w:p w:rsidR="00870CE6" w:rsidRDefault="00870CE6" w:rsidP="00870CE6">
      <w:pPr>
        <w:ind w:right="-563"/>
        <w:jc w:val="both"/>
        <w:rPr>
          <w:rFonts w:eastAsia="Cambria"/>
        </w:rPr>
      </w:pPr>
    </w:p>
    <w:p w:rsidR="00870CE6" w:rsidRDefault="00870CE6" w:rsidP="00870CE6">
      <w:pPr>
        <w:ind w:right="-563"/>
        <w:jc w:val="both"/>
        <w:rPr>
          <w:rFonts w:eastAsia="Cambria"/>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tabs>
          <w:tab w:val="left" w:pos="2415"/>
        </w:tabs>
        <w:ind w:right="-563"/>
        <w:rPr>
          <w:rFonts w:eastAsia="Calibri"/>
        </w:rPr>
      </w:pPr>
    </w:p>
    <w:p w:rsidR="00870CE6" w:rsidRDefault="00870CE6" w:rsidP="00870CE6">
      <w:pPr>
        <w:ind w:right="-563"/>
      </w:pPr>
    </w:p>
    <w:p w:rsidR="00870CE6" w:rsidRPr="00C243DB" w:rsidRDefault="00870CE6" w:rsidP="00870CE6">
      <w:pPr>
        <w:ind w:right="-563"/>
        <w:rPr>
          <w:rFonts w:eastAsia="Cambria"/>
          <w:b/>
          <w:i/>
        </w:rPr>
      </w:pPr>
      <w:r w:rsidRPr="00C243DB">
        <w:t xml:space="preserve"> OPERATOR </w:t>
      </w:r>
      <w:r w:rsidRPr="00F55252">
        <w:t xml:space="preserve">ECONOMIC                                                                                        </w:t>
      </w:r>
      <w:r>
        <w:tab/>
        <w:t xml:space="preserve">    </w:t>
      </w:r>
      <w:r w:rsidRPr="00F55252">
        <w:t xml:space="preserve">       </w:t>
      </w:r>
      <w:r>
        <w:rPr>
          <w:rFonts w:eastAsia="Cambria"/>
          <w:b/>
          <w:i/>
        </w:rPr>
        <w:t>Formular nr. 7</w:t>
      </w:r>
    </w:p>
    <w:p w:rsidR="00870CE6" w:rsidRDefault="00870CE6" w:rsidP="00870CE6">
      <w:pPr>
        <w:ind w:right="-563"/>
        <w:jc w:val="both"/>
        <w:rPr>
          <w:rFonts w:eastAsia="Cambria"/>
        </w:rPr>
      </w:pPr>
      <w:r>
        <w:t xml:space="preserve">  /</w:t>
      </w:r>
      <w:r w:rsidRPr="00C243DB">
        <w:rPr>
          <w:rFonts w:eastAsia="Cambria"/>
        </w:rPr>
        <w:t>PERSOANA FIZICĂ</w:t>
      </w:r>
    </w:p>
    <w:p w:rsidR="00870CE6" w:rsidRPr="00C243DB" w:rsidRDefault="00870CE6" w:rsidP="00870CE6">
      <w:pPr>
        <w:ind w:right="-563"/>
        <w:jc w:val="both"/>
      </w:pPr>
      <w:r w:rsidRPr="00C243DB">
        <w:t>____________</w:t>
      </w:r>
      <w:r>
        <w:t>____________</w:t>
      </w:r>
    </w:p>
    <w:p w:rsidR="00870CE6" w:rsidRPr="00C243DB" w:rsidRDefault="00870CE6" w:rsidP="00870CE6">
      <w:pPr>
        <w:ind w:right="-563"/>
        <w:jc w:val="both"/>
      </w:pPr>
      <w:r w:rsidRPr="00C243DB">
        <w:rPr>
          <w:i/>
        </w:rPr>
        <w:t xml:space="preserve">     (denumirea/numele)</w:t>
      </w:r>
    </w:p>
    <w:p w:rsidR="00870CE6" w:rsidRDefault="00870CE6" w:rsidP="00870CE6">
      <w:pPr>
        <w:ind w:right="-563"/>
        <w:jc w:val="both"/>
      </w:pPr>
    </w:p>
    <w:p w:rsidR="00870CE6" w:rsidRDefault="00870CE6" w:rsidP="00870CE6">
      <w:pPr>
        <w:ind w:right="-563"/>
        <w:jc w:val="both"/>
      </w:pPr>
    </w:p>
    <w:p w:rsidR="00870CE6" w:rsidRPr="00C243DB" w:rsidRDefault="00870CE6" w:rsidP="00870CE6">
      <w:pPr>
        <w:ind w:right="-563"/>
        <w:jc w:val="both"/>
      </w:pPr>
    </w:p>
    <w:p w:rsidR="00870CE6" w:rsidRPr="00C243DB" w:rsidRDefault="00870CE6" w:rsidP="00870CE6">
      <w:pPr>
        <w:ind w:right="-563"/>
        <w:rPr>
          <w:b/>
        </w:rPr>
      </w:pPr>
    </w:p>
    <w:p w:rsidR="00870CE6" w:rsidRDefault="00870CE6" w:rsidP="00870CE6">
      <w:pPr>
        <w:ind w:right="-563"/>
        <w:jc w:val="center"/>
        <w:rPr>
          <w:b/>
        </w:rPr>
      </w:pPr>
      <w:r>
        <w:rPr>
          <w:b/>
        </w:rPr>
        <w:t>DECLARAȚIE</w:t>
      </w:r>
    </w:p>
    <w:p w:rsidR="00870CE6" w:rsidRDefault="00870CE6" w:rsidP="00870CE6">
      <w:pPr>
        <w:ind w:right="-563"/>
        <w:jc w:val="center"/>
        <w:rPr>
          <w:b/>
        </w:rPr>
      </w:pPr>
      <w:r>
        <w:rPr>
          <w:rFonts w:eastAsia="Cambria"/>
        </w:rPr>
        <w:t xml:space="preserve">de respectare a reglementărilor </w:t>
      </w:r>
      <w:r>
        <w:t xml:space="preserve">urbanistice </w:t>
      </w:r>
      <w:r w:rsidRPr="00635D67">
        <w:t>locale</w:t>
      </w:r>
      <w:r>
        <w:rPr>
          <w:color w:val="FF0000"/>
        </w:rPr>
        <w:t xml:space="preserve"> </w:t>
      </w:r>
      <w:r>
        <w:t>aprobate</w:t>
      </w:r>
    </w:p>
    <w:p w:rsidR="00870CE6" w:rsidRDefault="00870CE6" w:rsidP="00870CE6">
      <w:pPr>
        <w:ind w:right="-563"/>
        <w:jc w:val="both"/>
        <w:rPr>
          <w:rFonts w:eastAsia="Cambria"/>
          <w:b/>
        </w:rPr>
      </w:pPr>
    </w:p>
    <w:p w:rsidR="00870CE6" w:rsidRDefault="00870CE6" w:rsidP="00870CE6">
      <w:pPr>
        <w:ind w:right="-563"/>
        <w:jc w:val="both"/>
        <w:rPr>
          <w:rFonts w:eastAsia="Cambria"/>
          <w:b/>
        </w:rPr>
      </w:pPr>
    </w:p>
    <w:p w:rsidR="00870CE6" w:rsidRPr="00C243DB" w:rsidRDefault="00870CE6" w:rsidP="00870CE6">
      <w:pPr>
        <w:ind w:right="-563"/>
        <w:jc w:val="center"/>
        <w:rPr>
          <w:b/>
        </w:rPr>
      </w:pPr>
    </w:p>
    <w:p w:rsidR="00870CE6" w:rsidRDefault="00870CE6" w:rsidP="00870CE6">
      <w:pPr>
        <w:ind w:right="-563" w:firstLine="720"/>
        <w:jc w:val="both"/>
      </w:pPr>
      <w:r>
        <w:t xml:space="preserve">Subsemnatul, …………………………………………….…………………………... (numele, prenumele ofertantului), reprezentant/împuternicit al…………………………………………......................(denumirea și sediul/ adresa ofertantului), </w:t>
      </w:r>
    </w:p>
    <w:p w:rsidR="00870CE6" w:rsidRDefault="00870CE6" w:rsidP="00870CE6">
      <w:pPr>
        <w:ind w:right="-563" w:firstLine="720"/>
        <w:jc w:val="both"/>
      </w:pPr>
      <w:r>
        <w:t>Subsemnatul, ................…………………………………………………..……..,………………………...</w:t>
      </w:r>
    </w:p>
    <w:p w:rsidR="00870CE6" w:rsidRDefault="00870CE6" w:rsidP="00870CE6">
      <w:pPr>
        <w:ind w:right="-563"/>
        <w:jc w:val="both"/>
      </w:pPr>
      <w:r>
        <w:t>………………………………………………………………………………………………………………………(numele, prenumele, adresă, C.I., Seria, nr., C.N.P.)</w:t>
      </w:r>
    </w:p>
    <w:p w:rsidR="00870CE6" w:rsidRDefault="00870CE6" w:rsidP="00870CE6">
      <w:pPr>
        <w:ind w:right="-563" w:firstLine="720"/>
        <w:jc w:val="both"/>
      </w:pPr>
    </w:p>
    <w:p w:rsidR="00870CE6" w:rsidRDefault="00870CE6" w:rsidP="00870CE6">
      <w:pPr>
        <w:ind w:right="-563" w:firstLine="720"/>
        <w:jc w:val="both"/>
      </w:pPr>
      <w:r>
        <w:t>în calitate de ofertant la procedura pentru atribuirea contractului având ca obiect</w:t>
      </w:r>
      <w:r w:rsidRPr="00D77403">
        <w:rPr>
          <w:rFonts w:eastAsia="Cambria"/>
          <w:b/>
        </w:rPr>
        <w:t xml:space="preserve"> </w:t>
      </w:r>
      <w:r>
        <w:rPr>
          <w:rFonts w:eastAsia="Andale Sans UI"/>
          <w:b/>
          <w:kern w:val="3"/>
          <w:lang w:eastAsia="ja-JP" w:bidi="fa-IR"/>
        </w:rPr>
        <w:t xml:space="preserve">închirierea unui </w:t>
      </w:r>
      <w:r w:rsidRPr="00E50E16">
        <w:rPr>
          <w:rFonts w:eastAsia="Cambria"/>
          <w:b/>
          <w:bCs/>
          <w:sz w:val="22"/>
          <w:szCs w:val="22"/>
        </w:rPr>
        <w:t xml:space="preserve">spațiu din Dispensarul Medical Uman, aflat în </w:t>
      </w:r>
      <w:proofErr w:type="spellStart"/>
      <w:r w:rsidRPr="00E50E16">
        <w:rPr>
          <w:rFonts w:eastAsia="Cambria"/>
          <w:b/>
          <w:bCs/>
          <w:sz w:val="22"/>
          <w:szCs w:val="22"/>
        </w:rPr>
        <w:t>prorpietatea</w:t>
      </w:r>
      <w:proofErr w:type="spellEnd"/>
      <w:r w:rsidRPr="00E50E16">
        <w:rPr>
          <w:rFonts w:eastAsia="Cambria"/>
          <w:b/>
          <w:bCs/>
          <w:sz w:val="22"/>
          <w:szCs w:val="22"/>
        </w:rPr>
        <w:t xml:space="preserve"> publică a comunei Pecineaga situat pe strada Ștefan cel Mare. Nr.56B, jud. Constanța, aparținând domeniului public al U.A.T. Comunei Pecineaga</w:t>
      </w:r>
      <w:r>
        <w:t xml:space="preserve">, la data de ………………… (zi/lună/an), organizată de comuna Pecineaga, declar pe propria răspundere, sub sancțiunile aplicate faptei de fals în acte publice, că </w:t>
      </w:r>
      <w:r w:rsidRPr="006B1EBB">
        <w:rPr>
          <w:b/>
        </w:rPr>
        <w:t>mă angajez să respect reglementările urbanistice locale aprobate</w:t>
      </w:r>
      <w:r>
        <w:t xml:space="preserve">. </w:t>
      </w:r>
    </w:p>
    <w:p w:rsidR="00870CE6" w:rsidRDefault="00870CE6" w:rsidP="00870CE6">
      <w:pPr>
        <w:ind w:right="-563" w:firstLine="720"/>
        <w:jc w:val="both"/>
      </w:pPr>
    </w:p>
    <w:p w:rsidR="00870CE6" w:rsidRDefault="00870CE6" w:rsidP="00870CE6">
      <w:pPr>
        <w:ind w:right="-563" w:firstLine="720"/>
        <w:jc w:val="both"/>
      </w:pPr>
    </w:p>
    <w:p w:rsidR="00870CE6" w:rsidRDefault="00870CE6" w:rsidP="00870CE6">
      <w:pPr>
        <w:ind w:right="-563"/>
        <w:jc w:val="both"/>
      </w:pPr>
    </w:p>
    <w:p w:rsidR="00870CE6" w:rsidRDefault="00870CE6" w:rsidP="00870CE6">
      <w:pPr>
        <w:ind w:right="-563"/>
        <w:jc w:val="both"/>
      </w:pPr>
    </w:p>
    <w:p w:rsidR="00870CE6" w:rsidRPr="00C243DB" w:rsidRDefault="00870CE6" w:rsidP="00870CE6">
      <w:pPr>
        <w:ind w:right="-563"/>
        <w:rPr>
          <w:rFonts w:eastAsia="Cambria"/>
        </w:rPr>
      </w:pPr>
      <w:r w:rsidRPr="00C243DB">
        <w:rPr>
          <w:rFonts w:eastAsia="Cambria"/>
        </w:rPr>
        <w:t>Data completării ......................</w:t>
      </w:r>
    </w:p>
    <w:p w:rsidR="00870CE6" w:rsidRPr="00C243DB" w:rsidRDefault="00870CE6" w:rsidP="00870CE6">
      <w:pPr>
        <w:ind w:right="-563"/>
        <w:jc w:val="both"/>
        <w:rPr>
          <w:rFonts w:eastAsia="Cambria"/>
        </w:rPr>
      </w:pPr>
      <w:r w:rsidRPr="00C243DB">
        <w:rPr>
          <w:rFonts w:eastAsia="Cambria"/>
        </w:rPr>
        <w:t>Numele</w:t>
      </w:r>
      <w:r>
        <w:rPr>
          <w:rFonts w:eastAsia="Cambria"/>
        </w:rPr>
        <w:t xml:space="preserve"> </w:t>
      </w:r>
      <w:r w:rsidRPr="00C243DB">
        <w:rPr>
          <w:rFonts w:eastAsia="Cambria"/>
        </w:rPr>
        <w:t>și</w:t>
      </w:r>
      <w:r>
        <w:rPr>
          <w:rFonts w:eastAsia="Cambria"/>
        </w:rPr>
        <w:t xml:space="preserve"> </w:t>
      </w:r>
      <w:r w:rsidRPr="00C243DB">
        <w:rPr>
          <w:rFonts w:eastAsia="Cambria"/>
        </w:rPr>
        <w:t>prenumele: [……...................................]</w:t>
      </w:r>
    </w:p>
    <w:p w:rsidR="00870CE6" w:rsidRPr="00C243DB" w:rsidRDefault="00870CE6" w:rsidP="00870CE6">
      <w:pPr>
        <w:ind w:right="-563"/>
        <w:jc w:val="both"/>
        <w:rPr>
          <w:rFonts w:eastAsia="Cambria"/>
        </w:rPr>
      </w:pPr>
      <w:r w:rsidRPr="00C243DB">
        <w:rPr>
          <w:rFonts w:eastAsia="Cambria"/>
        </w:rPr>
        <w:t>Autorizat</w:t>
      </w:r>
      <w:r>
        <w:rPr>
          <w:rFonts w:eastAsia="Cambria"/>
        </w:rPr>
        <w:t xml:space="preserve"> </w:t>
      </w:r>
      <w:r w:rsidRPr="00C243DB">
        <w:rPr>
          <w:rFonts w:eastAsia="Cambria"/>
        </w:rPr>
        <w:t>să</w:t>
      </w:r>
      <w:r>
        <w:rPr>
          <w:rFonts w:eastAsia="Cambria"/>
        </w:rPr>
        <w:t xml:space="preserve"> </w:t>
      </w:r>
      <w:r w:rsidRPr="00C243DB">
        <w:rPr>
          <w:rFonts w:eastAsia="Cambria"/>
        </w:rPr>
        <w:t>semneze</w:t>
      </w:r>
      <w:r>
        <w:rPr>
          <w:rFonts w:eastAsia="Cambria"/>
        </w:rPr>
        <w:t xml:space="preserve"> </w:t>
      </w:r>
      <w:r w:rsidRPr="00C243DB">
        <w:rPr>
          <w:rFonts w:eastAsia="Cambria"/>
        </w:rPr>
        <w:t>această</w:t>
      </w:r>
      <w:r>
        <w:rPr>
          <w:rFonts w:eastAsia="Cambria"/>
        </w:rPr>
        <w:t xml:space="preserve"> </w:t>
      </w:r>
      <w:r w:rsidRPr="00C243DB">
        <w:rPr>
          <w:rFonts w:eastAsia="Cambria"/>
        </w:rPr>
        <w:t>ofertă</w:t>
      </w:r>
      <w:r>
        <w:rPr>
          <w:rFonts w:eastAsia="Cambria"/>
        </w:rPr>
        <w:t xml:space="preserve"> </w:t>
      </w:r>
      <w:r w:rsidRPr="00C243DB">
        <w:rPr>
          <w:rFonts w:eastAsia="Cambria"/>
        </w:rPr>
        <w:t>în</w:t>
      </w:r>
      <w:r>
        <w:rPr>
          <w:rFonts w:eastAsia="Cambria"/>
        </w:rPr>
        <w:t xml:space="preserve"> </w:t>
      </w:r>
      <w:r w:rsidRPr="00C243DB">
        <w:rPr>
          <w:rFonts w:eastAsia="Cambria"/>
        </w:rPr>
        <w:t>numele: [……...................................................................…]</w:t>
      </w:r>
    </w:p>
    <w:p w:rsidR="00870CE6" w:rsidRPr="00C243DB" w:rsidRDefault="00870CE6" w:rsidP="00870CE6">
      <w:pPr>
        <w:ind w:right="-563"/>
        <w:jc w:val="both"/>
        <w:rPr>
          <w:rFonts w:eastAsia="Cambria"/>
        </w:rPr>
      </w:pPr>
      <w:r w:rsidRPr="00C243DB">
        <w:rPr>
          <w:rFonts w:eastAsia="Cambria"/>
        </w:rPr>
        <w:t>Semnătura .........................................</w:t>
      </w:r>
    </w:p>
    <w:p w:rsidR="00870CE6" w:rsidRDefault="00870CE6" w:rsidP="00870CE6">
      <w:pPr>
        <w:ind w:right="-563"/>
        <w:jc w:val="both"/>
        <w:rPr>
          <w:rFonts w:eastAsia="Cambria"/>
        </w:rPr>
      </w:pPr>
      <w:r w:rsidRPr="00C243DB">
        <w:rPr>
          <w:rFonts w:eastAsia="Cambria"/>
        </w:rPr>
        <w:t>Ștampila</w:t>
      </w:r>
    </w:p>
    <w:p w:rsidR="00870CE6" w:rsidRPr="00CB1B41" w:rsidRDefault="00870CE6" w:rsidP="00870CE6">
      <w:pPr>
        <w:ind w:right="-563"/>
        <w:jc w:val="both"/>
        <w:rPr>
          <w:rFonts w:eastAsia="Cambria"/>
          <w:b/>
        </w:rPr>
      </w:pPr>
    </w:p>
    <w:p w:rsidR="00870CE6" w:rsidRDefault="00870CE6" w:rsidP="00870CE6"/>
    <w:p w:rsidR="00EF2923" w:rsidRDefault="00EF29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3C3623">
      <w:pPr>
        <w:pStyle w:val="Frspaiere"/>
        <w:jc w:val="both"/>
        <w:rPr>
          <w:rFonts w:ascii="Arial" w:hAnsi="Arial" w:cs="Arial"/>
          <w:sz w:val="24"/>
          <w:szCs w:val="24"/>
        </w:rPr>
      </w:pPr>
      <w:proofErr w:type="spellStart"/>
      <w:r>
        <w:rPr>
          <w:rFonts w:ascii="Arial" w:hAnsi="Arial" w:cs="Arial"/>
          <w:sz w:val="24"/>
          <w:szCs w:val="24"/>
        </w:rPr>
        <w:t>Initiator</w:t>
      </w:r>
      <w:proofErr w:type="spellEnd"/>
      <w:r>
        <w:rPr>
          <w:rFonts w:ascii="Arial" w:hAnsi="Arial" w:cs="Arial"/>
          <w:sz w:val="24"/>
          <w:szCs w:val="24"/>
        </w:rPr>
        <w:t>,</w:t>
      </w:r>
    </w:p>
    <w:p w:rsidR="003C3623" w:rsidRDefault="003C3623" w:rsidP="003C3623">
      <w:pPr>
        <w:pStyle w:val="Frspaiere"/>
        <w:jc w:val="both"/>
        <w:rPr>
          <w:rFonts w:ascii="Arial" w:hAnsi="Arial" w:cs="Arial"/>
          <w:sz w:val="24"/>
          <w:szCs w:val="24"/>
        </w:rPr>
      </w:pPr>
      <w:r>
        <w:rPr>
          <w:rFonts w:ascii="Arial" w:hAnsi="Arial" w:cs="Arial"/>
          <w:sz w:val="24"/>
          <w:szCs w:val="24"/>
        </w:rPr>
        <w:t>Primar,</w:t>
      </w:r>
    </w:p>
    <w:p w:rsidR="003C3623" w:rsidRDefault="003C3623" w:rsidP="003C3623">
      <w:pPr>
        <w:pStyle w:val="Frspaiere"/>
        <w:jc w:val="both"/>
        <w:rPr>
          <w:rFonts w:ascii="Arial" w:hAnsi="Arial" w:cs="Arial"/>
          <w:sz w:val="24"/>
          <w:szCs w:val="24"/>
        </w:rPr>
      </w:pPr>
      <w:r>
        <w:rPr>
          <w:rFonts w:ascii="Arial" w:hAnsi="Arial" w:cs="Arial"/>
          <w:sz w:val="24"/>
          <w:szCs w:val="24"/>
        </w:rPr>
        <w:t xml:space="preserve">STAN  NICULAE </w:t>
      </w:r>
    </w:p>
    <w:p w:rsidR="003C3623" w:rsidRDefault="003C36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FB047B">
      <w:pPr>
        <w:pStyle w:val="Corptext"/>
        <w:rPr>
          <w:rFonts w:ascii="Arial" w:hAnsi="Arial" w:cs="Arial"/>
          <w:b/>
          <w:sz w:val="24"/>
        </w:rPr>
      </w:pPr>
    </w:p>
    <w:p w:rsidR="003C3623" w:rsidRDefault="003C3623" w:rsidP="003C3623">
      <w:pPr>
        <w:pStyle w:val="Frspaiere"/>
        <w:rPr>
          <w:rFonts w:ascii="Arial" w:hAnsi="Arial" w:cs="Arial"/>
          <w:sz w:val="24"/>
          <w:szCs w:val="24"/>
        </w:rPr>
      </w:pPr>
      <w:r>
        <w:rPr>
          <w:rFonts w:ascii="Arial" w:hAnsi="Arial" w:cs="Arial"/>
          <w:sz w:val="24"/>
          <w:szCs w:val="24"/>
        </w:rPr>
        <w:t xml:space="preserve">R O M Â N I A </w:t>
      </w:r>
    </w:p>
    <w:p w:rsidR="003C3623" w:rsidRDefault="003C3623" w:rsidP="003C3623">
      <w:pPr>
        <w:pStyle w:val="Frspaiere"/>
        <w:rPr>
          <w:rFonts w:ascii="Arial" w:hAnsi="Arial" w:cs="Arial"/>
          <w:sz w:val="24"/>
          <w:szCs w:val="24"/>
        </w:rPr>
      </w:pPr>
      <w:r>
        <w:rPr>
          <w:rFonts w:ascii="Arial" w:hAnsi="Arial" w:cs="Arial"/>
          <w:sz w:val="24"/>
          <w:szCs w:val="24"/>
        </w:rPr>
        <w:t xml:space="preserve">JUDEŢUL  CONSTANTA </w:t>
      </w:r>
    </w:p>
    <w:p w:rsidR="003C3623" w:rsidRDefault="003C3623" w:rsidP="003C3623">
      <w:pPr>
        <w:pStyle w:val="Frspaiere"/>
        <w:rPr>
          <w:rFonts w:ascii="Arial" w:hAnsi="Arial" w:cs="Arial"/>
          <w:sz w:val="24"/>
          <w:szCs w:val="24"/>
        </w:rPr>
      </w:pPr>
      <w:r>
        <w:rPr>
          <w:rFonts w:ascii="Arial" w:hAnsi="Arial" w:cs="Arial"/>
          <w:sz w:val="24"/>
          <w:szCs w:val="24"/>
        </w:rPr>
        <w:t xml:space="preserve">CONSILIUL  LOCAL PECINEAGA </w:t>
      </w:r>
    </w:p>
    <w:p w:rsidR="003C3623" w:rsidRDefault="003C3623" w:rsidP="003C3623">
      <w:pPr>
        <w:pStyle w:val="Frspaiere"/>
        <w:jc w:val="both"/>
        <w:rPr>
          <w:rFonts w:ascii="Arial" w:hAnsi="Arial" w:cs="Arial"/>
          <w:sz w:val="24"/>
          <w:szCs w:val="24"/>
        </w:rPr>
      </w:pPr>
      <w:r>
        <w:rPr>
          <w:rFonts w:ascii="Arial" w:hAnsi="Arial" w:cs="Arial"/>
          <w:sz w:val="24"/>
          <w:szCs w:val="24"/>
        </w:rPr>
        <w:t>NR.11146/1/22.07.2024</w:t>
      </w: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center"/>
        <w:rPr>
          <w:rFonts w:ascii="Arial" w:hAnsi="Arial" w:cs="Arial"/>
          <w:sz w:val="24"/>
          <w:szCs w:val="24"/>
        </w:rPr>
      </w:pPr>
      <w:r>
        <w:rPr>
          <w:rFonts w:ascii="Arial" w:hAnsi="Arial" w:cs="Arial"/>
          <w:sz w:val="24"/>
          <w:szCs w:val="24"/>
        </w:rPr>
        <w:t xml:space="preserve">RAPORT DE APROBARE </w:t>
      </w:r>
    </w:p>
    <w:p w:rsidR="003C3623" w:rsidRDefault="003C3623" w:rsidP="003C3623">
      <w:pPr>
        <w:pStyle w:val="Frspaiere"/>
        <w:jc w:val="center"/>
        <w:rPr>
          <w:rFonts w:ascii="Arial" w:hAnsi="Arial" w:cs="Arial"/>
          <w:sz w:val="24"/>
          <w:szCs w:val="24"/>
        </w:rPr>
      </w:pPr>
      <w:r>
        <w:rPr>
          <w:rFonts w:ascii="Arial" w:hAnsi="Arial" w:cs="Arial"/>
          <w:sz w:val="24"/>
          <w:szCs w:val="24"/>
        </w:rPr>
        <w:t xml:space="preserve">LA </w:t>
      </w:r>
    </w:p>
    <w:p w:rsidR="003C3623" w:rsidRDefault="003C3623" w:rsidP="003C3623">
      <w:pPr>
        <w:pStyle w:val="Frspaiere"/>
        <w:jc w:val="center"/>
        <w:rPr>
          <w:rFonts w:ascii="Arial" w:hAnsi="Arial" w:cs="Arial"/>
          <w:sz w:val="24"/>
          <w:szCs w:val="24"/>
        </w:rPr>
      </w:pPr>
      <w:r>
        <w:rPr>
          <w:rFonts w:ascii="Arial" w:hAnsi="Arial" w:cs="Arial"/>
          <w:sz w:val="24"/>
          <w:szCs w:val="24"/>
        </w:rPr>
        <w:t xml:space="preserve">PROIECTUL DE HOTARARE </w:t>
      </w:r>
    </w:p>
    <w:p w:rsidR="003C3623" w:rsidRDefault="003C3623" w:rsidP="003C3623">
      <w:pPr>
        <w:pStyle w:val="Titlu2"/>
        <w:spacing w:before="41"/>
        <w:ind w:left="131"/>
        <w:jc w:val="center"/>
        <w:rPr>
          <w:sz w:val="24"/>
          <w:szCs w:val="24"/>
        </w:rPr>
      </w:pPr>
      <w:r>
        <w:rPr>
          <w:sz w:val="24"/>
          <w:szCs w:val="24"/>
        </w:rPr>
        <w:t>Privind demararea procedurilor pentru închirierea prin licitaţie publică a unui spaţiu din Dispensarul Medical uman,aflat în proprietate publică a comunei Pecineaga, județul Constanța</w:t>
      </w:r>
    </w:p>
    <w:p w:rsidR="003C3623" w:rsidRDefault="003C3623" w:rsidP="003C3623">
      <w:pPr>
        <w:pStyle w:val="Frspaiere"/>
        <w:jc w:val="center"/>
        <w:rPr>
          <w:rFonts w:ascii="Arial" w:hAnsi="Arial" w:cs="Arial"/>
          <w:sz w:val="24"/>
          <w:szCs w:val="24"/>
        </w:rPr>
      </w:pPr>
    </w:p>
    <w:p w:rsidR="003C3623" w:rsidRDefault="003C3623" w:rsidP="003C3623">
      <w:pPr>
        <w:pStyle w:val="Frspaiere"/>
        <w:jc w:val="both"/>
        <w:rPr>
          <w:rFonts w:ascii="Arial" w:hAnsi="Arial" w:cs="Arial"/>
          <w:b/>
          <w:sz w:val="24"/>
          <w:szCs w:val="24"/>
        </w:rPr>
      </w:pPr>
    </w:p>
    <w:p w:rsidR="003C3623" w:rsidRDefault="003C3623" w:rsidP="003C3623">
      <w:pPr>
        <w:jc w:val="both"/>
        <w:rPr>
          <w:rFonts w:ascii="Arial" w:hAnsi="Arial" w:cs="Arial"/>
        </w:rPr>
      </w:pPr>
      <w:r>
        <w:rPr>
          <w:rFonts w:ascii="Arial" w:hAnsi="Arial" w:cs="Arial"/>
        </w:rPr>
        <w:tab/>
        <w:t>Stan  Niculae  , Primarul Comunei Pecineaga  având în vedere cererea doamnei TAȚU MARIANA, medic stomatolog, cu privire la închirierea unui spațiu în Dispensarul Medical Uman Pecineaga , în vederea desfășurării activității de dentară.</w:t>
      </w:r>
    </w:p>
    <w:p w:rsidR="003C3623" w:rsidRDefault="003C3623" w:rsidP="003C3623">
      <w:pPr>
        <w:pStyle w:val="Frspaiere"/>
        <w:jc w:val="both"/>
        <w:rPr>
          <w:rFonts w:ascii="Arial" w:hAnsi="Arial" w:cs="Arial"/>
          <w:sz w:val="24"/>
          <w:szCs w:val="24"/>
        </w:rPr>
      </w:pPr>
      <w:r>
        <w:rPr>
          <w:rFonts w:ascii="Arial" w:hAnsi="Arial" w:cs="Arial"/>
          <w:sz w:val="24"/>
          <w:szCs w:val="24"/>
        </w:rPr>
        <w:tab/>
      </w:r>
      <w:r>
        <w:rPr>
          <w:rFonts w:ascii="Arial" w:hAnsi="Arial" w:cs="Arial"/>
          <w:sz w:val="24"/>
          <w:szCs w:val="24"/>
        </w:rPr>
        <w:tab/>
        <w:t xml:space="preserve">Fata de cele prezentate, va supun spre dezbatere si aprobare proiectul de </w:t>
      </w:r>
      <w:proofErr w:type="spellStart"/>
      <w:r>
        <w:rPr>
          <w:rFonts w:ascii="Arial" w:hAnsi="Arial" w:cs="Arial"/>
          <w:sz w:val="24"/>
          <w:szCs w:val="24"/>
        </w:rPr>
        <w:t>hotarare</w:t>
      </w:r>
      <w:proofErr w:type="spellEnd"/>
      <w:r>
        <w:rPr>
          <w:rFonts w:ascii="Arial" w:hAnsi="Arial" w:cs="Arial"/>
          <w:sz w:val="24"/>
          <w:szCs w:val="24"/>
        </w:rPr>
        <w:t xml:space="preserve"> </w:t>
      </w:r>
      <w:proofErr w:type="spellStart"/>
      <w:r>
        <w:rPr>
          <w:rFonts w:ascii="Arial" w:hAnsi="Arial" w:cs="Arial"/>
          <w:sz w:val="24"/>
          <w:szCs w:val="24"/>
        </w:rPr>
        <w:t>susmentionat</w:t>
      </w:r>
      <w:proofErr w:type="spellEnd"/>
      <w:r>
        <w:rPr>
          <w:rFonts w:ascii="Arial" w:hAnsi="Arial" w:cs="Arial"/>
          <w:sz w:val="24"/>
          <w:szCs w:val="24"/>
        </w:rPr>
        <w:t xml:space="preserve"> , in </w:t>
      </w:r>
      <w:proofErr w:type="spellStart"/>
      <w:r>
        <w:rPr>
          <w:rFonts w:ascii="Arial" w:hAnsi="Arial" w:cs="Arial"/>
          <w:sz w:val="24"/>
          <w:szCs w:val="24"/>
        </w:rPr>
        <w:t>sedinta</w:t>
      </w:r>
      <w:proofErr w:type="spellEnd"/>
      <w:r>
        <w:rPr>
          <w:rFonts w:ascii="Arial" w:hAnsi="Arial" w:cs="Arial"/>
          <w:sz w:val="24"/>
          <w:szCs w:val="24"/>
        </w:rPr>
        <w:t xml:space="preserve"> ordinara a Consiliului Local Pecineaga din luna august 2024.</w:t>
      </w: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roofErr w:type="spellStart"/>
      <w:r>
        <w:rPr>
          <w:rFonts w:ascii="Arial" w:hAnsi="Arial" w:cs="Arial"/>
          <w:sz w:val="24"/>
          <w:szCs w:val="24"/>
        </w:rPr>
        <w:t>Initiator</w:t>
      </w:r>
      <w:proofErr w:type="spellEnd"/>
      <w:r>
        <w:rPr>
          <w:rFonts w:ascii="Arial" w:hAnsi="Arial" w:cs="Arial"/>
          <w:sz w:val="24"/>
          <w:szCs w:val="24"/>
        </w:rPr>
        <w:t>,</w:t>
      </w:r>
    </w:p>
    <w:p w:rsidR="003C3623" w:rsidRDefault="003C3623" w:rsidP="003C3623">
      <w:pPr>
        <w:pStyle w:val="Frspaiere"/>
        <w:jc w:val="both"/>
        <w:rPr>
          <w:rFonts w:ascii="Arial" w:hAnsi="Arial" w:cs="Arial"/>
          <w:sz w:val="24"/>
          <w:szCs w:val="24"/>
        </w:rPr>
      </w:pPr>
      <w:r>
        <w:rPr>
          <w:rFonts w:ascii="Arial" w:hAnsi="Arial" w:cs="Arial"/>
          <w:sz w:val="24"/>
          <w:szCs w:val="24"/>
        </w:rPr>
        <w:t>Primar,</w:t>
      </w:r>
    </w:p>
    <w:p w:rsidR="003C3623" w:rsidRDefault="003C3623" w:rsidP="003C3623">
      <w:pPr>
        <w:pStyle w:val="Frspaiere"/>
        <w:jc w:val="both"/>
        <w:rPr>
          <w:rFonts w:ascii="Arial" w:hAnsi="Arial" w:cs="Arial"/>
          <w:sz w:val="24"/>
          <w:szCs w:val="24"/>
        </w:rPr>
      </w:pPr>
      <w:r>
        <w:rPr>
          <w:rFonts w:ascii="Arial" w:hAnsi="Arial" w:cs="Arial"/>
          <w:sz w:val="24"/>
          <w:szCs w:val="24"/>
        </w:rPr>
        <w:t xml:space="preserve">STAN  NICULAE </w:t>
      </w: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rPr>
          <w:rFonts w:ascii="Arial" w:hAnsi="Arial" w:cs="Arial"/>
          <w:sz w:val="24"/>
          <w:szCs w:val="24"/>
        </w:rPr>
      </w:pPr>
      <w:r>
        <w:rPr>
          <w:rFonts w:ascii="Arial" w:hAnsi="Arial" w:cs="Arial"/>
          <w:sz w:val="24"/>
          <w:szCs w:val="24"/>
        </w:rPr>
        <w:t xml:space="preserve">R O M Â N I A </w:t>
      </w:r>
    </w:p>
    <w:p w:rsidR="003C3623" w:rsidRDefault="003C3623" w:rsidP="003C3623">
      <w:pPr>
        <w:pStyle w:val="Frspaiere"/>
        <w:rPr>
          <w:rFonts w:ascii="Arial" w:hAnsi="Arial" w:cs="Arial"/>
          <w:sz w:val="24"/>
          <w:szCs w:val="24"/>
        </w:rPr>
      </w:pPr>
      <w:r>
        <w:rPr>
          <w:rFonts w:ascii="Arial" w:hAnsi="Arial" w:cs="Arial"/>
          <w:sz w:val="24"/>
          <w:szCs w:val="24"/>
        </w:rPr>
        <w:t xml:space="preserve">JUDEŢUL  CONSTANTA </w:t>
      </w:r>
    </w:p>
    <w:p w:rsidR="003C3623" w:rsidRDefault="003C3623" w:rsidP="003C3623">
      <w:pPr>
        <w:pStyle w:val="Frspaiere"/>
        <w:rPr>
          <w:rFonts w:ascii="Arial" w:hAnsi="Arial" w:cs="Arial"/>
          <w:sz w:val="24"/>
          <w:szCs w:val="24"/>
        </w:rPr>
      </w:pPr>
      <w:r>
        <w:rPr>
          <w:rFonts w:ascii="Arial" w:hAnsi="Arial" w:cs="Arial"/>
          <w:sz w:val="24"/>
          <w:szCs w:val="24"/>
        </w:rPr>
        <w:t xml:space="preserve">CONSILIUL  LOCAL PECINEAGA </w:t>
      </w:r>
    </w:p>
    <w:p w:rsidR="003C3623" w:rsidRDefault="003C3623" w:rsidP="003C3623">
      <w:pPr>
        <w:pStyle w:val="Frspaiere"/>
        <w:jc w:val="both"/>
        <w:rPr>
          <w:rFonts w:ascii="Arial" w:hAnsi="Arial" w:cs="Arial"/>
          <w:sz w:val="24"/>
          <w:szCs w:val="24"/>
        </w:rPr>
      </w:pPr>
      <w:r>
        <w:rPr>
          <w:rFonts w:ascii="Arial" w:hAnsi="Arial" w:cs="Arial"/>
          <w:sz w:val="24"/>
          <w:szCs w:val="24"/>
        </w:rPr>
        <w:t>Nr. 11146/2/22.07.2024</w:t>
      </w: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center"/>
        <w:rPr>
          <w:rFonts w:ascii="Arial" w:hAnsi="Arial" w:cs="Arial"/>
          <w:sz w:val="24"/>
          <w:szCs w:val="24"/>
        </w:rPr>
      </w:pPr>
      <w:r>
        <w:rPr>
          <w:rFonts w:ascii="Arial" w:hAnsi="Arial" w:cs="Arial"/>
          <w:sz w:val="24"/>
          <w:szCs w:val="24"/>
        </w:rPr>
        <w:t>RAPORT DE SPECIALITATE</w:t>
      </w:r>
    </w:p>
    <w:p w:rsidR="003C3623" w:rsidRDefault="003C3623" w:rsidP="003C3623">
      <w:pPr>
        <w:pStyle w:val="Frspaiere"/>
        <w:jc w:val="center"/>
        <w:rPr>
          <w:rFonts w:ascii="Arial" w:hAnsi="Arial" w:cs="Arial"/>
          <w:sz w:val="24"/>
          <w:szCs w:val="24"/>
        </w:rPr>
      </w:pPr>
      <w:r>
        <w:rPr>
          <w:rFonts w:ascii="Arial" w:hAnsi="Arial" w:cs="Arial"/>
          <w:sz w:val="24"/>
          <w:szCs w:val="24"/>
        </w:rPr>
        <w:t>LA PROIECTUL DE HOTARARE</w:t>
      </w:r>
    </w:p>
    <w:p w:rsidR="003C3623" w:rsidRDefault="003C3623" w:rsidP="003C3623">
      <w:pPr>
        <w:pStyle w:val="Frspaiere"/>
        <w:jc w:val="both"/>
        <w:rPr>
          <w:rFonts w:ascii="Arial" w:hAnsi="Arial" w:cs="Arial"/>
          <w:sz w:val="24"/>
          <w:szCs w:val="24"/>
        </w:rPr>
      </w:pPr>
    </w:p>
    <w:p w:rsidR="003C3623" w:rsidRDefault="003C3623" w:rsidP="003C3623">
      <w:pPr>
        <w:pStyle w:val="Titlu2"/>
        <w:spacing w:before="41"/>
        <w:ind w:left="131"/>
        <w:jc w:val="center"/>
        <w:rPr>
          <w:sz w:val="24"/>
          <w:szCs w:val="24"/>
        </w:rPr>
      </w:pPr>
      <w:r>
        <w:rPr>
          <w:sz w:val="24"/>
          <w:szCs w:val="24"/>
        </w:rPr>
        <w:t>Privind demararea procedurilor pentru închirierea prin licitaţie publică a unui spaţiu din Dispensarul Medical uman,aflat în proprietate publică a comunei Pecineaga, județul Constanța</w:t>
      </w:r>
    </w:p>
    <w:p w:rsidR="003C3623" w:rsidRDefault="003C3623" w:rsidP="003C3623">
      <w:pPr>
        <w:pStyle w:val="Frspaiere"/>
        <w:jc w:val="both"/>
        <w:rPr>
          <w:rFonts w:ascii="Arial" w:hAnsi="Arial" w:cs="Arial"/>
          <w:sz w:val="24"/>
          <w:szCs w:val="24"/>
        </w:rPr>
      </w:pPr>
    </w:p>
    <w:p w:rsidR="009F6F99" w:rsidRDefault="003C3623" w:rsidP="009F6F99">
      <w:pPr>
        <w:jc w:val="both"/>
        <w:rPr>
          <w:rFonts w:ascii="Arial" w:hAnsi="Arial" w:cs="Arial"/>
        </w:rPr>
      </w:pPr>
      <w:r>
        <w:rPr>
          <w:rFonts w:ascii="Arial" w:hAnsi="Arial" w:cs="Arial"/>
        </w:rPr>
        <w:t xml:space="preserve">Prin  proiectul de </w:t>
      </w:r>
      <w:proofErr w:type="spellStart"/>
      <w:r>
        <w:rPr>
          <w:rFonts w:ascii="Arial" w:hAnsi="Arial" w:cs="Arial"/>
        </w:rPr>
        <w:t>hotarare</w:t>
      </w:r>
      <w:proofErr w:type="spellEnd"/>
      <w:r>
        <w:rPr>
          <w:rFonts w:ascii="Arial" w:hAnsi="Arial" w:cs="Arial"/>
        </w:rPr>
        <w:t xml:space="preserve"> domnul Stan Niculae, primarul Comunei Pecineaga, in calitate de </w:t>
      </w:r>
      <w:proofErr w:type="spellStart"/>
      <w:r>
        <w:rPr>
          <w:rFonts w:ascii="Arial" w:hAnsi="Arial" w:cs="Arial"/>
        </w:rPr>
        <w:t>initiator</w:t>
      </w:r>
      <w:proofErr w:type="spellEnd"/>
      <w:r>
        <w:rPr>
          <w:rFonts w:ascii="Arial" w:hAnsi="Arial" w:cs="Arial"/>
        </w:rPr>
        <w:t>,  propune</w:t>
      </w:r>
      <w:r>
        <w:rPr>
          <w:rFonts w:ascii="Arial" w:hAnsi="Arial" w:cs="Arial"/>
          <w:color w:val="000000"/>
        </w:rPr>
        <w:t xml:space="preserve"> </w:t>
      </w:r>
      <w:r w:rsidR="009F6F99">
        <w:rPr>
          <w:rFonts w:ascii="Arial" w:hAnsi="Arial" w:cs="Arial"/>
        </w:rPr>
        <w:t>la închirierea unui spațiu în Dispensarul Medical Uman Pecineaga , în vederea desfășurării activității de dentară.</w:t>
      </w:r>
    </w:p>
    <w:p w:rsidR="003C3623" w:rsidRDefault="009F6F99" w:rsidP="009F6F99">
      <w:pPr>
        <w:pStyle w:val="Frspaiere"/>
        <w:jc w:val="both"/>
        <w:rPr>
          <w:rFonts w:ascii="Arial" w:hAnsi="Arial" w:cs="Arial"/>
        </w:rPr>
      </w:pPr>
      <w:r>
        <w:rPr>
          <w:rFonts w:ascii="Arial" w:hAnsi="Arial" w:cs="Arial"/>
          <w:sz w:val="24"/>
          <w:szCs w:val="24"/>
        </w:rPr>
        <w:tab/>
      </w:r>
      <w:r>
        <w:rPr>
          <w:rFonts w:ascii="Arial" w:hAnsi="Arial" w:cs="Arial"/>
          <w:sz w:val="24"/>
          <w:szCs w:val="24"/>
        </w:rPr>
        <w:tab/>
      </w:r>
    </w:p>
    <w:p w:rsidR="003C3623" w:rsidRDefault="003C3623" w:rsidP="003C3623">
      <w:pPr>
        <w:jc w:val="both"/>
        <w:rPr>
          <w:rFonts w:ascii="Arial" w:hAnsi="Arial" w:cs="Arial"/>
        </w:rPr>
      </w:pPr>
    </w:p>
    <w:p w:rsidR="003C3623" w:rsidRDefault="003C3623" w:rsidP="003C3623">
      <w:pPr>
        <w:pStyle w:val="Frspaiere"/>
        <w:jc w:val="both"/>
        <w:rPr>
          <w:rFonts w:ascii="Arial" w:hAnsi="Arial" w:cs="Arial"/>
          <w:sz w:val="24"/>
          <w:szCs w:val="24"/>
        </w:rPr>
      </w:pPr>
      <w:r>
        <w:rPr>
          <w:rFonts w:ascii="Arial" w:hAnsi="Arial" w:cs="Arial"/>
          <w:sz w:val="24"/>
          <w:szCs w:val="24"/>
        </w:rPr>
        <w:tab/>
        <w:t xml:space="preserve">Propunem ca proiectul de </w:t>
      </w:r>
      <w:proofErr w:type="spellStart"/>
      <w:r>
        <w:rPr>
          <w:rFonts w:ascii="Arial" w:hAnsi="Arial" w:cs="Arial"/>
          <w:sz w:val="24"/>
          <w:szCs w:val="24"/>
        </w:rPr>
        <w:t>hotarare</w:t>
      </w:r>
      <w:proofErr w:type="spellEnd"/>
      <w:r>
        <w:rPr>
          <w:rFonts w:ascii="Arial" w:hAnsi="Arial" w:cs="Arial"/>
          <w:sz w:val="24"/>
          <w:szCs w:val="24"/>
        </w:rPr>
        <w:t xml:space="preserve"> sa fie supus spre dezbatere si aprobare in </w:t>
      </w:r>
      <w:proofErr w:type="spellStart"/>
      <w:r>
        <w:rPr>
          <w:rFonts w:ascii="Arial" w:hAnsi="Arial" w:cs="Arial"/>
          <w:sz w:val="24"/>
          <w:szCs w:val="24"/>
        </w:rPr>
        <w:t>sedinta</w:t>
      </w:r>
      <w:proofErr w:type="spellEnd"/>
      <w:r>
        <w:rPr>
          <w:rFonts w:ascii="Arial" w:hAnsi="Arial" w:cs="Arial"/>
          <w:sz w:val="24"/>
          <w:szCs w:val="24"/>
        </w:rPr>
        <w:t xml:space="preserve"> ordinara a  Consiliului Local Pecineaga,  din luna august 2024 .</w:t>
      </w:r>
    </w:p>
    <w:p w:rsidR="003C3623" w:rsidRDefault="003C3623" w:rsidP="003C3623">
      <w:pPr>
        <w:pStyle w:val="Frspaiere"/>
        <w:jc w:val="both"/>
        <w:rPr>
          <w:rFonts w:ascii="Arial" w:hAnsi="Arial" w:cs="Arial"/>
          <w:sz w:val="24"/>
          <w:szCs w:val="24"/>
        </w:rPr>
      </w:pPr>
    </w:p>
    <w:p w:rsidR="003C3623" w:rsidRDefault="003C3623" w:rsidP="003C3623">
      <w:pPr>
        <w:pStyle w:val="Frspaiere"/>
        <w:jc w:val="center"/>
        <w:rPr>
          <w:rFonts w:ascii="Arial" w:hAnsi="Arial" w:cs="Arial"/>
          <w:sz w:val="24"/>
          <w:szCs w:val="24"/>
        </w:rPr>
      </w:pPr>
      <w:proofErr w:type="spellStart"/>
      <w:r>
        <w:rPr>
          <w:rFonts w:ascii="Arial" w:hAnsi="Arial" w:cs="Arial"/>
          <w:sz w:val="24"/>
          <w:szCs w:val="24"/>
        </w:rPr>
        <w:t>Intocmit</w:t>
      </w:r>
      <w:proofErr w:type="spellEnd"/>
      <w:r>
        <w:rPr>
          <w:rFonts w:ascii="Arial" w:hAnsi="Arial" w:cs="Arial"/>
          <w:sz w:val="24"/>
          <w:szCs w:val="24"/>
        </w:rPr>
        <w:t>,</w:t>
      </w:r>
    </w:p>
    <w:p w:rsidR="003C3623" w:rsidRDefault="003C3623" w:rsidP="003C3623">
      <w:pPr>
        <w:pStyle w:val="Frspaiere"/>
        <w:ind w:left="720"/>
        <w:jc w:val="center"/>
        <w:rPr>
          <w:rFonts w:ascii="Arial" w:hAnsi="Arial" w:cs="Arial"/>
          <w:sz w:val="24"/>
          <w:szCs w:val="24"/>
        </w:rPr>
      </w:pPr>
      <w:r>
        <w:rPr>
          <w:rFonts w:ascii="Arial" w:hAnsi="Arial" w:cs="Arial"/>
          <w:sz w:val="24"/>
          <w:szCs w:val="24"/>
        </w:rPr>
        <w:t>SECRETAR GENERAL</w:t>
      </w:r>
    </w:p>
    <w:p w:rsidR="003C3623" w:rsidRDefault="003C3623" w:rsidP="003C3623">
      <w:pPr>
        <w:pStyle w:val="Frspaiere"/>
        <w:ind w:left="720"/>
        <w:jc w:val="center"/>
        <w:rPr>
          <w:rFonts w:ascii="Arial" w:hAnsi="Arial" w:cs="Arial"/>
          <w:sz w:val="24"/>
          <w:szCs w:val="24"/>
        </w:rPr>
      </w:pPr>
      <w:r>
        <w:rPr>
          <w:rFonts w:ascii="Arial" w:hAnsi="Arial" w:cs="Arial"/>
          <w:sz w:val="24"/>
          <w:szCs w:val="24"/>
        </w:rPr>
        <w:t>BALABAN Mihai</w:t>
      </w:r>
    </w:p>
    <w:p w:rsidR="003C3623" w:rsidRDefault="003C3623" w:rsidP="003C3623">
      <w:pPr>
        <w:pStyle w:val="Frspaiere"/>
        <w:ind w:left="720"/>
        <w:jc w:val="both"/>
        <w:rPr>
          <w:rFonts w:ascii="Arial" w:hAnsi="Arial" w:cs="Arial"/>
          <w:sz w:val="24"/>
          <w:szCs w:val="24"/>
        </w:rPr>
      </w:pPr>
    </w:p>
    <w:p w:rsidR="003C3623" w:rsidRDefault="003C3623" w:rsidP="003C3623">
      <w:pPr>
        <w:pStyle w:val="Frspaiere"/>
        <w:ind w:left="720"/>
        <w:jc w:val="both"/>
        <w:rPr>
          <w:rFonts w:ascii="Arial" w:hAnsi="Arial" w:cs="Arial"/>
          <w:sz w:val="24"/>
          <w:szCs w:val="24"/>
        </w:rPr>
      </w:pPr>
    </w:p>
    <w:p w:rsidR="003C3623" w:rsidRDefault="003C3623" w:rsidP="003C3623">
      <w:pPr>
        <w:pStyle w:val="Frspaiere"/>
        <w:ind w:left="720"/>
        <w:jc w:val="both"/>
        <w:rPr>
          <w:rFonts w:ascii="Arial" w:hAnsi="Arial" w:cs="Arial"/>
          <w:sz w:val="24"/>
          <w:szCs w:val="24"/>
        </w:rPr>
      </w:pPr>
    </w:p>
    <w:p w:rsidR="003C3623" w:rsidRDefault="003C3623" w:rsidP="003C3623">
      <w:pPr>
        <w:pStyle w:val="Frspaiere"/>
        <w:ind w:left="720"/>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jc w:val="both"/>
        <w:rPr>
          <w:rFonts w:ascii="Arial" w:hAnsi="Arial" w:cs="Arial"/>
          <w:sz w:val="24"/>
          <w:szCs w:val="24"/>
        </w:rPr>
      </w:pPr>
    </w:p>
    <w:p w:rsidR="003C3623" w:rsidRDefault="003C3623" w:rsidP="003C3623">
      <w:pPr>
        <w:pStyle w:val="Frspaiere"/>
        <w:rPr>
          <w:rFonts w:ascii="Arial" w:hAnsi="Arial" w:cs="Arial"/>
          <w:sz w:val="24"/>
          <w:szCs w:val="24"/>
        </w:rPr>
      </w:pPr>
      <w:r>
        <w:rPr>
          <w:rFonts w:ascii="Arial" w:hAnsi="Arial" w:cs="Arial"/>
          <w:sz w:val="24"/>
          <w:szCs w:val="24"/>
        </w:rPr>
        <w:t xml:space="preserve">R O M Â N I A </w:t>
      </w:r>
    </w:p>
    <w:p w:rsidR="003C3623" w:rsidRDefault="003C3623" w:rsidP="003C3623">
      <w:pPr>
        <w:pStyle w:val="Frspaiere"/>
        <w:rPr>
          <w:rFonts w:ascii="Arial" w:hAnsi="Arial" w:cs="Arial"/>
          <w:sz w:val="24"/>
          <w:szCs w:val="24"/>
        </w:rPr>
      </w:pPr>
      <w:r>
        <w:rPr>
          <w:rFonts w:ascii="Arial" w:hAnsi="Arial" w:cs="Arial"/>
          <w:sz w:val="24"/>
          <w:szCs w:val="24"/>
        </w:rPr>
        <w:t xml:space="preserve">JUDEŢUL  CONSTANTA </w:t>
      </w:r>
    </w:p>
    <w:p w:rsidR="003C3623" w:rsidRDefault="003C3623" w:rsidP="003C3623">
      <w:pPr>
        <w:pStyle w:val="Frspaiere"/>
        <w:rPr>
          <w:rFonts w:ascii="Arial" w:hAnsi="Arial" w:cs="Arial"/>
          <w:sz w:val="24"/>
          <w:szCs w:val="24"/>
        </w:rPr>
      </w:pPr>
      <w:r>
        <w:rPr>
          <w:rFonts w:ascii="Arial" w:hAnsi="Arial" w:cs="Arial"/>
          <w:sz w:val="24"/>
          <w:szCs w:val="24"/>
        </w:rPr>
        <w:t xml:space="preserve">CONSILIUL  LOCAL PECINEAGA </w:t>
      </w:r>
    </w:p>
    <w:p w:rsidR="003C3623" w:rsidRDefault="003C3623" w:rsidP="003C3623">
      <w:pPr>
        <w:pStyle w:val="Frspaiere"/>
        <w:jc w:val="both"/>
        <w:rPr>
          <w:rFonts w:ascii="Arial" w:hAnsi="Arial" w:cs="Arial"/>
          <w:sz w:val="24"/>
          <w:szCs w:val="24"/>
        </w:rPr>
      </w:pPr>
      <w:r>
        <w:rPr>
          <w:rFonts w:ascii="Arial" w:hAnsi="Arial" w:cs="Arial"/>
          <w:sz w:val="24"/>
          <w:szCs w:val="24"/>
        </w:rPr>
        <w:t>Nr. 11146/3/22.07.2024</w:t>
      </w:r>
    </w:p>
    <w:p w:rsidR="003C3623" w:rsidRDefault="003C3623" w:rsidP="003C3623">
      <w:pPr>
        <w:pStyle w:val="Frspaiere"/>
        <w:ind w:left="720"/>
        <w:jc w:val="both"/>
        <w:rPr>
          <w:rFonts w:ascii="Arial" w:hAnsi="Arial" w:cs="Arial"/>
          <w:sz w:val="24"/>
          <w:szCs w:val="24"/>
        </w:rPr>
      </w:pPr>
    </w:p>
    <w:p w:rsidR="003C3623" w:rsidRDefault="003C3623" w:rsidP="003C3623">
      <w:pPr>
        <w:pStyle w:val="Frspaiere"/>
        <w:ind w:left="720"/>
        <w:jc w:val="both"/>
        <w:rPr>
          <w:rFonts w:ascii="Arial" w:hAnsi="Arial" w:cs="Arial"/>
          <w:sz w:val="24"/>
          <w:szCs w:val="24"/>
        </w:rPr>
      </w:pPr>
    </w:p>
    <w:p w:rsidR="003C3623" w:rsidRDefault="003C3623" w:rsidP="003C3623">
      <w:pPr>
        <w:pStyle w:val="Frspaiere"/>
        <w:ind w:left="720"/>
        <w:jc w:val="both"/>
        <w:rPr>
          <w:rFonts w:ascii="Arial" w:hAnsi="Arial" w:cs="Arial"/>
          <w:sz w:val="24"/>
          <w:szCs w:val="24"/>
        </w:rPr>
      </w:pPr>
    </w:p>
    <w:p w:rsidR="003C3623" w:rsidRDefault="003C3623" w:rsidP="003C3623">
      <w:pPr>
        <w:pStyle w:val="Frspaiere"/>
        <w:ind w:left="720"/>
        <w:jc w:val="both"/>
        <w:rPr>
          <w:rFonts w:ascii="Arial" w:hAnsi="Arial" w:cs="Arial"/>
          <w:sz w:val="24"/>
          <w:szCs w:val="24"/>
        </w:rPr>
      </w:pPr>
    </w:p>
    <w:p w:rsidR="003C3623" w:rsidRDefault="003C3623" w:rsidP="003C3623">
      <w:pPr>
        <w:pStyle w:val="Frspaiere"/>
        <w:ind w:left="720"/>
        <w:jc w:val="both"/>
        <w:rPr>
          <w:rFonts w:ascii="Arial" w:hAnsi="Arial" w:cs="Arial"/>
          <w:sz w:val="24"/>
          <w:szCs w:val="24"/>
        </w:rPr>
      </w:pPr>
    </w:p>
    <w:p w:rsidR="003C3623" w:rsidRDefault="003C3623" w:rsidP="003C3623">
      <w:pPr>
        <w:pStyle w:val="Frspaiere"/>
        <w:ind w:left="720"/>
        <w:jc w:val="both"/>
        <w:rPr>
          <w:rFonts w:ascii="Arial" w:hAnsi="Arial" w:cs="Arial"/>
          <w:sz w:val="24"/>
          <w:szCs w:val="24"/>
        </w:rPr>
      </w:pPr>
    </w:p>
    <w:p w:rsidR="003C3623" w:rsidRDefault="003C3623" w:rsidP="003C3623">
      <w:pPr>
        <w:pStyle w:val="Frspaiere"/>
        <w:jc w:val="center"/>
        <w:rPr>
          <w:rFonts w:ascii="Arial" w:hAnsi="Arial" w:cs="Arial"/>
          <w:sz w:val="24"/>
          <w:szCs w:val="24"/>
        </w:rPr>
      </w:pPr>
      <w:r>
        <w:rPr>
          <w:rFonts w:ascii="Arial" w:hAnsi="Arial" w:cs="Arial"/>
          <w:sz w:val="24"/>
          <w:szCs w:val="24"/>
        </w:rPr>
        <w:t>Aviz de legalitate</w:t>
      </w:r>
    </w:p>
    <w:p w:rsidR="003C3623" w:rsidRDefault="003C3623" w:rsidP="003C3623">
      <w:pPr>
        <w:pStyle w:val="Frspaiere"/>
        <w:jc w:val="center"/>
        <w:rPr>
          <w:rFonts w:ascii="Arial" w:hAnsi="Arial" w:cs="Arial"/>
          <w:sz w:val="24"/>
          <w:szCs w:val="24"/>
        </w:rPr>
      </w:pPr>
      <w:r>
        <w:rPr>
          <w:rFonts w:ascii="Arial" w:hAnsi="Arial" w:cs="Arial"/>
          <w:sz w:val="24"/>
          <w:szCs w:val="24"/>
        </w:rPr>
        <w:t>la</w:t>
      </w:r>
    </w:p>
    <w:p w:rsidR="003C3623" w:rsidRDefault="003C3623" w:rsidP="003C3623">
      <w:pPr>
        <w:pStyle w:val="Titlu2"/>
        <w:spacing w:before="41"/>
        <w:ind w:left="131"/>
        <w:jc w:val="center"/>
        <w:rPr>
          <w:sz w:val="24"/>
          <w:szCs w:val="24"/>
        </w:rPr>
      </w:pPr>
      <w:r>
        <w:rPr>
          <w:sz w:val="24"/>
          <w:szCs w:val="24"/>
        </w:rPr>
        <w:t xml:space="preserve">Privind demararea procedurilor pentru închirierea prin licitaţie publică a unui spaţiu din Dispensarul Medica </w:t>
      </w:r>
      <w:proofErr w:type="spellStart"/>
      <w:r>
        <w:rPr>
          <w:sz w:val="24"/>
          <w:szCs w:val="24"/>
        </w:rPr>
        <w:t>luman</w:t>
      </w:r>
      <w:proofErr w:type="spellEnd"/>
      <w:r>
        <w:rPr>
          <w:sz w:val="24"/>
          <w:szCs w:val="24"/>
        </w:rPr>
        <w:t>,aflat în proprietate publică a comunei Pecineaga, județul Constanța</w:t>
      </w:r>
    </w:p>
    <w:p w:rsidR="003C3623" w:rsidRDefault="003C3623" w:rsidP="003C3623">
      <w:pPr>
        <w:tabs>
          <w:tab w:val="left" w:pos="5260"/>
        </w:tabs>
        <w:rPr>
          <w:rFonts w:ascii="Arial" w:hAnsi="Arial" w:cs="Arial"/>
        </w:rPr>
      </w:pPr>
    </w:p>
    <w:p w:rsidR="003C3623" w:rsidRDefault="003C3623" w:rsidP="003C3623">
      <w:pPr>
        <w:tabs>
          <w:tab w:val="left" w:pos="5260"/>
        </w:tabs>
        <w:rPr>
          <w:rFonts w:ascii="Arial" w:hAnsi="Arial" w:cs="Arial"/>
        </w:rPr>
      </w:pPr>
    </w:p>
    <w:p w:rsidR="003C3623" w:rsidRDefault="003C3623" w:rsidP="003C3623">
      <w:pPr>
        <w:ind w:left="284"/>
        <w:jc w:val="both"/>
        <w:rPr>
          <w:rFonts w:ascii="Arial" w:hAnsi="Arial" w:cs="Arial"/>
        </w:rPr>
      </w:pPr>
      <w:r>
        <w:rPr>
          <w:rFonts w:ascii="Arial" w:hAnsi="Arial" w:cs="Arial"/>
        </w:rPr>
        <w:tab/>
        <w:t xml:space="preserve">Balaban Mihai , secretar general al  comunei Pecineaga , </w:t>
      </w:r>
      <w:proofErr w:type="spellStart"/>
      <w:r>
        <w:rPr>
          <w:rFonts w:ascii="Arial" w:hAnsi="Arial" w:cs="Arial"/>
        </w:rPr>
        <w:t>analizand</w:t>
      </w:r>
      <w:proofErr w:type="spellEnd"/>
      <w:r>
        <w:rPr>
          <w:rFonts w:ascii="Arial" w:hAnsi="Arial" w:cs="Arial"/>
        </w:rPr>
        <w:t xml:space="preserve"> proiectul de </w:t>
      </w:r>
      <w:proofErr w:type="spellStart"/>
      <w:r>
        <w:rPr>
          <w:rFonts w:ascii="Arial" w:hAnsi="Arial" w:cs="Arial"/>
        </w:rPr>
        <w:t>hotarare</w:t>
      </w:r>
      <w:proofErr w:type="spellEnd"/>
      <w:r>
        <w:rPr>
          <w:rFonts w:ascii="Arial" w:hAnsi="Arial" w:cs="Arial"/>
        </w:rPr>
        <w:t xml:space="preserve"> privind </w:t>
      </w:r>
      <w:proofErr w:type="spellStart"/>
      <w:r>
        <w:rPr>
          <w:rFonts w:ascii="Arial" w:hAnsi="Arial" w:cs="Arial"/>
        </w:rPr>
        <w:t>Privind</w:t>
      </w:r>
      <w:proofErr w:type="spellEnd"/>
      <w:r>
        <w:rPr>
          <w:rFonts w:ascii="Arial" w:hAnsi="Arial" w:cs="Arial"/>
        </w:rPr>
        <w:t xml:space="preserve">  </w:t>
      </w:r>
      <w:proofErr w:type="spellStart"/>
      <w:r>
        <w:rPr>
          <w:rFonts w:ascii="Arial" w:hAnsi="Arial" w:cs="Arial"/>
        </w:rPr>
        <w:t>constiturea</w:t>
      </w:r>
      <w:proofErr w:type="spellEnd"/>
      <w:r>
        <w:rPr>
          <w:rFonts w:ascii="Arial" w:hAnsi="Arial" w:cs="Arial"/>
        </w:rPr>
        <w:t xml:space="preserve"> comisiei pentru vânzarea bunurilor din domeniul privat al Comunei Pecineaga  , in conformitate cu prevederile : </w:t>
      </w:r>
    </w:p>
    <w:p w:rsidR="003C3623" w:rsidRDefault="003C3623" w:rsidP="003C3623">
      <w:pPr>
        <w:pStyle w:val="Corptext"/>
        <w:numPr>
          <w:ilvl w:val="0"/>
          <w:numId w:val="19"/>
        </w:numPr>
        <w:rPr>
          <w:rFonts w:ascii="Arial" w:hAnsi="Arial" w:cs="Arial"/>
          <w:sz w:val="24"/>
        </w:rPr>
      </w:pPr>
      <w:r>
        <w:rPr>
          <w:rFonts w:ascii="Arial" w:hAnsi="Arial" w:cs="Arial"/>
          <w:sz w:val="24"/>
        </w:rPr>
        <w:t xml:space="preserve">art. 129 </w:t>
      </w:r>
      <w:proofErr w:type="spellStart"/>
      <w:r>
        <w:rPr>
          <w:rFonts w:ascii="Arial" w:hAnsi="Arial" w:cs="Arial"/>
          <w:sz w:val="24"/>
        </w:rPr>
        <w:t>alin</w:t>
      </w:r>
      <w:proofErr w:type="spellEnd"/>
      <w:proofErr w:type="gramStart"/>
      <w:r>
        <w:rPr>
          <w:rFonts w:ascii="Arial" w:hAnsi="Arial" w:cs="Arial"/>
          <w:sz w:val="24"/>
        </w:rPr>
        <w:t>.(</w:t>
      </w:r>
      <w:proofErr w:type="gramEnd"/>
      <w:r>
        <w:rPr>
          <w:rFonts w:ascii="Arial" w:hAnsi="Arial" w:cs="Arial"/>
          <w:sz w:val="24"/>
        </w:rPr>
        <w:t xml:space="preserve">1), art.129 </w:t>
      </w:r>
      <w:proofErr w:type="spellStart"/>
      <w:r>
        <w:rPr>
          <w:rFonts w:ascii="Arial" w:hAnsi="Arial" w:cs="Arial"/>
          <w:sz w:val="24"/>
        </w:rPr>
        <w:t>alin</w:t>
      </w:r>
      <w:proofErr w:type="spellEnd"/>
      <w:r>
        <w:rPr>
          <w:rFonts w:ascii="Arial" w:hAnsi="Arial" w:cs="Arial"/>
          <w:sz w:val="24"/>
        </w:rPr>
        <w:t xml:space="preserve">.(2) </w:t>
      </w:r>
      <w:proofErr w:type="spellStart"/>
      <w:r>
        <w:rPr>
          <w:rFonts w:ascii="Arial" w:hAnsi="Arial" w:cs="Arial"/>
          <w:sz w:val="24"/>
        </w:rPr>
        <w:t>lit.c</w:t>
      </w:r>
      <w:proofErr w:type="spellEnd"/>
      <w:r>
        <w:rPr>
          <w:rFonts w:ascii="Arial" w:hAnsi="Arial" w:cs="Arial"/>
          <w:sz w:val="24"/>
        </w:rPr>
        <w:t xml:space="preserve">)  </w:t>
      </w:r>
      <w:proofErr w:type="spellStart"/>
      <w:r>
        <w:rPr>
          <w:rFonts w:ascii="Arial" w:hAnsi="Arial" w:cs="Arial"/>
          <w:sz w:val="24"/>
        </w:rPr>
        <w:t>raportat</w:t>
      </w:r>
      <w:proofErr w:type="spellEnd"/>
      <w:r>
        <w:rPr>
          <w:rFonts w:ascii="Arial" w:hAnsi="Arial" w:cs="Arial"/>
          <w:sz w:val="24"/>
        </w:rPr>
        <w:t xml:space="preserve"> la art.129 </w:t>
      </w:r>
      <w:proofErr w:type="spellStart"/>
      <w:r>
        <w:rPr>
          <w:rFonts w:ascii="Arial" w:hAnsi="Arial" w:cs="Arial"/>
          <w:sz w:val="24"/>
        </w:rPr>
        <w:t>alin</w:t>
      </w:r>
      <w:proofErr w:type="spellEnd"/>
      <w:r>
        <w:rPr>
          <w:rFonts w:ascii="Arial" w:hAnsi="Arial" w:cs="Arial"/>
          <w:sz w:val="24"/>
        </w:rPr>
        <w:t xml:space="preserve">.(6) lit. b), art. 332-348 </w:t>
      </w:r>
      <w:proofErr w:type="spellStart"/>
      <w:r>
        <w:rPr>
          <w:rFonts w:ascii="Arial" w:hAnsi="Arial" w:cs="Arial"/>
          <w:sz w:val="24"/>
        </w:rPr>
        <w:t>din</w:t>
      </w:r>
      <w:proofErr w:type="spellEnd"/>
      <w:r>
        <w:rPr>
          <w:rFonts w:ascii="Arial" w:hAnsi="Arial" w:cs="Arial"/>
          <w:sz w:val="24"/>
        </w:rPr>
        <w:t xml:space="preserve"> </w:t>
      </w:r>
      <w:proofErr w:type="spellStart"/>
      <w:r>
        <w:rPr>
          <w:rFonts w:ascii="Arial" w:hAnsi="Arial" w:cs="Arial"/>
          <w:sz w:val="24"/>
        </w:rPr>
        <w:t>Ordonan</w:t>
      </w:r>
      <w:proofErr w:type="spellEnd"/>
      <w:r>
        <w:rPr>
          <w:rFonts w:ascii="Arial" w:hAnsi="Arial" w:cs="Arial"/>
          <w:sz w:val="24"/>
        </w:rPr>
        <w:t xml:space="preserve">ța de </w:t>
      </w:r>
      <w:proofErr w:type="spellStart"/>
      <w:r>
        <w:rPr>
          <w:rFonts w:ascii="Arial" w:hAnsi="Arial" w:cs="Arial"/>
          <w:sz w:val="24"/>
        </w:rPr>
        <w:t>Urgen</w:t>
      </w:r>
      <w:proofErr w:type="spellEnd"/>
      <w:r>
        <w:rPr>
          <w:rFonts w:ascii="Arial" w:hAnsi="Arial" w:cs="Arial"/>
          <w:sz w:val="24"/>
        </w:rPr>
        <w:t xml:space="preserve">ță </w:t>
      </w:r>
      <w:proofErr w:type="gramStart"/>
      <w:r>
        <w:rPr>
          <w:rFonts w:ascii="Arial" w:hAnsi="Arial" w:cs="Arial"/>
          <w:sz w:val="24"/>
        </w:rPr>
        <w:t>a</w:t>
      </w:r>
      <w:proofErr w:type="gramEnd"/>
      <w:r>
        <w:rPr>
          <w:rFonts w:ascii="Arial" w:hAnsi="Arial" w:cs="Arial"/>
          <w:sz w:val="24"/>
        </w:rPr>
        <w:t xml:space="preserve"> </w:t>
      </w:r>
      <w:proofErr w:type="spellStart"/>
      <w:r>
        <w:rPr>
          <w:rFonts w:ascii="Arial" w:hAnsi="Arial" w:cs="Arial"/>
          <w:sz w:val="24"/>
        </w:rPr>
        <w:t>Guvernului</w:t>
      </w:r>
      <w:proofErr w:type="spellEnd"/>
      <w:r>
        <w:rPr>
          <w:rFonts w:ascii="Arial" w:hAnsi="Arial" w:cs="Arial"/>
          <w:sz w:val="24"/>
        </w:rPr>
        <w:t xml:space="preserve">  nr.57/2019 </w:t>
      </w:r>
      <w:proofErr w:type="spellStart"/>
      <w:r>
        <w:rPr>
          <w:rFonts w:ascii="Arial" w:hAnsi="Arial" w:cs="Arial"/>
          <w:sz w:val="24"/>
        </w:rPr>
        <w:t>privind</w:t>
      </w:r>
      <w:proofErr w:type="spellEnd"/>
      <w:r>
        <w:rPr>
          <w:rFonts w:ascii="Arial" w:hAnsi="Arial" w:cs="Arial"/>
          <w:sz w:val="24"/>
        </w:rPr>
        <w:t xml:space="preserve"> </w:t>
      </w:r>
      <w:proofErr w:type="spellStart"/>
      <w:r>
        <w:rPr>
          <w:rFonts w:ascii="Arial" w:hAnsi="Arial" w:cs="Arial"/>
          <w:sz w:val="24"/>
        </w:rPr>
        <w:t>Codul</w:t>
      </w:r>
      <w:proofErr w:type="spellEnd"/>
      <w:r>
        <w:rPr>
          <w:rFonts w:ascii="Arial" w:hAnsi="Arial" w:cs="Arial"/>
          <w:sz w:val="24"/>
        </w:rPr>
        <w:t xml:space="preserve"> </w:t>
      </w:r>
      <w:proofErr w:type="spellStart"/>
      <w:r>
        <w:rPr>
          <w:rFonts w:ascii="Arial" w:hAnsi="Arial" w:cs="Arial"/>
          <w:sz w:val="24"/>
        </w:rPr>
        <w:t>administrativ</w:t>
      </w:r>
      <w:proofErr w:type="spellEnd"/>
      <w:r>
        <w:rPr>
          <w:rFonts w:ascii="Arial" w:hAnsi="Arial" w:cs="Arial"/>
          <w:sz w:val="24"/>
        </w:rPr>
        <w:t xml:space="preserve">, </w:t>
      </w:r>
      <w:proofErr w:type="spellStart"/>
      <w:r>
        <w:rPr>
          <w:rFonts w:ascii="Arial" w:hAnsi="Arial" w:cs="Arial"/>
          <w:sz w:val="24"/>
        </w:rPr>
        <w:t>cu</w:t>
      </w:r>
      <w:proofErr w:type="spellEnd"/>
      <w:r>
        <w:rPr>
          <w:rFonts w:ascii="Arial" w:hAnsi="Arial" w:cs="Arial"/>
          <w:sz w:val="24"/>
        </w:rPr>
        <w:t xml:space="preserve"> </w:t>
      </w:r>
      <w:proofErr w:type="spellStart"/>
      <w:r>
        <w:rPr>
          <w:rFonts w:ascii="Arial" w:hAnsi="Arial" w:cs="Arial"/>
          <w:sz w:val="24"/>
        </w:rPr>
        <w:t>modificările</w:t>
      </w:r>
      <w:proofErr w:type="spellEnd"/>
      <w:r>
        <w:rPr>
          <w:rFonts w:ascii="Arial" w:hAnsi="Arial" w:cs="Arial"/>
          <w:sz w:val="24"/>
        </w:rPr>
        <w:t xml:space="preserve"> și </w:t>
      </w:r>
      <w:proofErr w:type="spellStart"/>
      <w:r>
        <w:rPr>
          <w:rFonts w:ascii="Arial" w:hAnsi="Arial" w:cs="Arial"/>
          <w:sz w:val="24"/>
        </w:rPr>
        <w:t>completările</w:t>
      </w:r>
      <w:proofErr w:type="spellEnd"/>
      <w:r>
        <w:rPr>
          <w:rFonts w:ascii="Arial" w:hAnsi="Arial" w:cs="Arial"/>
          <w:sz w:val="24"/>
        </w:rPr>
        <w:t xml:space="preserve"> </w:t>
      </w:r>
      <w:proofErr w:type="spellStart"/>
      <w:r>
        <w:rPr>
          <w:rFonts w:ascii="Arial" w:hAnsi="Arial" w:cs="Arial"/>
          <w:sz w:val="24"/>
        </w:rPr>
        <w:t>ulterioare</w:t>
      </w:r>
      <w:proofErr w:type="spellEnd"/>
      <w:r>
        <w:rPr>
          <w:rFonts w:ascii="Arial" w:hAnsi="Arial" w:cs="Arial"/>
          <w:sz w:val="24"/>
        </w:rPr>
        <w:t>;</w:t>
      </w:r>
    </w:p>
    <w:p w:rsidR="003C3623" w:rsidRDefault="003C3623" w:rsidP="003C3623">
      <w:pPr>
        <w:ind w:left="360"/>
        <w:jc w:val="both"/>
        <w:rPr>
          <w:rFonts w:ascii="Arial" w:hAnsi="Arial" w:cs="Arial"/>
          <w:color w:val="000000"/>
        </w:rPr>
      </w:pPr>
      <w:r>
        <w:rPr>
          <w:rFonts w:ascii="Arial" w:hAnsi="Arial" w:cs="Arial"/>
          <w:color w:val="000000"/>
        </w:rPr>
        <w:t xml:space="preserve">În baza prevederilor  art. 243 alin. (1) lit. a) din OUG nr. 57/2019 privind Codul civil  </w:t>
      </w:r>
    </w:p>
    <w:p w:rsidR="003C3623" w:rsidRDefault="003C3623" w:rsidP="003C3623">
      <w:pPr>
        <w:jc w:val="both"/>
        <w:rPr>
          <w:rFonts w:ascii="Arial" w:hAnsi="Arial" w:cs="Arial"/>
          <w:color w:val="000000"/>
        </w:rPr>
      </w:pPr>
    </w:p>
    <w:p w:rsidR="003C3623" w:rsidRDefault="003C3623" w:rsidP="003C3623">
      <w:pPr>
        <w:numPr>
          <w:ilvl w:val="0"/>
          <w:numId w:val="20"/>
        </w:numPr>
        <w:jc w:val="both"/>
        <w:rPr>
          <w:rFonts w:ascii="Arial" w:hAnsi="Arial" w:cs="Arial"/>
          <w:color w:val="000000"/>
        </w:rPr>
      </w:pPr>
      <w:r>
        <w:rPr>
          <w:rFonts w:ascii="Arial" w:hAnsi="Arial" w:cs="Arial"/>
          <w:color w:val="000000"/>
        </w:rPr>
        <w:t xml:space="preserve"> avizez favorabil proiectul de hotărâre .</w:t>
      </w:r>
    </w:p>
    <w:p w:rsidR="003C3623" w:rsidRDefault="003C3623" w:rsidP="003C3623">
      <w:pPr>
        <w:jc w:val="both"/>
        <w:rPr>
          <w:rFonts w:ascii="Arial" w:hAnsi="Arial" w:cs="Arial"/>
          <w:color w:val="000000"/>
        </w:rPr>
      </w:pPr>
      <w:r>
        <w:rPr>
          <w:rFonts w:ascii="Arial" w:hAnsi="Arial" w:cs="Arial"/>
          <w:color w:val="000000"/>
        </w:rPr>
        <w:t xml:space="preserve">           </w:t>
      </w:r>
    </w:p>
    <w:p w:rsidR="003C3623" w:rsidRDefault="003C3623" w:rsidP="003C3623">
      <w:pPr>
        <w:ind w:firstLine="720"/>
        <w:jc w:val="both"/>
        <w:rPr>
          <w:rFonts w:ascii="Arial" w:hAnsi="Arial" w:cs="Arial"/>
          <w:color w:val="000000"/>
        </w:rPr>
      </w:pPr>
      <w:r>
        <w:rPr>
          <w:rFonts w:ascii="Arial" w:hAnsi="Arial" w:cs="Arial"/>
          <w:color w:val="000000"/>
        </w:rPr>
        <w:t xml:space="preserve">Pentru  adoptarea  acestui proiect de </w:t>
      </w:r>
      <w:proofErr w:type="spellStart"/>
      <w:r>
        <w:rPr>
          <w:rFonts w:ascii="Arial" w:hAnsi="Arial" w:cs="Arial"/>
          <w:color w:val="000000"/>
        </w:rPr>
        <w:t>hotarare</w:t>
      </w:r>
      <w:proofErr w:type="spellEnd"/>
      <w:r>
        <w:rPr>
          <w:rFonts w:ascii="Arial" w:hAnsi="Arial" w:cs="Arial"/>
          <w:color w:val="000000"/>
        </w:rPr>
        <w:t xml:space="preserve">  este necesar votul exprimat cu majoritate absolută , potrivit art. 139 alin (3) lit. d)  și ale art. 5 lit. </w:t>
      </w:r>
      <w:proofErr w:type="spellStart"/>
      <w:r>
        <w:rPr>
          <w:rFonts w:ascii="Arial" w:hAnsi="Arial" w:cs="Arial"/>
          <w:color w:val="000000"/>
        </w:rPr>
        <w:t>cc</w:t>
      </w:r>
      <w:proofErr w:type="spellEnd"/>
      <w:r>
        <w:rPr>
          <w:rFonts w:ascii="Arial" w:hAnsi="Arial" w:cs="Arial"/>
          <w:color w:val="000000"/>
        </w:rPr>
        <w:t>) din OUG nr. 57/2019 privind Codul administrativ.</w:t>
      </w:r>
      <w:r>
        <w:rPr>
          <w:rFonts w:ascii="Arial" w:hAnsi="Arial" w:cs="Arial"/>
          <w:color w:val="000000"/>
        </w:rPr>
        <w:tab/>
      </w:r>
    </w:p>
    <w:p w:rsidR="003C3623" w:rsidRDefault="003C3623" w:rsidP="003C3623">
      <w:pPr>
        <w:tabs>
          <w:tab w:val="left" w:pos="0"/>
        </w:tabs>
        <w:jc w:val="both"/>
        <w:rPr>
          <w:rFonts w:ascii="Arial" w:hAnsi="Arial" w:cs="Arial"/>
        </w:rPr>
      </w:pPr>
    </w:p>
    <w:p w:rsidR="003C3623" w:rsidRDefault="003C3623" w:rsidP="003C3623">
      <w:pPr>
        <w:pStyle w:val="Frspaiere"/>
        <w:jc w:val="center"/>
        <w:rPr>
          <w:rFonts w:ascii="Arial" w:hAnsi="Arial" w:cs="Arial"/>
          <w:sz w:val="24"/>
          <w:szCs w:val="24"/>
        </w:rPr>
      </w:pPr>
      <w:r>
        <w:rPr>
          <w:rFonts w:ascii="Arial" w:hAnsi="Arial" w:cs="Arial"/>
          <w:sz w:val="24"/>
          <w:szCs w:val="24"/>
        </w:rPr>
        <w:t>Secretar general al Comunei Pecineaga,</w:t>
      </w:r>
    </w:p>
    <w:p w:rsidR="003C3623" w:rsidRDefault="003C3623" w:rsidP="003C3623">
      <w:pPr>
        <w:pStyle w:val="Frspaiere"/>
        <w:jc w:val="center"/>
        <w:rPr>
          <w:rFonts w:ascii="Arial" w:hAnsi="Arial" w:cs="Arial"/>
          <w:sz w:val="24"/>
          <w:szCs w:val="24"/>
        </w:rPr>
      </w:pPr>
      <w:r>
        <w:rPr>
          <w:rFonts w:ascii="Arial" w:hAnsi="Arial" w:cs="Arial"/>
          <w:sz w:val="24"/>
          <w:szCs w:val="24"/>
        </w:rPr>
        <w:t>BALABAN Mihai</w:t>
      </w:r>
    </w:p>
    <w:p w:rsidR="003C3623" w:rsidRPr="00FB047B" w:rsidRDefault="003C3623" w:rsidP="00FB047B">
      <w:pPr>
        <w:pStyle w:val="Corptext"/>
        <w:rPr>
          <w:rFonts w:ascii="Arial" w:hAnsi="Arial" w:cs="Arial"/>
          <w:b/>
          <w:sz w:val="24"/>
        </w:rPr>
      </w:pPr>
    </w:p>
    <w:sectPr w:rsidR="003C3623" w:rsidRPr="00FB047B" w:rsidSect="00BF55E2">
      <w:pgSz w:w="12240" w:h="15840"/>
      <w:pgMar w:top="360" w:right="1183" w:bottom="709" w:left="15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ndale Sans UI">
    <w:altName w:val="Calibri"/>
    <w:charset w:val="00"/>
    <w:family w:val="auto"/>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6142D"/>
    <w:multiLevelType w:val="hybridMultilevel"/>
    <w:tmpl w:val="4EFCACB6"/>
    <w:lvl w:ilvl="0" w:tplc="3EFCA34C">
      <w:start w:val="4"/>
      <w:numFmt w:val="upperRoman"/>
      <w:lvlText w:val="%1."/>
      <w:lvlJc w:val="left"/>
      <w:pPr>
        <w:ind w:left="1026" w:hanging="408"/>
      </w:pPr>
      <w:rPr>
        <w:rFonts w:ascii="Times New Roman" w:eastAsia="Times New Roman" w:hAnsi="Times New Roman" w:cs="Times New Roman" w:hint="default"/>
        <w:b/>
        <w:bCs/>
        <w:i w:val="0"/>
        <w:iCs w:val="0"/>
        <w:w w:val="99"/>
        <w:sz w:val="24"/>
        <w:szCs w:val="24"/>
        <w:lang w:val="en-US" w:eastAsia="en-US" w:bidi="ar-SA"/>
      </w:rPr>
    </w:lvl>
    <w:lvl w:ilvl="1" w:tplc="137A96D8">
      <w:start w:val="1"/>
      <w:numFmt w:val="upperRoman"/>
      <w:lvlText w:val="%2."/>
      <w:lvlJc w:val="left"/>
      <w:pPr>
        <w:ind w:left="4318" w:hanging="349"/>
        <w:jc w:val="right"/>
      </w:pPr>
      <w:rPr>
        <w:rFonts w:ascii="Times New Roman" w:eastAsia="Times New Roman" w:hAnsi="Times New Roman" w:cs="Times New Roman" w:hint="default"/>
        <w:b/>
        <w:bCs/>
        <w:i w:val="0"/>
        <w:iCs w:val="0"/>
        <w:w w:val="99"/>
        <w:sz w:val="24"/>
        <w:szCs w:val="24"/>
        <w:lang w:val="en-US" w:eastAsia="en-US" w:bidi="ar-SA"/>
      </w:rPr>
    </w:lvl>
    <w:lvl w:ilvl="2" w:tplc="60D2EAEA">
      <w:numFmt w:val="bullet"/>
      <w:lvlText w:val="•"/>
      <w:lvlJc w:val="left"/>
      <w:pPr>
        <w:ind w:left="4954" w:hanging="349"/>
      </w:pPr>
      <w:rPr>
        <w:rFonts w:hint="default"/>
        <w:lang w:val="en-US" w:eastAsia="en-US" w:bidi="ar-SA"/>
      </w:rPr>
    </w:lvl>
    <w:lvl w:ilvl="3" w:tplc="C2E0C0E8">
      <w:numFmt w:val="bullet"/>
      <w:lvlText w:val="•"/>
      <w:lvlJc w:val="left"/>
      <w:pPr>
        <w:ind w:left="5588" w:hanging="349"/>
      </w:pPr>
      <w:rPr>
        <w:rFonts w:hint="default"/>
        <w:lang w:val="en-US" w:eastAsia="en-US" w:bidi="ar-SA"/>
      </w:rPr>
    </w:lvl>
    <w:lvl w:ilvl="4" w:tplc="F48C28F2">
      <w:numFmt w:val="bullet"/>
      <w:lvlText w:val="•"/>
      <w:lvlJc w:val="left"/>
      <w:pPr>
        <w:ind w:left="6222" w:hanging="349"/>
      </w:pPr>
      <w:rPr>
        <w:rFonts w:hint="default"/>
        <w:lang w:val="en-US" w:eastAsia="en-US" w:bidi="ar-SA"/>
      </w:rPr>
    </w:lvl>
    <w:lvl w:ilvl="5" w:tplc="406AA612">
      <w:numFmt w:val="bullet"/>
      <w:lvlText w:val="•"/>
      <w:lvlJc w:val="left"/>
      <w:pPr>
        <w:ind w:left="6856" w:hanging="349"/>
      </w:pPr>
      <w:rPr>
        <w:rFonts w:hint="default"/>
        <w:lang w:val="en-US" w:eastAsia="en-US" w:bidi="ar-SA"/>
      </w:rPr>
    </w:lvl>
    <w:lvl w:ilvl="6" w:tplc="8AB2463C">
      <w:numFmt w:val="bullet"/>
      <w:lvlText w:val="•"/>
      <w:lvlJc w:val="left"/>
      <w:pPr>
        <w:ind w:left="7490" w:hanging="349"/>
      </w:pPr>
      <w:rPr>
        <w:rFonts w:hint="default"/>
        <w:lang w:val="en-US" w:eastAsia="en-US" w:bidi="ar-SA"/>
      </w:rPr>
    </w:lvl>
    <w:lvl w:ilvl="7" w:tplc="D44058B4">
      <w:numFmt w:val="bullet"/>
      <w:lvlText w:val="•"/>
      <w:lvlJc w:val="left"/>
      <w:pPr>
        <w:ind w:left="8124" w:hanging="349"/>
      </w:pPr>
      <w:rPr>
        <w:rFonts w:hint="default"/>
        <w:lang w:val="en-US" w:eastAsia="en-US" w:bidi="ar-SA"/>
      </w:rPr>
    </w:lvl>
    <w:lvl w:ilvl="8" w:tplc="6330C06E">
      <w:numFmt w:val="bullet"/>
      <w:lvlText w:val="•"/>
      <w:lvlJc w:val="left"/>
      <w:pPr>
        <w:ind w:left="8758" w:hanging="349"/>
      </w:pPr>
      <w:rPr>
        <w:rFonts w:hint="default"/>
        <w:lang w:val="en-US" w:eastAsia="en-US" w:bidi="ar-SA"/>
      </w:rPr>
    </w:lvl>
  </w:abstractNum>
  <w:abstractNum w:abstractNumId="1">
    <w:nsid w:val="1C4A0C0C"/>
    <w:multiLevelType w:val="hybridMultilevel"/>
    <w:tmpl w:val="3DE04B12"/>
    <w:lvl w:ilvl="0" w:tplc="2A8C87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962AEF"/>
    <w:multiLevelType w:val="hybridMultilevel"/>
    <w:tmpl w:val="D85AABFC"/>
    <w:lvl w:ilvl="0" w:tplc="3CA01FC2">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318C1359"/>
    <w:multiLevelType w:val="hybridMultilevel"/>
    <w:tmpl w:val="6762A0B0"/>
    <w:lvl w:ilvl="0" w:tplc="0F5481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523FC0"/>
    <w:multiLevelType w:val="hybridMultilevel"/>
    <w:tmpl w:val="90F6A280"/>
    <w:lvl w:ilvl="0" w:tplc="BE929D8C">
      <w:start w:val="1"/>
      <w:numFmt w:val="decimal"/>
      <w:lvlText w:val="%1."/>
      <w:lvlJc w:val="left"/>
      <w:pPr>
        <w:ind w:left="720" w:hanging="360"/>
      </w:pPr>
      <w:rPr>
        <w:rFonts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7987E7B"/>
    <w:multiLevelType w:val="hybridMultilevel"/>
    <w:tmpl w:val="C57A7B4C"/>
    <w:lvl w:ilvl="0" w:tplc="AF2CD546">
      <w:start w:val="8"/>
      <w:numFmt w:val="decimal"/>
      <w:lvlText w:val="%1"/>
      <w:lvlJc w:val="left"/>
      <w:pPr>
        <w:ind w:left="258" w:hanging="473"/>
      </w:pPr>
      <w:rPr>
        <w:rFonts w:hint="default"/>
        <w:lang w:val="en-US" w:eastAsia="en-US" w:bidi="ar-SA"/>
      </w:rPr>
    </w:lvl>
    <w:lvl w:ilvl="1" w:tplc="5D12D65C">
      <w:numFmt w:val="none"/>
      <w:lvlText w:val=""/>
      <w:lvlJc w:val="left"/>
      <w:pPr>
        <w:tabs>
          <w:tab w:val="num" w:pos="360"/>
        </w:tabs>
      </w:pPr>
    </w:lvl>
    <w:lvl w:ilvl="2" w:tplc="0DB678CC">
      <w:numFmt w:val="bullet"/>
      <w:lvlText w:val="•"/>
      <w:lvlJc w:val="left"/>
      <w:pPr>
        <w:ind w:left="2213" w:hanging="473"/>
      </w:pPr>
      <w:rPr>
        <w:rFonts w:hint="default"/>
        <w:lang w:val="en-US" w:eastAsia="en-US" w:bidi="ar-SA"/>
      </w:rPr>
    </w:lvl>
    <w:lvl w:ilvl="3" w:tplc="C7E665A6">
      <w:numFmt w:val="bullet"/>
      <w:lvlText w:val="•"/>
      <w:lvlJc w:val="left"/>
      <w:pPr>
        <w:ind w:left="3189" w:hanging="473"/>
      </w:pPr>
      <w:rPr>
        <w:rFonts w:hint="default"/>
        <w:lang w:val="en-US" w:eastAsia="en-US" w:bidi="ar-SA"/>
      </w:rPr>
    </w:lvl>
    <w:lvl w:ilvl="4" w:tplc="30FA4D0C">
      <w:numFmt w:val="bullet"/>
      <w:lvlText w:val="•"/>
      <w:lvlJc w:val="left"/>
      <w:pPr>
        <w:ind w:left="4166" w:hanging="473"/>
      </w:pPr>
      <w:rPr>
        <w:rFonts w:hint="default"/>
        <w:lang w:val="en-US" w:eastAsia="en-US" w:bidi="ar-SA"/>
      </w:rPr>
    </w:lvl>
    <w:lvl w:ilvl="5" w:tplc="24289A6C">
      <w:numFmt w:val="bullet"/>
      <w:lvlText w:val="•"/>
      <w:lvlJc w:val="left"/>
      <w:pPr>
        <w:ind w:left="5143" w:hanging="473"/>
      </w:pPr>
      <w:rPr>
        <w:rFonts w:hint="default"/>
        <w:lang w:val="en-US" w:eastAsia="en-US" w:bidi="ar-SA"/>
      </w:rPr>
    </w:lvl>
    <w:lvl w:ilvl="6" w:tplc="B27E2AC4">
      <w:numFmt w:val="bullet"/>
      <w:lvlText w:val="•"/>
      <w:lvlJc w:val="left"/>
      <w:pPr>
        <w:ind w:left="6119" w:hanging="473"/>
      </w:pPr>
      <w:rPr>
        <w:rFonts w:hint="default"/>
        <w:lang w:val="en-US" w:eastAsia="en-US" w:bidi="ar-SA"/>
      </w:rPr>
    </w:lvl>
    <w:lvl w:ilvl="7" w:tplc="E7CAB568">
      <w:numFmt w:val="bullet"/>
      <w:lvlText w:val="•"/>
      <w:lvlJc w:val="left"/>
      <w:pPr>
        <w:ind w:left="7096" w:hanging="473"/>
      </w:pPr>
      <w:rPr>
        <w:rFonts w:hint="default"/>
        <w:lang w:val="en-US" w:eastAsia="en-US" w:bidi="ar-SA"/>
      </w:rPr>
    </w:lvl>
    <w:lvl w:ilvl="8" w:tplc="08922B54">
      <w:numFmt w:val="bullet"/>
      <w:lvlText w:val="•"/>
      <w:lvlJc w:val="left"/>
      <w:pPr>
        <w:ind w:left="8073" w:hanging="473"/>
      </w:pPr>
      <w:rPr>
        <w:rFonts w:hint="default"/>
        <w:lang w:val="en-US" w:eastAsia="en-US" w:bidi="ar-SA"/>
      </w:rPr>
    </w:lvl>
  </w:abstractNum>
  <w:abstractNum w:abstractNumId="6">
    <w:nsid w:val="37A8641E"/>
    <w:multiLevelType w:val="hybridMultilevel"/>
    <w:tmpl w:val="56DC8734"/>
    <w:lvl w:ilvl="0" w:tplc="7A28F1CA">
      <w:start w:val="1"/>
      <w:numFmt w:val="decimal"/>
      <w:lvlText w:val="%1."/>
      <w:lvlJc w:val="left"/>
      <w:pPr>
        <w:ind w:left="240" w:hanging="240"/>
      </w:pPr>
      <w:rPr>
        <w:rFonts w:ascii="Times New Roman" w:eastAsia="Times New Roman" w:hAnsi="Times New Roman" w:cs="Times New Roman" w:hint="default"/>
        <w:b/>
        <w:bCs/>
        <w:i w:val="0"/>
        <w:iCs w:val="0"/>
        <w:w w:val="100"/>
        <w:sz w:val="24"/>
        <w:szCs w:val="24"/>
        <w:lang w:val="en-US" w:eastAsia="en-US" w:bidi="ar-SA"/>
      </w:rPr>
    </w:lvl>
    <w:lvl w:ilvl="1" w:tplc="80B88E78">
      <w:numFmt w:val="bullet"/>
      <w:lvlText w:val="-"/>
      <w:lvlJc w:val="left"/>
      <w:pPr>
        <w:ind w:left="1478" w:hanging="140"/>
      </w:pPr>
      <w:rPr>
        <w:rFonts w:ascii="Times New Roman" w:eastAsia="Times New Roman" w:hAnsi="Times New Roman" w:cs="Times New Roman" w:hint="default"/>
        <w:b w:val="0"/>
        <w:bCs w:val="0"/>
        <w:i w:val="0"/>
        <w:iCs w:val="0"/>
        <w:w w:val="99"/>
        <w:sz w:val="24"/>
        <w:szCs w:val="24"/>
        <w:lang w:val="en-US" w:eastAsia="en-US" w:bidi="ar-SA"/>
      </w:rPr>
    </w:lvl>
    <w:lvl w:ilvl="2" w:tplc="2FB6E6B6">
      <w:numFmt w:val="bullet"/>
      <w:lvlText w:val="•"/>
      <w:lvlJc w:val="left"/>
      <w:pPr>
        <w:ind w:left="2429" w:hanging="140"/>
      </w:pPr>
      <w:rPr>
        <w:rFonts w:hint="default"/>
        <w:lang w:val="en-US" w:eastAsia="en-US" w:bidi="ar-SA"/>
      </w:rPr>
    </w:lvl>
    <w:lvl w:ilvl="3" w:tplc="9984F078">
      <w:numFmt w:val="bullet"/>
      <w:lvlText w:val="•"/>
      <w:lvlJc w:val="left"/>
      <w:pPr>
        <w:ind w:left="3379" w:hanging="140"/>
      </w:pPr>
      <w:rPr>
        <w:rFonts w:hint="default"/>
        <w:lang w:val="en-US" w:eastAsia="en-US" w:bidi="ar-SA"/>
      </w:rPr>
    </w:lvl>
    <w:lvl w:ilvl="4" w:tplc="BC3E0DD4">
      <w:numFmt w:val="bullet"/>
      <w:lvlText w:val="•"/>
      <w:lvlJc w:val="left"/>
      <w:pPr>
        <w:ind w:left="4328" w:hanging="140"/>
      </w:pPr>
      <w:rPr>
        <w:rFonts w:hint="default"/>
        <w:lang w:val="en-US" w:eastAsia="en-US" w:bidi="ar-SA"/>
      </w:rPr>
    </w:lvl>
    <w:lvl w:ilvl="5" w:tplc="D9645D26">
      <w:numFmt w:val="bullet"/>
      <w:lvlText w:val="•"/>
      <w:lvlJc w:val="left"/>
      <w:pPr>
        <w:ind w:left="5278" w:hanging="140"/>
      </w:pPr>
      <w:rPr>
        <w:rFonts w:hint="default"/>
        <w:lang w:val="en-US" w:eastAsia="en-US" w:bidi="ar-SA"/>
      </w:rPr>
    </w:lvl>
    <w:lvl w:ilvl="6" w:tplc="0436DDFC">
      <w:numFmt w:val="bullet"/>
      <w:lvlText w:val="•"/>
      <w:lvlJc w:val="left"/>
      <w:pPr>
        <w:ind w:left="6228" w:hanging="140"/>
      </w:pPr>
      <w:rPr>
        <w:rFonts w:hint="default"/>
        <w:lang w:val="en-US" w:eastAsia="en-US" w:bidi="ar-SA"/>
      </w:rPr>
    </w:lvl>
    <w:lvl w:ilvl="7" w:tplc="B108F77E">
      <w:numFmt w:val="bullet"/>
      <w:lvlText w:val="•"/>
      <w:lvlJc w:val="left"/>
      <w:pPr>
        <w:ind w:left="7177" w:hanging="140"/>
      </w:pPr>
      <w:rPr>
        <w:rFonts w:hint="default"/>
        <w:lang w:val="en-US" w:eastAsia="en-US" w:bidi="ar-SA"/>
      </w:rPr>
    </w:lvl>
    <w:lvl w:ilvl="8" w:tplc="2A767B56">
      <w:numFmt w:val="bullet"/>
      <w:lvlText w:val="•"/>
      <w:lvlJc w:val="left"/>
      <w:pPr>
        <w:ind w:left="8127" w:hanging="140"/>
      </w:pPr>
      <w:rPr>
        <w:rFonts w:hint="default"/>
        <w:lang w:val="en-US" w:eastAsia="en-US" w:bidi="ar-SA"/>
      </w:rPr>
    </w:lvl>
  </w:abstractNum>
  <w:abstractNum w:abstractNumId="7">
    <w:nsid w:val="39610270"/>
    <w:multiLevelType w:val="hybridMultilevel"/>
    <w:tmpl w:val="B0B6C792"/>
    <w:lvl w:ilvl="0" w:tplc="3D9E38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A366DD9"/>
    <w:multiLevelType w:val="hybridMultilevel"/>
    <w:tmpl w:val="B17EE63E"/>
    <w:lvl w:ilvl="0" w:tplc="7A103F94">
      <w:start w:val="5"/>
      <w:numFmt w:val="decimal"/>
      <w:lvlText w:val="%1"/>
      <w:lvlJc w:val="left"/>
      <w:pPr>
        <w:ind w:left="258" w:hanging="480"/>
      </w:pPr>
      <w:rPr>
        <w:rFonts w:hint="default"/>
        <w:lang w:val="en-US" w:eastAsia="en-US" w:bidi="ar-SA"/>
      </w:rPr>
    </w:lvl>
    <w:lvl w:ilvl="1" w:tplc="77D81712">
      <w:numFmt w:val="none"/>
      <w:lvlText w:val=""/>
      <w:lvlJc w:val="left"/>
      <w:pPr>
        <w:tabs>
          <w:tab w:val="num" w:pos="360"/>
        </w:tabs>
      </w:pPr>
    </w:lvl>
    <w:lvl w:ilvl="2" w:tplc="72CC918E">
      <w:numFmt w:val="bullet"/>
      <w:lvlText w:val="•"/>
      <w:lvlJc w:val="left"/>
      <w:pPr>
        <w:ind w:left="2213" w:hanging="480"/>
      </w:pPr>
      <w:rPr>
        <w:rFonts w:hint="default"/>
        <w:lang w:val="en-US" w:eastAsia="en-US" w:bidi="ar-SA"/>
      </w:rPr>
    </w:lvl>
    <w:lvl w:ilvl="3" w:tplc="7646C0C2">
      <w:numFmt w:val="bullet"/>
      <w:lvlText w:val="•"/>
      <w:lvlJc w:val="left"/>
      <w:pPr>
        <w:ind w:left="3189" w:hanging="480"/>
      </w:pPr>
      <w:rPr>
        <w:rFonts w:hint="default"/>
        <w:lang w:val="en-US" w:eastAsia="en-US" w:bidi="ar-SA"/>
      </w:rPr>
    </w:lvl>
    <w:lvl w:ilvl="4" w:tplc="4F364466">
      <w:numFmt w:val="bullet"/>
      <w:lvlText w:val="•"/>
      <w:lvlJc w:val="left"/>
      <w:pPr>
        <w:ind w:left="4166" w:hanging="480"/>
      </w:pPr>
      <w:rPr>
        <w:rFonts w:hint="default"/>
        <w:lang w:val="en-US" w:eastAsia="en-US" w:bidi="ar-SA"/>
      </w:rPr>
    </w:lvl>
    <w:lvl w:ilvl="5" w:tplc="58E0F678">
      <w:numFmt w:val="bullet"/>
      <w:lvlText w:val="•"/>
      <w:lvlJc w:val="left"/>
      <w:pPr>
        <w:ind w:left="5143" w:hanging="480"/>
      </w:pPr>
      <w:rPr>
        <w:rFonts w:hint="default"/>
        <w:lang w:val="en-US" w:eastAsia="en-US" w:bidi="ar-SA"/>
      </w:rPr>
    </w:lvl>
    <w:lvl w:ilvl="6" w:tplc="E78ED0A8">
      <w:numFmt w:val="bullet"/>
      <w:lvlText w:val="•"/>
      <w:lvlJc w:val="left"/>
      <w:pPr>
        <w:ind w:left="6119" w:hanging="480"/>
      </w:pPr>
      <w:rPr>
        <w:rFonts w:hint="default"/>
        <w:lang w:val="en-US" w:eastAsia="en-US" w:bidi="ar-SA"/>
      </w:rPr>
    </w:lvl>
    <w:lvl w:ilvl="7" w:tplc="5B2C3B38">
      <w:numFmt w:val="bullet"/>
      <w:lvlText w:val="•"/>
      <w:lvlJc w:val="left"/>
      <w:pPr>
        <w:ind w:left="7096" w:hanging="480"/>
      </w:pPr>
      <w:rPr>
        <w:rFonts w:hint="default"/>
        <w:lang w:val="en-US" w:eastAsia="en-US" w:bidi="ar-SA"/>
      </w:rPr>
    </w:lvl>
    <w:lvl w:ilvl="8" w:tplc="2954FE8E">
      <w:numFmt w:val="bullet"/>
      <w:lvlText w:val="•"/>
      <w:lvlJc w:val="left"/>
      <w:pPr>
        <w:ind w:left="8073" w:hanging="480"/>
      </w:pPr>
      <w:rPr>
        <w:rFonts w:hint="default"/>
        <w:lang w:val="en-US" w:eastAsia="en-US" w:bidi="ar-SA"/>
      </w:rPr>
    </w:lvl>
  </w:abstractNum>
  <w:abstractNum w:abstractNumId="9">
    <w:nsid w:val="40DA365D"/>
    <w:multiLevelType w:val="hybridMultilevel"/>
    <w:tmpl w:val="513CFD16"/>
    <w:lvl w:ilvl="0" w:tplc="DACC622E">
      <w:start w:val="2"/>
      <w:numFmt w:val="decimal"/>
      <w:lvlText w:val="%1"/>
      <w:lvlJc w:val="left"/>
      <w:pPr>
        <w:ind w:left="618" w:hanging="360"/>
      </w:pPr>
      <w:rPr>
        <w:rFonts w:hint="default"/>
        <w:lang w:val="en-US" w:eastAsia="en-US" w:bidi="ar-SA"/>
      </w:rPr>
    </w:lvl>
    <w:lvl w:ilvl="1" w:tplc="E4426128">
      <w:numFmt w:val="none"/>
      <w:lvlText w:val=""/>
      <w:lvlJc w:val="left"/>
      <w:pPr>
        <w:tabs>
          <w:tab w:val="num" w:pos="360"/>
        </w:tabs>
      </w:pPr>
    </w:lvl>
    <w:lvl w:ilvl="2" w:tplc="C2863872">
      <w:numFmt w:val="bullet"/>
      <w:lvlText w:val="-"/>
      <w:lvlJc w:val="left"/>
      <w:pPr>
        <w:ind w:left="258" w:hanging="200"/>
      </w:pPr>
      <w:rPr>
        <w:rFonts w:ascii="Times New Roman" w:eastAsia="Times New Roman" w:hAnsi="Times New Roman" w:cs="Times New Roman" w:hint="default"/>
        <w:b w:val="0"/>
        <w:bCs w:val="0"/>
        <w:i w:val="0"/>
        <w:iCs w:val="0"/>
        <w:w w:val="99"/>
        <w:sz w:val="24"/>
        <w:szCs w:val="24"/>
        <w:lang w:val="en-US" w:eastAsia="en-US" w:bidi="ar-SA"/>
      </w:rPr>
    </w:lvl>
    <w:lvl w:ilvl="3" w:tplc="CE1EF7D6">
      <w:numFmt w:val="bullet"/>
      <w:lvlText w:val="•"/>
      <w:lvlJc w:val="left"/>
      <w:pPr>
        <w:ind w:left="2408" w:hanging="200"/>
      </w:pPr>
      <w:rPr>
        <w:rFonts w:hint="default"/>
        <w:lang w:val="en-US" w:eastAsia="en-US" w:bidi="ar-SA"/>
      </w:rPr>
    </w:lvl>
    <w:lvl w:ilvl="4" w:tplc="7AAC9794">
      <w:numFmt w:val="bullet"/>
      <w:lvlText w:val="•"/>
      <w:lvlJc w:val="left"/>
      <w:pPr>
        <w:ind w:left="3496" w:hanging="200"/>
      </w:pPr>
      <w:rPr>
        <w:rFonts w:hint="default"/>
        <w:lang w:val="en-US" w:eastAsia="en-US" w:bidi="ar-SA"/>
      </w:rPr>
    </w:lvl>
    <w:lvl w:ilvl="5" w:tplc="711CC2A0">
      <w:numFmt w:val="bullet"/>
      <w:lvlText w:val="•"/>
      <w:lvlJc w:val="left"/>
      <w:pPr>
        <w:ind w:left="4584" w:hanging="200"/>
      </w:pPr>
      <w:rPr>
        <w:rFonts w:hint="default"/>
        <w:lang w:val="en-US" w:eastAsia="en-US" w:bidi="ar-SA"/>
      </w:rPr>
    </w:lvl>
    <w:lvl w:ilvl="6" w:tplc="004A8DF8">
      <w:numFmt w:val="bullet"/>
      <w:lvlText w:val="•"/>
      <w:lvlJc w:val="left"/>
      <w:pPr>
        <w:ind w:left="5673" w:hanging="200"/>
      </w:pPr>
      <w:rPr>
        <w:rFonts w:hint="default"/>
        <w:lang w:val="en-US" w:eastAsia="en-US" w:bidi="ar-SA"/>
      </w:rPr>
    </w:lvl>
    <w:lvl w:ilvl="7" w:tplc="0952D8F2">
      <w:numFmt w:val="bullet"/>
      <w:lvlText w:val="•"/>
      <w:lvlJc w:val="left"/>
      <w:pPr>
        <w:ind w:left="6761" w:hanging="200"/>
      </w:pPr>
      <w:rPr>
        <w:rFonts w:hint="default"/>
        <w:lang w:val="en-US" w:eastAsia="en-US" w:bidi="ar-SA"/>
      </w:rPr>
    </w:lvl>
    <w:lvl w:ilvl="8" w:tplc="5A34D0D6">
      <w:numFmt w:val="bullet"/>
      <w:lvlText w:val="•"/>
      <w:lvlJc w:val="left"/>
      <w:pPr>
        <w:ind w:left="7849" w:hanging="200"/>
      </w:pPr>
      <w:rPr>
        <w:rFonts w:hint="default"/>
        <w:lang w:val="en-US" w:eastAsia="en-US" w:bidi="ar-SA"/>
      </w:rPr>
    </w:lvl>
  </w:abstractNum>
  <w:abstractNum w:abstractNumId="10">
    <w:nsid w:val="44263658"/>
    <w:multiLevelType w:val="hybridMultilevel"/>
    <w:tmpl w:val="398E804A"/>
    <w:lvl w:ilvl="0" w:tplc="3AA06582">
      <w:start w:val="1"/>
      <w:numFmt w:val="upperRoman"/>
      <w:lvlText w:val="%1."/>
      <w:lvlJc w:val="left"/>
      <w:pPr>
        <w:ind w:left="472" w:hanging="214"/>
      </w:pPr>
      <w:rPr>
        <w:rFonts w:ascii="Times New Roman" w:eastAsia="Times New Roman" w:hAnsi="Times New Roman" w:cs="Times New Roman" w:hint="default"/>
        <w:b/>
        <w:bCs/>
        <w:i w:val="0"/>
        <w:iCs w:val="0"/>
        <w:spacing w:val="-1"/>
        <w:w w:val="100"/>
        <w:sz w:val="24"/>
        <w:szCs w:val="24"/>
        <w:lang w:val="en-US" w:eastAsia="en-US" w:bidi="ar-SA"/>
      </w:rPr>
    </w:lvl>
    <w:lvl w:ilvl="1" w:tplc="AB460C3A">
      <w:start w:val="1"/>
      <w:numFmt w:val="lowerLetter"/>
      <w:lvlText w:val="%2)"/>
      <w:lvlJc w:val="left"/>
      <w:pPr>
        <w:ind w:left="1212" w:hanging="246"/>
      </w:pPr>
      <w:rPr>
        <w:rFonts w:ascii="Times New Roman" w:eastAsia="Times New Roman" w:hAnsi="Times New Roman" w:cs="Times New Roman" w:hint="default"/>
        <w:b w:val="0"/>
        <w:bCs w:val="0"/>
        <w:i w:val="0"/>
        <w:iCs w:val="0"/>
        <w:spacing w:val="-1"/>
        <w:w w:val="100"/>
        <w:sz w:val="24"/>
        <w:szCs w:val="24"/>
        <w:lang w:val="en-US" w:eastAsia="en-US" w:bidi="ar-SA"/>
      </w:rPr>
    </w:lvl>
    <w:lvl w:ilvl="2" w:tplc="52422AE4">
      <w:numFmt w:val="bullet"/>
      <w:lvlText w:val="•"/>
      <w:lvlJc w:val="left"/>
      <w:pPr>
        <w:ind w:left="2198" w:hanging="246"/>
      </w:pPr>
      <w:rPr>
        <w:rFonts w:hint="default"/>
        <w:lang w:val="en-US" w:eastAsia="en-US" w:bidi="ar-SA"/>
      </w:rPr>
    </w:lvl>
    <w:lvl w:ilvl="3" w:tplc="BF8867A8">
      <w:numFmt w:val="bullet"/>
      <w:lvlText w:val="•"/>
      <w:lvlJc w:val="left"/>
      <w:pPr>
        <w:ind w:left="3176" w:hanging="246"/>
      </w:pPr>
      <w:rPr>
        <w:rFonts w:hint="default"/>
        <w:lang w:val="en-US" w:eastAsia="en-US" w:bidi="ar-SA"/>
      </w:rPr>
    </w:lvl>
    <w:lvl w:ilvl="4" w:tplc="30FCC09A">
      <w:numFmt w:val="bullet"/>
      <w:lvlText w:val="•"/>
      <w:lvlJc w:val="left"/>
      <w:pPr>
        <w:ind w:left="4155" w:hanging="246"/>
      </w:pPr>
      <w:rPr>
        <w:rFonts w:hint="default"/>
        <w:lang w:val="en-US" w:eastAsia="en-US" w:bidi="ar-SA"/>
      </w:rPr>
    </w:lvl>
    <w:lvl w:ilvl="5" w:tplc="7486CFCC">
      <w:numFmt w:val="bullet"/>
      <w:lvlText w:val="•"/>
      <w:lvlJc w:val="left"/>
      <w:pPr>
        <w:ind w:left="5133" w:hanging="246"/>
      </w:pPr>
      <w:rPr>
        <w:rFonts w:hint="default"/>
        <w:lang w:val="en-US" w:eastAsia="en-US" w:bidi="ar-SA"/>
      </w:rPr>
    </w:lvl>
    <w:lvl w:ilvl="6" w:tplc="62060428">
      <w:numFmt w:val="bullet"/>
      <w:lvlText w:val="•"/>
      <w:lvlJc w:val="left"/>
      <w:pPr>
        <w:ind w:left="6112" w:hanging="246"/>
      </w:pPr>
      <w:rPr>
        <w:rFonts w:hint="default"/>
        <w:lang w:val="en-US" w:eastAsia="en-US" w:bidi="ar-SA"/>
      </w:rPr>
    </w:lvl>
    <w:lvl w:ilvl="7" w:tplc="F650DF56">
      <w:numFmt w:val="bullet"/>
      <w:lvlText w:val="•"/>
      <w:lvlJc w:val="left"/>
      <w:pPr>
        <w:ind w:left="7090" w:hanging="246"/>
      </w:pPr>
      <w:rPr>
        <w:rFonts w:hint="default"/>
        <w:lang w:val="en-US" w:eastAsia="en-US" w:bidi="ar-SA"/>
      </w:rPr>
    </w:lvl>
    <w:lvl w:ilvl="8" w:tplc="7EC24C54">
      <w:numFmt w:val="bullet"/>
      <w:lvlText w:val="•"/>
      <w:lvlJc w:val="left"/>
      <w:pPr>
        <w:ind w:left="8069" w:hanging="246"/>
      </w:pPr>
      <w:rPr>
        <w:rFonts w:hint="default"/>
        <w:lang w:val="en-US" w:eastAsia="en-US" w:bidi="ar-SA"/>
      </w:rPr>
    </w:lvl>
  </w:abstractNum>
  <w:abstractNum w:abstractNumId="11">
    <w:nsid w:val="45D0003B"/>
    <w:multiLevelType w:val="hybridMultilevel"/>
    <w:tmpl w:val="468A6AD4"/>
    <w:lvl w:ilvl="0" w:tplc="A7D66380">
      <w:start w:val="4"/>
      <w:numFmt w:val="decimal"/>
      <w:lvlText w:val="%1"/>
      <w:lvlJc w:val="left"/>
      <w:pPr>
        <w:ind w:left="258" w:hanging="437"/>
      </w:pPr>
      <w:rPr>
        <w:rFonts w:hint="default"/>
        <w:lang w:val="en-US" w:eastAsia="en-US" w:bidi="ar-SA"/>
      </w:rPr>
    </w:lvl>
    <w:lvl w:ilvl="1" w:tplc="B8820978">
      <w:numFmt w:val="none"/>
      <w:lvlText w:val=""/>
      <w:lvlJc w:val="left"/>
      <w:pPr>
        <w:tabs>
          <w:tab w:val="num" w:pos="360"/>
        </w:tabs>
      </w:pPr>
    </w:lvl>
    <w:lvl w:ilvl="2" w:tplc="B5841928">
      <w:numFmt w:val="bullet"/>
      <w:lvlText w:val="•"/>
      <w:lvlJc w:val="left"/>
      <w:pPr>
        <w:ind w:left="2213" w:hanging="437"/>
      </w:pPr>
      <w:rPr>
        <w:rFonts w:hint="default"/>
        <w:lang w:val="en-US" w:eastAsia="en-US" w:bidi="ar-SA"/>
      </w:rPr>
    </w:lvl>
    <w:lvl w:ilvl="3" w:tplc="5B7ACB5C">
      <w:numFmt w:val="bullet"/>
      <w:lvlText w:val="•"/>
      <w:lvlJc w:val="left"/>
      <w:pPr>
        <w:ind w:left="3189" w:hanging="437"/>
      </w:pPr>
      <w:rPr>
        <w:rFonts w:hint="default"/>
        <w:lang w:val="en-US" w:eastAsia="en-US" w:bidi="ar-SA"/>
      </w:rPr>
    </w:lvl>
    <w:lvl w:ilvl="4" w:tplc="18605C8A">
      <w:numFmt w:val="bullet"/>
      <w:lvlText w:val="•"/>
      <w:lvlJc w:val="left"/>
      <w:pPr>
        <w:ind w:left="4166" w:hanging="437"/>
      </w:pPr>
      <w:rPr>
        <w:rFonts w:hint="default"/>
        <w:lang w:val="en-US" w:eastAsia="en-US" w:bidi="ar-SA"/>
      </w:rPr>
    </w:lvl>
    <w:lvl w:ilvl="5" w:tplc="7ADA8DE6">
      <w:numFmt w:val="bullet"/>
      <w:lvlText w:val="•"/>
      <w:lvlJc w:val="left"/>
      <w:pPr>
        <w:ind w:left="5143" w:hanging="437"/>
      </w:pPr>
      <w:rPr>
        <w:rFonts w:hint="default"/>
        <w:lang w:val="en-US" w:eastAsia="en-US" w:bidi="ar-SA"/>
      </w:rPr>
    </w:lvl>
    <w:lvl w:ilvl="6" w:tplc="2B56DAE0">
      <w:numFmt w:val="bullet"/>
      <w:lvlText w:val="•"/>
      <w:lvlJc w:val="left"/>
      <w:pPr>
        <w:ind w:left="6119" w:hanging="437"/>
      </w:pPr>
      <w:rPr>
        <w:rFonts w:hint="default"/>
        <w:lang w:val="en-US" w:eastAsia="en-US" w:bidi="ar-SA"/>
      </w:rPr>
    </w:lvl>
    <w:lvl w:ilvl="7" w:tplc="452286B2">
      <w:numFmt w:val="bullet"/>
      <w:lvlText w:val="•"/>
      <w:lvlJc w:val="left"/>
      <w:pPr>
        <w:ind w:left="7096" w:hanging="437"/>
      </w:pPr>
      <w:rPr>
        <w:rFonts w:hint="default"/>
        <w:lang w:val="en-US" w:eastAsia="en-US" w:bidi="ar-SA"/>
      </w:rPr>
    </w:lvl>
    <w:lvl w:ilvl="8" w:tplc="F5CAFC44">
      <w:numFmt w:val="bullet"/>
      <w:lvlText w:val="•"/>
      <w:lvlJc w:val="left"/>
      <w:pPr>
        <w:ind w:left="8073" w:hanging="437"/>
      </w:pPr>
      <w:rPr>
        <w:rFonts w:hint="default"/>
        <w:lang w:val="en-US" w:eastAsia="en-US" w:bidi="ar-SA"/>
      </w:rPr>
    </w:lvl>
  </w:abstractNum>
  <w:abstractNum w:abstractNumId="12">
    <w:nsid w:val="47694A61"/>
    <w:multiLevelType w:val="hybridMultilevel"/>
    <w:tmpl w:val="673E544A"/>
    <w:lvl w:ilvl="0" w:tplc="32C072E4">
      <w:start w:val="2"/>
      <w:numFmt w:val="decimal"/>
      <w:lvlText w:val="%1"/>
      <w:lvlJc w:val="left"/>
      <w:pPr>
        <w:ind w:left="258" w:hanging="459"/>
      </w:pPr>
      <w:rPr>
        <w:rFonts w:hint="default"/>
        <w:lang w:val="en-US" w:eastAsia="en-US" w:bidi="ar-SA"/>
      </w:rPr>
    </w:lvl>
    <w:lvl w:ilvl="1" w:tplc="231A2622">
      <w:numFmt w:val="none"/>
      <w:lvlText w:val=""/>
      <w:lvlJc w:val="left"/>
      <w:pPr>
        <w:tabs>
          <w:tab w:val="num" w:pos="360"/>
        </w:tabs>
      </w:pPr>
    </w:lvl>
    <w:lvl w:ilvl="2" w:tplc="31807BAA">
      <w:numFmt w:val="bullet"/>
      <w:lvlText w:val="•"/>
      <w:lvlJc w:val="left"/>
      <w:pPr>
        <w:ind w:left="2213" w:hanging="459"/>
      </w:pPr>
      <w:rPr>
        <w:rFonts w:hint="default"/>
        <w:lang w:val="en-US" w:eastAsia="en-US" w:bidi="ar-SA"/>
      </w:rPr>
    </w:lvl>
    <w:lvl w:ilvl="3" w:tplc="AAD42DC0">
      <w:numFmt w:val="bullet"/>
      <w:lvlText w:val="•"/>
      <w:lvlJc w:val="left"/>
      <w:pPr>
        <w:ind w:left="3189" w:hanging="459"/>
      </w:pPr>
      <w:rPr>
        <w:rFonts w:hint="default"/>
        <w:lang w:val="en-US" w:eastAsia="en-US" w:bidi="ar-SA"/>
      </w:rPr>
    </w:lvl>
    <w:lvl w:ilvl="4" w:tplc="AB345934">
      <w:numFmt w:val="bullet"/>
      <w:lvlText w:val="•"/>
      <w:lvlJc w:val="left"/>
      <w:pPr>
        <w:ind w:left="4166" w:hanging="459"/>
      </w:pPr>
      <w:rPr>
        <w:rFonts w:hint="default"/>
        <w:lang w:val="en-US" w:eastAsia="en-US" w:bidi="ar-SA"/>
      </w:rPr>
    </w:lvl>
    <w:lvl w:ilvl="5" w:tplc="B7C47F82">
      <w:numFmt w:val="bullet"/>
      <w:lvlText w:val="•"/>
      <w:lvlJc w:val="left"/>
      <w:pPr>
        <w:ind w:left="5143" w:hanging="459"/>
      </w:pPr>
      <w:rPr>
        <w:rFonts w:hint="default"/>
        <w:lang w:val="en-US" w:eastAsia="en-US" w:bidi="ar-SA"/>
      </w:rPr>
    </w:lvl>
    <w:lvl w:ilvl="6" w:tplc="401A8B30">
      <w:numFmt w:val="bullet"/>
      <w:lvlText w:val="•"/>
      <w:lvlJc w:val="left"/>
      <w:pPr>
        <w:ind w:left="6119" w:hanging="459"/>
      </w:pPr>
      <w:rPr>
        <w:rFonts w:hint="default"/>
        <w:lang w:val="en-US" w:eastAsia="en-US" w:bidi="ar-SA"/>
      </w:rPr>
    </w:lvl>
    <w:lvl w:ilvl="7" w:tplc="4B161F92">
      <w:numFmt w:val="bullet"/>
      <w:lvlText w:val="•"/>
      <w:lvlJc w:val="left"/>
      <w:pPr>
        <w:ind w:left="7096" w:hanging="459"/>
      </w:pPr>
      <w:rPr>
        <w:rFonts w:hint="default"/>
        <w:lang w:val="en-US" w:eastAsia="en-US" w:bidi="ar-SA"/>
      </w:rPr>
    </w:lvl>
    <w:lvl w:ilvl="8" w:tplc="848C6DA6">
      <w:numFmt w:val="bullet"/>
      <w:lvlText w:val="•"/>
      <w:lvlJc w:val="left"/>
      <w:pPr>
        <w:ind w:left="8073" w:hanging="459"/>
      </w:pPr>
      <w:rPr>
        <w:rFonts w:hint="default"/>
        <w:lang w:val="en-US" w:eastAsia="en-US" w:bidi="ar-SA"/>
      </w:rPr>
    </w:lvl>
  </w:abstractNum>
  <w:abstractNum w:abstractNumId="13">
    <w:nsid w:val="478C1974"/>
    <w:multiLevelType w:val="hybridMultilevel"/>
    <w:tmpl w:val="E146D69A"/>
    <w:lvl w:ilvl="0" w:tplc="747C527C">
      <w:start w:val="3"/>
      <w:numFmt w:val="decimal"/>
      <w:lvlText w:val="%1"/>
      <w:lvlJc w:val="left"/>
      <w:pPr>
        <w:ind w:left="258" w:hanging="444"/>
      </w:pPr>
      <w:rPr>
        <w:rFonts w:hint="default"/>
        <w:lang w:val="en-US" w:eastAsia="en-US" w:bidi="ar-SA"/>
      </w:rPr>
    </w:lvl>
    <w:lvl w:ilvl="1" w:tplc="F9E8E77E">
      <w:numFmt w:val="none"/>
      <w:lvlText w:val=""/>
      <w:lvlJc w:val="left"/>
      <w:pPr>
        <w:tabs>
          <w:tab w:val="num" w:pos="360"/>
        </w:tabs>
      </w:pPr>
    </w:lvl>
    <w:lvl w:ilvl="2" w:tplc="7F7A099C">
      <w:numFmt w:val="bullet"/>
      <w:lvlText w:val="•"/>
      <w:lvlJc w:val="left"/>
      <w:pPr>
        <w:ind w:left="2213" w:hanging="444"/>
      </w:pPr>
      <w:rPr>
        <w:rFonts w:hint="default"/>
        <w:lang w:val="en-US" w:eastAsia="en-US" w:bidi="ar-SA"/>
      </w:rPr>
    </w:lvl>
    <w:lvl w:ilvl="3" w:tplc="1E864304">
      <w:numFmt w:val="bullet"/>
      <w:lvlText w:val="•"/>
      <w:lvlJc w:val="left"/>
      <w:pPr>
        <w:ind w:left="3189" w:hanging="444"/>
      </w:pPr>
      <w:rPr>
        <w:rFonts w:hint="default"/>
        <w:lang w:val="en-US" w:eastAsia="en-US" w:bidi="ar-SA"/>
      </w:rPr>
    </w:lvl>
    <w:lvl w:ilvl="4" w:tplc="6D68C84A">
      <w:numFmt w:val="bullet"/>
      <w:lvlText w:val="•"/>
      <w:lvlJc w:val="left"/>
      <w:pPr>
        <w:ind w:left="4166" w:hanging="444"/>
      </w:pPr>
      <w:rPr>
        <w:rFonts w:hint="default"/>
        <w:lang w:val="en-US" w:eastAsia="en-US" w:bidi="ar-SA"/>
      </w:rPr>
    </w:lvl>
    <w:lvl w:ilvl="5" w:tplc="77683606">
      <w:numFmt w:val="bullet"/>
      <w:lvlText w:val="•"/>
      <w:lvlJc w:val="left"/>
      <w:pPr>
        <w:ind w:left="5143" w:hanging="444"/>
      </w:pPr>
      <w:rPr>
        <w:rFonts w:hint="default"/>
        <w:lang w:val="en-US" w:eastAsia="en-US" w:bidi="ar-SA"/>
      </w:rPr>
    </w:lvl>
    <w:lvl w:ilvl="6" w:tplc="00367E5A">
      <w:numFmt w:val="bullet"/>
      <w:lvlText w:val="•"/>
      <w:lvlJc w:val="left"/>
      <w:pPr>
        <w:ind w:left="6119" w:hanging="444"/>
      </w:pPr>
      <w:rPr>
        <w:rFonts w:hint="default"/>
        <w:lang w:val="en-US" w:eastAsia="en-US" w:bidi="ar-SA"/>
      </w:rPr>
    </w:lvl>
    <w:lvl w:ilvl="7" w:tplc="C640323A">
      <w:numFmt w:val="bullet"/>
      <w:lvlText w:val="•"/>
      <w:lvlJc w:val="left"/>
      <w:pPr>
        <w:ind w:left="7096" w:hanging="444"/>
      </w:pPr>
      <w:rPr>
        <w:rFonts w:hint="default"/>
        <w:lang w:val="en-US" w:eastAsia="en-US" w:bidi="ar-SA"/>
      </w:rPr>
    </w:lvl>
    <w:lvl w:ilvl="8" w:tplc="65BC4A50">
      <w:numFmt w:val="bullet"/>
      <w:lvlText w:val="•"/>
      <w:lvlJc w:val="left"/>
      <w:pPr>
        <w:ind w:left="8073" w:hanging="444"/>
      </w:pPr>
      <w:rPr>
        <w:rFonts w:hint="default"/>
        <w:lang w:val="en-US" w:eastAsia="en-US" w:bidi="ar-SA"/>
      </w:rPr>
    </w:lvl>
  </w:abstractNum>
  <w:abstractNum w:abstractNumId="14">
    <w:nsid w:val="50662857"/>
    <w:multiLevelType w:val="hybridMultilevel"/>
    <w:tmpl w:val="AEAEE3A8"/>
    <w:lvl w:ilvl="0" w:tplc="AB460C3A">
      <w:start w:val="1"/>
      <w:numFmt w:val="lowerLetter"/>
      <w:lvlText w:val="%1)"/>
      <w:lvlJc w:val="left"/>
      <w:pPr>
        <w:ind w:left="1212" w:hanging="246"/>
      </w:pPr>
      <w:rPr>
        <w:rFonts w:ascii="Times New Roman" w:eastAsia="Times New Roman" w:hAnsi="Times New Roman" w:cs="Times New Roman" w:hint="default"/>
        <w:b w:val="0"/>
        <w:bCs w:val="0"/>
        <w:i w:val="0"/>
        <w:iCs w:val="0"/>
        <w:spacing w:val="-1"/>
        <w:w w:val="100"/>
        <w:sz w:val="24"/>
        <w:szCs w:val="24"/>
        <w:lang w:val="en-US" w:eastAsia="en-US" w:bidi="ar-SA"/>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5EEC4BFE"/>
    <w:multiLevelType w:val="hybridMultilevel"/>
    <w:tmpl w:val="26D04844"/>
    <w:lvl w:ilvl="0" w:tplc="D334015C">
      <w:numFmt w:val="bullet"/>
      <w:lvlText w:val="-"/>
      <w:lvlJc w:val="left"/>
      <w:pPr>
        <w:ind w:left="978" w:hanging="360"/>
      </w:pPr>
      <w:rPr>
        <w:rFonts w:ascii="Tahoma" w:eastAsia="Tahoma" w:hAnsi="Tahoma" w:cs="Tahoma" w:hint="default"/>
        <w:b w:val="0"/>
        <w:bCs w:val="0"/>
        <w:i w:val="0"/>
        <w:iCs w:val="0"/>
        <w:w w:val="100"/>
        <w:sz w:val="24"/>
        <w:szCs w:val="24"/>
        <w:lang w:val="en-US" w:eastAsia="en-US" w:bidi="ar-SA"/>
      </w:rPr>
    </w:lvl>
    <w:lvl w:ilvl="1" w:tplc="7A52343E">
      <w:numFmt w:val="bullet"/>
      <w:lvlText w:val="•"/>
      <w:lvlJc w:val="left"/>
      <w:pPr>
        <w:ind w:left="1884" w:hanging="360"/>
      </w:pPr>
      <w:rPr>
        <w:rFonts w:hint="default"/>
        <w:lang w:val="en-US" w:eastAsia="en-US" w:bidi="ar-SA"/>
      </w:rPr>
    </w:lvl>
    <w:lvl w:ilvl="2" w:tplc="B76ADF90">
      <w:numFmt w:val="bullet"/>
      <w:lvlText w:val="•"/>
      <w:lvlJc w:val="left"/>
      <w:pPr>
        <w:ind w:left="2789" w:hanging="360"/>
      </w:pPr>
      <w:rPr>
        <w:rFonts w:hint="default"/>
        <w:lang w:val="en-US" w:eastAsia="en-US" w:bidi="ar-SA"/>
      </w:rPr>
    </w:lvl>
    <w:lvl w:ilvl="3" w:tplc="561ABC3C">
      <w:numFmt w:val="bullet"/>
      <w:lvlText w:val="•"/>
      <w:lvlJc w:val="left"/>
      <w:pPr>
        <w:ind w:left="3693" w:hanging="360"/>
      </w:pPr>
      <w:rPr>
        <w:rFonts w:hint="default"/>
        <w:lang w:val="en-US" w:eastAsia="en-US" w:bidi="ar-SA"/>
      </w:rPr>
    </w:lvl>
    <w:lvl w:ilvl="4" w:tplc="E9B084B2">
      <w:numFmt w:val="bullet"/>
      <w:lvlText w:val="•"/>
      <w:lvlJc w:val="left"/>
      <w:pPr>
        <w:ind w:left="4598" w:hanging="360"/>
      </w:pPr>
      <w:rPr>
        <w:rFonts w:hint="default"/>
        <w:lang w:val="en-US" w:eastAsia="en-US" w:bidi="ar-SA"/>
      </w:rPr>
    </w:lvl>
    <w:lvl w:ilvl="5" w:tplc="4080E206">
      <w:numFmt w:val="bullet"/>
      <w:lvlText w:val="•"/>
      <w:lvlJc w:val="left"/>
      <w:pPr>
        <w:ind w:left="5503" w:hanging="360"/>
      </w:pPr>
      <w:rPr>
        <w:rFonts w:hint="default"/>
        <w:lang w:val="en-US" w:eastAsia="en-US" w:bidi="ar-SA"/>
      </w:rPr>
    </w:lvl>
    <w:lvl w:ilvl="6" w:tplc="9EA6BEC0">
      <w:numFmt w:val="bullet"/>
      <w:lvlText w:val="•"/>
      <w:lvlJc w:val="left"/>
      <w:pPr>
        <w:ind w:left="6407" w:hanging="360"/>
      </w:pPr>
      <w:rPr>
        <w:rFonts w:hint="default"/>
        <w:lang w:val="en-US" w:eastAsia="en-US" w:bidi="ar-SA"/>
      </w:rPr>
    </w:lvl>
    <w:lvl w:ilvl="7" w:tplc="525861EC">
      <w:numFmt w:val="bullet"/>
      <w:lvlText w:val="•"/>
      <w:lvlJc w:val="left"/>
      <w:pPr>
        <w:ind w:left="7312" w:hanging="360"/>
      </w:pPr>
      <w:rPr>
        <w:rFonts w:hint="default"/>
        <w:lang w:val="en-US" w:eastAsia="en-US" w:bidi="ar-SA"/>
      </w:rPr>
    </w:lvl>
    <w:lvl w:ilvl="8" w:tplc="2BDE5270">
      <w:numFmt w:val="bullet"/>
      <w:lvlText w:val="•"/>
      <w:lvlJc w:val="left"/>
      <w:pPr>
        <w:ind w:left="8217" w:hanging="360"/>
      </w:pPr>
      <w:rPr>
        <w:rFonts w:hint="default"/>
        <w:lang w:val="en-US" w:eastAsia="en-US" w:bidi="ar-SA"/>
      </w:rPr>
    </w:lvl>
  </w:abstractNum>
  <w:abstractNum w:abstractNumId="16">
    <w:nsid w:val="7235300C"/>
    <w:multiLevelType w:val="hybridMultilevel"/>
    <w:tmpl w:val="15D6FCA6"/>
    <w:lvl w:ilvl="0" w:tplc="244A810A">
      <w:start w:val="6"/>
      <w:numFmt w:val="decimal"/>
      <w:lvlText w:val="(%1)"/>
      <w:lvlJc w:val="left"/>
      <w:pPr>
        <w:ind w:left="258" w:hanging="394"/>
      </w:pPr>
      <w:rPr>
        <w:rFonts w:ascii="Times New Roman" w:eastAsia="Times New Roman" w:hAnsi="Times New Roman" w:cs="Times New Roman" w:hint="default"/>
        <w:b w:val="0"/>
        <w:bCs w:val="0"/>
        <w:i w:val="0"/>
        <w:iCs w:val="0"/>
        <w:spacing w:val="-1"/>
        <w:w w:val="99"/>
        <w:sz w:val="24"/>
        <w:szCs w:val="24"/>
        <w:lang w:val="en-US" w:eastAsia="en-US" w:bidi="ar-SA"/>
      </w:rPr>
    </w:lvl>
    <w:lvl w:ilvl="1" w:tplc="038080C4">
      <w:start w:val="1"/>
      <w:numFmt w:val="upperRoman"/>
      <w:lvlText w:val="%2."/>
      <w:lvlJc w:val="left"/>
      <w:pPr>
        <w:ind w:left="966" w:hanging="348"/>
      </w:pPr>
      <w:rPr>
        <w:rFonts w:ascii="Times New Roman" w:eastAsia="Times New Roman" w:hAnsi="Times New Roman" w:cs="Times New Roman" w:hint="default"/>
        <w:b/>
        <w:bCs/>
        <w:i w:val="0"/>
        <w:iCs w:val="0"/>
        <w:w w:val="99"/>
        <w:sz w:val="24"/>
        <w:szCs w:val="24"/>
        <w:lang w:val="en-US" w:eastAsia="en-US" w:bidi="ar-SA"/>
      </w:rPr>
    </w:lvl>
    <w:lvl w:ilvl="2" w:tplc="56EABEF2">
      <w:numFmt w:val="bullet"/>
      <w:lvlText w:val="•"/>
      <w:lvlJc w:val="left"/>
      <w:pPr>
        <w:ind w:left="1967" w:hanging="348"/>
      </w:pPr>
      <w:rPr>
        <w:rFonts w:hint="default"/>
        <w:lang w:val="en-US" w:eastAsia="en-US" w:bidi="ar-SA"/>
      </w:rPr>
    </w:lvl>
    <w:lvl w:ilvl="3" w:tplc="FC2232DC">
      <w:numFmt w:val="bullet"/>
      <w:lvlText w:val="•"/>
      <w:lvlJc w:val="left"/>
      <w:pPr>
        <w:ind w:left="2974" w:hanging="348"/>
      </w:pPr>
      <w:rPr>
        <w:rFonts w:hint="default"/>
        <w:lang w:val="en-US" w:eastAsia="en-US" w:bidi="ar-SA"/>
      </w:rPr>
    </w:lvl>
    <w:lvl w:ilvl="4" w:tplc="9086C924">
      <w:numFmt w:val="bullet"/>
      <w:lvlText w:val="•"/>
      <w:lvlJc w:val="left"/>
      <w:pPr>
        <w:ind w:left="3982" w:hanging="348"/>
      </w:pPr>
      <w:rPr>
        <w:rFonts w:hint="default"/>
        <w:lang w:val="en-US" w:eastAsia="en-US" w:bidi="ar-SA"/>
      </w:rPr>
    </w:lvl>
    <w:lvl w:ilvl="5" w:tplc="206E8F2A">
      <w:numFmt w:val="bullet"/>
      <w:lvlText w:val="•"/>
      <w:lvlJc w:val="left"/>
      <w:pPr>
        <w:ind w:left="4989" w:hanging="348"/>
      </w:pPr>
      <w:rPr>
        <w:rFonts w:hint="default"/>
        <w:lang w:val="en-US" w:eastAsia="en-US" w:bidi="ar-SA"/>
      </w:rPr>
    </w:lvl>
    <w:lvl w:ilvl="6" w:tplc="EB329DBE">
      <w:numFmt w:val="bullet"/>
      <w:lvlText w:val="•"/>
      <w:lvlJc w:val="left"/>
      <w:pPr>
        <w:ind w:left="5996" w:hanging="348"/>
      </w:pPr>
      <w:rPr>
        <w:rFonts w:hint="default"/>
        <w:lang w:val="en-US" w:eastAsia="en-US" w:bidi="ar-SA"/>
      </w:rPr>
    </w:lvl>
    <w:lvl w:ilvl="7" w:tplc="2238214E">
      <w:numFmt w:val="bullet"/>
      <w:lvlText w:val="•"/>
      <w:lvlJc w:val="left"/>
      <w:pPr>
        <w:ind w:left="7004" w:hanging="348"/>
      </w:pPr>
      <w:rPr>
        <w:rFonts w:hint="default"/>
        <w:lang w:val="en-US" w:eastAsia="en-US" w:bidi="ar-SA"/>
      </w:rPr>
    </w:lvl>
    <w:lvl w:ilvl="8" w:tplc="36D88E5A">
      <w:numFmt w:val="bullet"/>
      <w:lvlText w:val="•"/>
      <w:lvlJc w:val="left"/>
      <w:pPr>
        <w:ind w:left="8011" w:hanging="348"/>
      </w:pPr>
      <w:rPr>
        <w:rFonts w:hint="default"/>
        <w:lang w:val="en-US" w:eastAsia="en-US" w:bidi="ar-SA"/>
      </w:rPr>
    </w:lvl>
  </w:abstractNum>
  <w:abstractNum w:abstractNumId="17">
    <w:nsid w:val="7CDD0F59"/>
    <w:multiLevelType w:val="hybridMultilevel"/>
    <w:tmpl w:val="4198EE1C"/>
    <w:lvl w:ilvl="0" w:tplc="3402977E">
      <w:start w:val="6"/>
      <w:numFmt w:val="decimal"/>
      <w:lvlText w:val="%1"/>
      <w:lvlJc w:val="left"/>
      <w:pPr>
        <w:ind w:left="258" w:hanging="435"/>
      </w:pPr>
      <w:rPr>
        <w:rFonts w:hint="default"/>
        <w:lang w:val="en-US" w:eastAsia="en-US" w:bidi="ar-SA"/>
      </w:rPr>
    </w:lvl>
    <w:lvl w:ilvl="1" w:tplc="582C1B2E">
      <w:numFmt w:val="none"/>
      <w:lvlText w:val=""/>
      <w:lvlJc w:val="left"/>
      <w:pPr>
        <w:tabs>
          <w:tab w:val="num" w:pos="360"/>
        </w:tabs>
      </w:pPr>
    </w:lvl>
    <w:lvl w:ilvl="2" w:tplc="3BC44F5A">
      <w:numFmt w:val="bullet"/>
      <w:lvlText w:val="•"/>
      <w:lvlJc w:val="left"/>
      <w:pPr>
        <w:ind w:left="2213" w:hanging="435"/>
      </w:pPr>
      <w:rPr>
        <w:rFonts w:hint="default"/>
        <w:lang w:val="en-US" w:eastAsia="en-US" w:bidi="ar-SA"/>
      </w:rPr>
    </w:lvl>
    <w:lvl w:ilvl="3" w:tplc="947E3434">
      <w:numFmt w:val="bullet"/>
      <w:lvlText w:val="•"/>
      <w:lvlJc w:val="left"/>
      <w:pPr>
        <w:ind w:left="3189" w:hanging="435"/>
      </w:pPr>
      <w:rPr>
        <w:rFonts w:hint="default"/>
        <w:lang w:val="en-US" w:eastAsia="en-US" w:bidi="ar-SA"/>
      </w:rPr>
    </w:lvl>
    <w:lvl w:ilvl="4" w:tplc="0992A404">
      <w:numFmt w:val="bullet"/>
      <w:lvlText w:val="•"/>
      <w:lvlJc w:val="left"/>
      <w:pPr>
        <w:ind w:left="4166" w:hanging="435"/>
      </w:pPr>
      <w:rPr>
        <w:rFonts w:hint="default"/>
        <w:lang w:val="en-US" w:eastAsia="en-US" w:bidi="ar-SA"/>
      </w:rPr>
    </w:lvl>
    <w:lvl w:ilvl="5" w:tplc="9DECF482">
      <w:numFmt w:val="bullet"/>
      <w:lvlText w:val="•"/>
      <w:lvlJc w:val="left"/>
      <w:pPr>
        <w:ind w:left="5143" w:hanging="435"/>
      </w:pPr>
      <w:rPr>
        <w:rFonts w:hint="default"/>
        <w:lang w:val="en-US" w:eastAsia="en-US" w:bidi="ar-SA"/>
      </w:rPr>
    </w:lvl>
    <w:lvl w:ilvl="6" w:tplc="BD3E6F1C">
      <w:numFmt w:val="bullet"/>
      <w:lvlText w:val="•"/>
      <w:lvlJc w:val="left"/>
      <w:pPr>
        <w:ind w:left="6119" w:hanging="435"/>
      </w:pPr>
      <w:rPr>
        <w:rFonts w:hint="default"/>
        <w:lang w:val="en-US" w:eastAsia="en-US" w:bidi="ar-SA"/>
      </w:rPr>
    </w:lvl>
    <w:lvl w:ilvl="7" w:tplc="050029C6">
      <w:numFmt w:val="bullet"/>
      <w:lvlText w:val="•"/>
      <w:lvlJc w:val="left"/>
      <w:pPr>
        <w:ind w:left="7096" w:hanging="435"/>
      </w:pPr>
      <w:rPr>
        <w:rFonts w:hint="default"/>
        <w:lang w:val="en-US" w:eastAsia="en-US" w:bidi="ar-SA"/>
      </w:rPr>
    </w:lvl>
    <w:lvl w:ilvl="8" w:tplc="FFCCE760">
      <w:numFmt w:val="bullet"/>
      <w:lvlText w:val="•"/>
      <w:lvlJc w:val="left"/>
      <w:pPr>
        <w:ind w:left="8073" w:hanging="435"/>
      </w:pPr>
      <w:rPr>
        <w:rFonts w:hint="default"/>
        <w:lang w:val="en-US" w:eastAsia="en-US" w:bidi="ar-SA"/>
      </w:rPr>
    </w:lvl>
  </w:abstractNum>
  <w:abstractNum w:abstractNumId="18">
    <w:nsid w:val="7DB276BB"/>
    <w:multiLevelType w:val="hybridMultilevel"/>
    <w:tmpl w:val="83F6DCDE"/>
    <w:lvl w:ilvl="0" w:tplc="41DABB42">
      <w:numFmt w:val="bullet"/>
      <w:lvlText w:val="-"/>
      <w:lvlJc w:val="left"/>
      <w:pPr>
        <w:ind w:left="720" w:hanging="360"/>
      </w:pPr>
      <w:rPr>
        <w:rFonts w:ascii="Times New Roman" w:eastAsia="Times New Roman" w:hAnsi="Times New Roman" w:cs="Times New Roman" w:hint="default"/>
        <w:b w:val="0"/>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num w:numId="1">
    <w:abstractNumId w:val="16"/>
  </w:num>
  <w:num w:numId="2">
    <w:abstractNumId w:val="2"/>
  </w:num>
  <w:num w:numId="3">
    <w:abstractNumId w:val="5"/>
  </w:num>
  <w:num w:numId="4">
    <w:abstractNumId w:val="17"/>
  </w:num>
  <w:num w:numId="5">
    <w:abstractNumId w:val="8"/>
  </w:num>
  <w:num w:numId="6">
    <w:abstractNumId w:val="11"/>
  </w:num>
  <w:num w:numId="7">
    <w:abstractNumId w:val="13"/>
  </w:num>
  <w:num w:numId="8">
    <w:abstractNumId w:val="12"/>
  </w:num>
  <w:num w:numId="9">
    <w:abstractNumId w:val="10"/>
  </w:num>
  <w:num w:numId="10">
    <w:abstractNumId w:val="15"/>
  </w:num>
  <w:num w:numId="11">
    <w:abstractNumId w:val="9"/>
  </w:num>
  <w:num w:numId="12">
    <w:abstractNumId w:val="6"/>
  </w:num>
  <w:num w:numId="13">
    <w:abstractNumId w:val="0"/>
  </w:num>
  <w:num w:numId="14">
    <w:abstractNumId w:val="3"/>
  </w:num>
  <w:num w:numId="15">
    <w:abstractNumId w:val="7"/>
  </w:num>
  <w:num w:numId="16">
    <w:abstractNumId w:val="1"/>
  </w:num>
  <w:num w:numId="17">
    <w:abstractNumId w:val="4"/>
  </w:num>
  <w:num w:numId="18">
    <w:abstractNumId w:val="14"/>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20"/>
  <w:hyphenationZone w:val="425"/>
  <w:characterSpacingControl w:val="doNotCompress"/>
  <w:compat/>
  <w:rsids>
    <w:rsidRoot w:val="00F66162"/>
    <w:rsid w:val="00002793"/>
    <w:rsid w:val="00005EEB"/>
    <w:rsid w:val="00035979"/>
    <w:rsid w:val="00067C54"/>
    <w:rsid w:val="00071A0D"/>
    <w:rsid w:val="0008022E"/>
    <w:rsid w:val="00081E6E"/>
    <w:rsid w:val="00083B6D"/>
    <w:rsid w:val="00084623"/>
    <w:rsid w:val="00085A19"/>
    <w:rsid w:val="0009072D"/>
    <w:rsid w:val="000914D8"/>
    <w:rsid w:val="000A30EF"/>
    <w:rsid w:val="000A5D27"/>
    <w:rsid w:val="000B13BE"/>
    <w:rsid w:val="000D356C"/>
    <w:rsid w:val="000D77CA"/>
    <w:rsid w:val="000E6FB7"/>
    <w:rsid w:val="000F4AA3"/>
    <w:rsid w:val="0010144D"/>
    <w:rsid w:val="001014AE"/>
    <w:rsid w:val="00103675"/>
    <w:rsid w:val="00103757"/>
    <w:rsid w:val="00123BE2"/>
    <w:rsid w:val="00130A51"/>
    <w:rsid w:val="001323EB"/>
    <w:rsid w:val="00175C73"/>
    <w:rsid w:val="0018102D"/>
    <w:rsid w:val="0018674B"/>
    <w:rsid w:val="001A71DA"/>
    <w:rsid w:val="001B02EF"/>
    <w:rsid w:val="001B0A18"/>
    <w:rsid w:val="001C09D7"/>
    <w:rsid w:val="001D6DA7"/>
    <w:rsid w:val="001E193D"/>
    <w:rsid w:val="001E24AA"/>
    <w:rsid w:val="001F069E"/>
    <w:rsid w:val="001F08AC"/>
    <w:rsid w:val="002012AF"/>
    <w:rsid w:val="0021182B"/>
    <w:rsid w:val="0023411E"/>
    <w:rsid w:val="002348E6"/>
    <w:rsid w:val="00236E7F"/>
    <w:rsid w:val="00240445"/>
    <w:rsid w:val="00250403"/>
    <w:rsid w:val="00255A7E"/>
    <w:rsid w:val="002737F7"/>
    <w:rsid w:val="00285500"/>
    <w:rsid w:val="00285C88"/>
    <w:rsid w:val="0029268B"/>
    <w:rsid w:val="002B3D80"/>
    <w:rsid w:val="002B453F"/>
    <w:rsid w:val="002D0CA7"/>
    <w:rsid w:val="002D1DB0"/>
    <w:rsid w:val="002D60A1"/>
    <w:rsid w:val="003143FC"/>
    <w:rsid w:val="00334B84"/>
    <w:rsid w:val="00344B26"/>
    <w:rsid w:val="00347CDD"/>
    <w:rsid w:val="00347F9D"/>
    <w:rsid w:val="003516D5"/>
    <w:rsid w:val="00373D03"/>
    <w:rsid w:val="003758C5"/>
    <w:rsid w:val="00380D35"/>
    <w:rsid w:val="00391235"/>
    <w:rsid w:val="00392932"/>
    <w:rsid w:val="003A2DA8"/>
    <w:rsid w:val="003C3623"/>
    <w:rsid w:val="003D2C68"/>
    <w:rsid w:val="003D5228"/>
    <w:rsid w:val="003D6AD7"/>
    <w:rsid w:val="003F11DF"/>
    <w:rsid w:val="003F7FBF"/>
    <w:rsid w:val="0040792E"/>
    <w:rsid w:val="004219A1"/>
    <w:rsid w:val="00433E50"/>
    <w:rsid w:val="00437AFA"/>
    <w:rsid w:val="00441DAC"/>
    <w:rsid w:val="004554F3"/>
    <w:rsid w:val="00456D84"/>
    <w:rsid w:val="00461925"/>
    <w:rsid w:val="00474AA6"/>
    <w:rsid w:val="00490C47"/>
    <w:rsid w:val="004A2A62"/>
    <w:rsid w:val="004A3561"/>
    <w:rsid w:val="004A7661"/>
    <w:rsid w:val="004A7DDF"/>
    <w:rsid w:val="004B4C8D"/>
    <w:rsid w:val="004B6047"/>
    <w:rsid w:val="004B6103"/>
    <w:rsid w:val="004B786B"/>
    <w:rsid w:val="004C47B5"/>
    <w:rsid w:val="004D27ED"/>
    <w:rsid w:val="004F2937"/>
    <w:rsid w:val="004F7245"/>
    <w:rsid w:val="005102DA"/>
    <w:rsid w:val="005152B3"/>
    <w:rsid w:val="005300DD"/>
    <w:rsid w:val="00531AFA"/>
    <w:rsid w:val="00541157"/>
    <w:rsid w:val="005439EF"/>
    <w:rsid w:val="005450F3"/>
    <w:rsid w:val="00557E49"/>
    <w:rsid w:val="00562F3F"/>
    <w:rsid w:val="00573D3B"/>
    <w:rsid w:val="00581FE8"/>
    <w:rsid w:val="0058410A"/>
    <w:rsid w:val="00590F6C"/>
    <w:rsid w:val="00597C1D"/>
    <w:rsid w:val="005A056C"/>
    <w:rsid w:val="005A1DBA"/>
    <w:rsid w:val="005A55D5"/>
    <w:rsid w:val="005C25B7"/>
    <w:rsid w:val="005C3713"/>
    <w:rsid w:val="005D1C89"/>
    <w:rsid w:val="005E41D8"/>
    <w:rsid w:val="005E570B"/>
    <w:rsid w:val="005F3C09"/>
    <w:rsid w:val="00607B5F"/>
    <w:rsid w:val="00610769"/>
    <w:rsid w:val="00614653"/>
    <w:rsid w:val="00615169"/>
    <w:rsid w:val="006241C7"/>
    <w:rsid w:val="00654172"/>
    <w:rsid w:val="00655CBF"/>
    <w:rsid w:val="006619A9"/>
    <w:rsid w:val="00670F94"/>
    <w:rsid w:val="00683E38"/>
    <w:rsid w:val="006879C3"/>
    <w:rsid w:val="00693A1F"/>
    <w:rsid w:val="00696C5A"/>
    <w:rsid w:val="006A5029"/>
    <w:rsid w:val="006B4899"/>
    <w:rsid w:val="006C1011"/>
    <w:rsid w:val="006C3DD5"/>
    <w:rsid w:val="006D2B1F"/>
    <w:rsid w:val="006E7709"/>
    <w:rsid w:val="006F16E1"/>
    <w:rsid w:val="006F2DB5"/>
    <w:rsid w:val="0070390B"/>
    <w:rsid w:val="007077B8"/>
    <w:rsid w:val="00711DF3"/>
    <w:rsid w:val="00714E0E"/>
    <w:rsid w:val="00720564"/>
    <w:rsid w:val="00735A9B"/>
    <w:rsid w:val="00736172"/>
    <w:rsid w:val="00740354"/>
    <w:rsid w:val="00755749"/>
    <w:rsid w:val="007563BC"/>
    <w:rsid w:val="007801CD"/>
    <w:rsid w:val="00787741"/>
    <w:rsid w:val="007A050A"/>
    <w:rsid w:val="007A1CB7"/>
    <w:rsid w:val="007D627A"/>
    <w:rsid w:val="007E0550"/>
    <w:rsid w:val="007F448D"/>
    <w:rsid w:val="0082497B"/>
    <w:rsid w:val="00845819"/>
    <w:rsid w:val="008628A5"/>
    <w:rsid w:val="00864EFF"/>
    <w:rsid w:val="00865C3E"/>
    <w:rsid w:val="00867798"/>
    <w:rsid w:val="00870CE6"/>
    <w:rsid w:val="00896AD8"/>
    <w:rsid w:val="008A4350"/>
    <w:rsid w:val="008A647A"/>
    <w:rsid w:val="008B5B81"/>
    <w:rsid w:val="008C2A26"/>
    <w:rsid w:val="008C6664"/>
    <w:rsid w:val="008D3110"/>
    <w:rsid w:val="008E6F55"/>
    <w:rsid w:val="008E736E"/>
    <w:rsid w:val="008F3FBD"/>
    <w:rsid w:val="009070B5"/>
    <w:rsid w:val="00923583"/>
    <w:rsid w:val="00926652"/>
    <w:rsid w:val="00927BFF"/>
    <w:rsid w:val="009357F9"/>
    <w:rsid w:val="00946E3B"/>
    <w:rsid w:val="009534E0"/>
    <w:rsid w:val="00957E60"/>
    <w:rsid w:val="00974EA3"/>
    <w:rsid w:val="0098222E"/>
    <w:rsid w:val="00986066"/>
    <w:rsid w:val="00993FEA"/>
    <w:rsid w:val="00994917"/>
    <w:rsid w:val="00997C56"/>
    <w:rsid w:val="009B614A"/>
    <w:rsid w:val="009C319F"/>
    <w:rsid w:val="009C5085"/>
    <w:rsid w:val="009D418F"/>
    <w:rsid w:val="009E0E26"/>
    <w:rsid w:val="009E3953"/>
    <w:rsid w:val="009F6F99"/>
    <w:rsid w:val="00A12854"/>
    <w:rsid w:val="00A14CCD"/>
    <w:rsid w:val="00A22886"/>
    <w:rsid w:val="00A26E2F"/>
    <w:rsid w:val="00A35ECE"/>
    <w:rsid w:val="00A41267"/>
    <w:rsid w:val="00A5537C"/>
    <w:rsid w:val="00A600DB"/>
    <w:rsid w:val="00A666C2"/>
    <w:rsid w:val="00A7692A"/>
    <w:rsid w:val="00A805D7"/>
    <w:rsid w:val="00A96501"/>
    <w:rsid w:val="00A97135"/>
    <w:rsid w:val="00A97D9B"/>
    <w:rsid w:val="00AB147C"/>
    <w:rsid w:val="00AB5568"/>
    <w:rsid w:val="00AC4831"/>
    <w:rsid w:val="00AD4B0D"/>
    <w:rsid w:val="00AE4470"/>
    <w:rsid w:val="00AE5843"/>
    <w:rsid w:val="00B0534A"/>
    <w:rsid w:val="00B15351"/>
    <w:rsid w:val="00B33230"/>
    <w:rsid w:val="00B379CA"/>
    <w:rsid w:val="00B4283E"/>
    <w:rsid w:val="00B449F1"/>
    <w:rsid w:val="00B52565"/>
    <w:rsid w:val="00B55859"/>
    <w:rsid w:val="00B73DA8"/>
    <w:rsid w:val="00B80D2D"/>
    <w:rsid w:val="00B81FDA"/>
    <w:rsid w:val="00BA36FE"/>
    <w:rsid w:val="00BC15A5"/>
    <w:rsid w:val="00BC707F"/>
    <w:rsid w:val="00BD1D88"/>
    <w:rsid w:val="00BE01DE"/>
    <w:rsid w:val="00BE53AE"/>
    <w:rsid w:val="00BE7E23"/>
    <w:rsid w:val="00BF2E66"/>
    <w:rsid w:val="00BF55E2"/>
    <w:rsid w:val="00C0129B"/>
    <w:rsid w:val="00C01A38"/>
    <w:rsid w:val="00C07D55"/>
    <w:rsid w:val="00C139BA"/>
    <w:rsid w:val="00C142D5"/>
    <w:rsid w:val="00C41744"/>
    <w:rsid w:val="00C44F88"/>
    <w:rsid w:val="00C642A3"/>
    <w:rsid w:val="00C674BF"/>
    <w:rsid w:val="00C734B2"/>
    <w:rsid w:val="00C773A9"/>
    <w:rsid w:val="00C94FFC"/>
    <w:rsid w:val="00C95549"/>
    <w:rsid w:val="00CA4214"/>
    <w:rsid w:val="00CB4276"/>
    <w:rsid w:val="00CB7B4A"/>
    <w:rsid w:val="00CB7E04"/>
    <w:rsid w:val="00CC36BB"/>
    <w:rsid w:val="00CD0F3F"/>
    <w:rsid w:val="00CD1231"/>
    <w:rsid w:val="00CD2615"/>
    <w:rsid w:val="00CD4411"/>
    <w:rsid w:val="00CE334A"/>
    <w:rsid w:val="00CF065D"/>
    <w:rsid w:val="00CF693F"/>
    <w:rsid w:val="00D01E77"/>
    <w:rsid w:val="00D10E02"/>
    <w:rsid w:val="00D1573D"/>
    <w:rsid w:val="00D237A6"/>
    <w:rsid w:val="00D31967"/>
    <w:rsid w:val="00D37816"/>
    <w:rsid w:val="00D5491E"/>
    <w:rsid w:val="00D57096"/>
    <w:rsid w:val="00D57C19"/>
    <w:rsid w:val="00D61EB1"/>
    <w:rsid w:val="00D91BD4"/>
    <w:rsid w:val="00DA27E7"/>
    <w:rsid w:val="00DD0494"/>
    <w:rsid w:val="00DD483D"/>
    <w:rsid w:val="00DD6608"/>
    <w:rsid w:val="00DE036B"/>
    <w:rsid w:val="00DE290B"/>
    <w:rsid w:val="00DF340E"/>
    <w:rsid w:val="00E046C0"/>
    <w:rsid w:val="00E06A65"/>
    <w:rsid w:val="00E1746F"/>
    <w:rsid w:val="00E3142B"/>
    <w:rsid w:val="00E32136"/>
    <w:rsid w:val="00E33FFB"/>
    <w:rsid w:val="00E345DF"/>
    <w:rsid w:val="00E36BA4"/>
    <w:rsid w:val="00E60EFE"/>
    <w:rsid w:val="00E813D0"/>
    <w:rsid w:val="00E91B41"/>
    <w:rsid w:val="00EA329B"/>
    <w:rsid w:val="00EA3E14"/>
    <w:rsid w:val="00EB2B2E"/>
    <w:rsid w:val="00EB5BD7"/>
    <w:rsid w:val="00ED283C"/>
    <w:rsid w:val="00EE5EA3"/>
    <w:rsid w:val="00EF2923"/>
    <w:rsid w:val="00F0142A"/>
    <w:rsid w:val="00F16347"/>
    <w:rsid w:val="00F17343"/>
    <w:rsid w:val="00F42E69"/>
    <w:rsid w:val="00F556CD"/>
    <w:rsid w:val="00F6368F"/>
    <w:rsid w:val="00F66162"/>
    <w:rsid w:val="00F8017F"/>
    <w:rsid w:val="00F81B09"/>
    <w:rsid w:val="00F83692"/>
    <w:rsid w:val="00F84067"/>
    <w:rsid w:val="00F912A8"/>
    <w:rsid w:val="00F9518F"/>
    <w:rsid w:val="00F954D8"/>
    <w:rsid w:val="00F97275"/>
    <w:rsid w:val="00FA25D2"/>
    <w:rsid w:val="00FA3B1F"/>
    <w:rsid w:val="00FB047B"/>
    <w:rsid w:val="00FB3EB8"/>
    <w:rsid w:val="00FB6C28"/>
    <w:rsid w:val="00FB7BC8"/>
    <w:rsid w:val="00FC24BA"/>
    <w:rsid w:val="00FD132B"/>
    <w:rsid w:val="00FD4404"/>
    <w:rsid w:val="00FF73A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6162"/>
    <w:rPr>
      <w:sz w:val="24"/>
      <w:szCs w:val="24"/>
    </w:rPr>
  </w:style>
  <w:style w:type="paragraph" w:styleId="Titlu1">
    <w:name w:val="heading 1"/>
    <w:basedOn w:val="Normal"/>
    <w:next w:val="Normal"/>
    <w:link w:val="Titlu1Caracter"/>
    <w:qFormat/>
    <w:rsid w:val="00CD2615"/>
    <w:pPr>
      <w:keepNext/>
      <w:spacing w:before="240" w:after="60"/>
      <w:outlineLvl w:val="0"/>
    </w:pPr>
    <w:rPr>
      <w:rFonts w:ascii="Arial" w:hAnsi="Arial" w:cs="Arial"/>
      <w:b/>
      <w:bCs/>
      <w:kern w:val="32"/>
      <w:sz w:val="32"/>
      <w:szCs w:val="32"/>
    </w:rPr>
  </w:style>
  <w:style w:type="paragraph" w:styleId="Titlu2">
    <w:name w:val="heading 2"/>
    <w:basedOn w:val="Normal"/>
    <w:next w:val="Normal"/>
    <w:link w:val="Titlu2Caracter"/>
    <w:qFormat/>
    <w:rsid w:val="00A97D9B"/>
    <w:pPr>
      <w:keepNext/>
      <w:spacing w:before="240" w:after="60"/>
      <w:outlineLvl w:val="1"/>
    </w:pPr>
    <w:rPr>
      <w:rFonts w:ascii="Arial" w:hAnsi="Arial" w:cs="Arial"/>
      <w:b/>
      <w:bCs/>
      <w:i/>
      <w:iCs/>
      <w:sz w:val="28"/>
      <w:szCs w:val="28"/>
    </w:rPr>
  </w:style>
  <w:style w:type="paragraph" w:styleId="Titlu3">
    <w:name w:val="heading 3"/>
    <w:basedOn w:val="Normal"/>
    <w:next w:val="Normal"/>
    <w:qFormat/>
    <w:rsid w:val="00DE290B"/>
    <w:pPr>
      <w:keepNext/>
      <w:jc w:val="center"/>
      <w:outlineLvl w:val="2"/>
    </w:pPr>
    <w:rPr>
      <w:sz w:val="28"/>
      <w:szCs w:val="20"/>
      <w:lang w:val="fr-FR" w:eastAsia="en-US"/>
    </w:rPr>
  </w:style>
  <w:style w:type="paragraph" w:styleId="Titlu4">
    <w:name w:val="heading 4"/>
    <w:basedOn w:val="Normal"/>
    <w:next w:val="Normal"/>
    <w:link w:val="Titlu4Caracter"/>
    <w:qFormat/>
    <w:rsid w:val="00DE290B"/>
    <w:pPr>
      <w:keepNext/>
      <w:ind w:left="1440" w:firstLine="720"/>
      <w:outlineLvl w:val="3"/>
    </w:pPr>
    <w:rPr>
      <w:sz w:val="28"/>
      <w:szCs w:val="20"/>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uiPriority w:val="99"/>
    <w:rsid w:val="00F66162"/>
    <w:rPr>
      <w:color w:val="0000FF"/>
      <w:u w:val="single"/>
    </w:rPr>
  </w:style>
  <w:style w:type="character" w:customStyle="1" w:styleId="tpa1">
    <w:name w:val="tpa1"/>
    <w:basedOn w:val="Fontdeparagrafimplicit"/>
    <w:rsid w:val="00CD2615"/>
  </w:style>
  <w:style w:type="paragraph" w:styleId="Corptext">
    <w:name w:val="Body Text"/>
    <w:basedOn w:val="Normal"/>
    <w:link w:val="CorptextCaracter"/>
    <w:rsid w:val="00103675"/>
    <w:pPr>
      <w:jc w:val="both"/>
    </w:pPr>
    <w:rPr>
      <w:sz w:val="28"/>
      <w:lang w:val="fr-FR"/>
    </w:rPr>
  </w:style>
  <w:style w:type="paragraph" w:customStyle="1" w:styleId="CharChar">
    <w:name w:val="Char Char"/>
    <w:basedOn w:val="Normal"/>
    <w:rsid w:val="00DF340E"/>
    <w:rPr>
      <w:lang w:val="pl-PL" w:eastAsia="pl-PL"/>
    </w:rPr>
  </w:style>
  <w:style w:type="character" w:customStyle="1" w:styleId="FontStyle16">
    <w:name w:val="Font Style16"/>
    <w:rsid w:val="003D5228"/>
    <w:rPr>
      <w:rFonts w:ascii="Times New Roman" w:hAnsi="Times New Roman" w:cs="Times New Roman"/>
      <w:b/>
      <w:bCs/>
      <w:sz w:val="20"/>
      <w:szCs w:val="20"/>
    </w:rPr>
  </w:style>
  <w:style w:type="paragraph" w:customStyle="1" w:styleId="CharCharCharCharCharChar1Char">
    <w:name w:val="Char Char Char Char Char Char1 Char"/>
    <w:basedOn w:val="Normal"/>
    <w:rsid w:val="003D5228"/>
    <w:rPr>
      <w:lang w:val="pl-PL" w:eastAsia="pl-PL"/>
    </w:rPr>
  </w:style>
  <w:style w:type="paragraph" w:styleId="Indentcorptext">
    <w:name w:val="Body Text Indent"/>
    <w:basedOn w:val="Normal"/>
    <w:rsid w:val="00CB4276"/>
    <w:pPr>
      <w:spacing w:after="120"/>
      <w:ind w:left="283"/>
    </w:pPr>
  </w:style>
  <w:style w:type="paragraph" w:styleId="Plandocument">
    <w:name w:val="Document Map"/>
    <w:basedOn w:val="Normal"/>
    <w:semiHidden/>
    <w:rsid w:val="005C3713"/>
    <w:pPr>
      <w:shd w:val="clear" w:color="auto" w:fill="000080"/>
    </w:pPr>
    <w:rPr>
      <w:rFonts w:ascii="Tahoma" w:hAnsi="Tahoma" w:cs="Tahoma"/>
      <w:sz w:val="20"/>
      <w:szCs w:val="20"/>
    </w:rPr>
  </w:style>
  <w:style w:type="character" w:customStyle="1" w:styleId="apple-converted-space">
    <w:name w:val="apple-converted-space"/>
    <w:basedOn w:val="Fontdeparagrafimplicit"/>
    <w:rsid w:val="00D237A6"/>
  </w:style>
  <w:style w:type="character" w:customStyle="1" w:styleId="FontStyle14">
    <w:name w:val="Font Style14"/>
    <w:rsid w:val="00E32136"/>
    <w:rPr>
      <w:rFonts w:ascii="Times New Roman" w:hAnsi="Times New Roman" w:cs="Times New Roman" w:hint="default"/>
      <w:b/>
      <w:bCs/>
      <w:sz w:val="24"/>
      <w:szCs w:val="24"/>
    </w:rPr>
  </w:style>
  <w:style w:type="character" w:customStyle="1" w:styleId="Titlu4Caracter">
    <w:name w:val="Titlu 4 Caracter"/>
    <w:link w:val="Titlu4"/>
    <w:rsid w:val="00F84067"/>
    <w:rPr>
      <w:sz w:val="28"/>
      <w:lang w:val="en-US" w:eastAsia="en-US"/>
    </w:rPr>
  </w:style>
  <w:style w:type="table" w:styleId="GrilTabel">
    <w:name w:val="Table Grid"/>
    <w:basedOn w:val="TabelNormal"/>
    <w:uiPriority w:val="39"/>
    <w:rsid w:val="001B02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lu1Caracter">
    <w:name w:val="Titlu 1 Caracter"/>
    <w:link w:val="Titlu1"/>
    <w:rsid w:val="004A7661"/>
    <w:rPr>
      <w:rFonts w:ascii="Arial" w:hAnsi="Arial" w:cs="Arial"/>
      <w:b/>
      <w:bCs/>
      <w:kern w:val="32"/>
      <w:sz w:val="32"/>
      <w:szCs w:val="32"/>
    </w:rPr>
  </w:style>
  <w:style w:type="character" w:customStyle="1" w:styleId="Titlu2Caracter">
    <w:name w:val="Titlu 2 Caracter"/>
    <w:link w:val="Titlu2"/>
    <w:rsid w:val="004A7661"/>
    <w:rPr>
      <w:rFonts w:ascii="Arial" w:hAnsi="Arial" w:cs="Arial"/>
      <w:b/>
      <w:bCs/>
      <w:i/>
      <w:iCs/>
      <w:sz w:val="28"/>
      <w:szCs w:val="28"/>
    </w:rPr>
  </w:style>
  <w:style w:type="paragraph" w:styleId="Frspaiere">
    <w:name w:val="No Spacing"/>
    <w:uiPriority w:val="1"/>
    <w:qFormat/>
    <w:rsid w:val="00C773A9"/>
    <w:rPr>
      <w:rFonts w:ascii="Calibri" w:hAnsi="Calibri"/>
      <w:sz w:val="22"/>
      <w:szCs w:val="22"/>
    </w:rPr>
  </w:style>
  <w:style w:type="paragraph" w:styleId="Listparagraf">
    <w:name w:val="List Paragraph"/>
    <w:basedOn w:val="Normal"/>
    <w:uiPriority w:val="34"/>
    <w:qFormat/>
    <w:rsid w:val="00993FEA"/>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EF2923"/>
    <w:pPr>
      <w:widowControl w:val="0"/>
      <w:autoSpaceDE w:val="0"/>
      <w:autoSpaceDN w:val="0"/>
      <w:ind w:left="107"/>
    </w:pPr>
    <w:rPr>
      <w:sz w:val="22"/>
      <w:szCs w:val="22"/>
      <w:lang w:val="en-US" w:eastAsia="en-US"/>
    </w:rPr>
  </w:style>
  <w:style w:type="paragraph" w:styleId="Antet">
    <w:name w:val="header"/>
    <w:basedOn w:val="Normal"/>
    <w:link w:val="AntetCaracter"/>
    <w:uiPriority w:val="99"/>
    <w:unhideWhenUsed/>
    <w:rsid w:val="00F0142A"/>
    <w:pPr>
      <w:tabs>
        <w:tab w:val="center" w:pos="4680"/>
        <w:tab w:val="right" w:pos="9360"/>
      </w:tabs>
    </w:pPr>
    <w:rPr>
      <w:rFonts w:ascii="Calibri" w:hAnsi="Calibri"/>
      <w:sz w:val="22"/>
      <w:szCs w:val="22"/>
      <w:lang w:val="en-US" w:eastAsia="en-US"/>
    </w:rPr>
  </w:style>
  <w:style w:type="character" w:customStyle="1" w:styleId="AntetCaracter">
    <w:name w:val="Antet Caracter"/>
    <w:link w:val="Antet"/>
    <w:uiPriority w:val="99"/>
    <w:rsid w:val="00F0142A"/>
    <w:rPr>
      <w:rFonts w:ascii="Calibri" w:hAnsi="Calibri"/>
      <w:sz w:val="22"/>
      <w:szCs w:val="22"/>
      <w:lang w:val="en-US" w:eastAsia="en-US"/>
    </w:rPr>
  </w:style>
  <w:style w:type="paragraph" w:styleId="Subsol">
    <w:name w:val="footer"/>
    <w:basedOn w:val="Normal"/>
    <w:link w:val="SubsolCaracter"/>
    <w:uiPriority w:val="99"/>
    <w:unhideWhenUsed/>
    <w:rsid w:val="00F0142A"/>
    <w:pPr>
      <w:tabs>
        <w:tab w:val="center" w:pos="4680"/>
        <w:tab w:val="right" w:pos="9360"/>
      </w:tabs>
    </w:pPr>
    <w:rPr>
      <w:rFonts w:ascii="Calibri" w:hAnsi="Calibri"/>
      <w:sz w:val="22"/>
      <w:szCs w:val="22"/>
      <w:lang w:val="en-US" w:eastAsia="en-US"/>
    </w:rPr>
  </w:style>
  <w:style w:type="character" w:customStyle="1" w:styleId="SubsolCaracter">
    <w:name w:val="Subsol Caracter"/>
    <w:link w:val="Subsol"/>
    <w:uiPriority w:val="99"/>
    <w:rsid w:val="00F0142A"/>
    <w:rPr>
      <w:rFonts w:ascii="Calibri" w:hAnsi="Calibri"/>
      <w:sz w:val="22"/>
      <w:szCs w:val="22"/>
      <w:lang w:val="en-US" w:eastAsia="en-US"/>
    </w:rPr>
  </w:style>
  <w:style w:type="paragraph" w:styleId="NormalWeb">
    <w:name w:val="Normal (Web)"/>
    <w:basedOn w:val="Normal"/>
    <w:unhideWhenUsed/>
    <w:rsid w:val="00F0142A"/>
    <w:pPr>
      <w:spacing w:before="100" w:beforeAutospacing="1" w:after="119"/>
    </w:pPr>
  </w:style>
  <w:style w:type="character" w:customStyle="1" w:styleId="UnresolvedMention1">
    <w:name w:val="Unresolved Mention1"/>
    <w:uiPriority w:val="99"/>
    <w:semiHidden/>
    <w:unhideWhenUsed/>
    <w:rsid w:val="00F0142A"/>
    <w:rPr>
      <w:color w:val="605E5C"/>
      <w:shd w:val="clear" w:color="auto" w:fill="E1DFDD"/>
    </w:rPr>
  </w:style>
  <w:style w:type="paragraph" w:customStyle="1" w:styleId="Standard">
    <w:name w:val="Standard"/>
    <w:qFormat/>
    <w:rsid w:val="00F0142A"/>
    <w:pPr>
      <w:widowControl w:val="0"/>
      <w:suppressAutoHyphens/>
      <w:autoSpaceDN w:val="0"/>
      <w:textAlignment w:val="baseline"/>
    </w:pPr>
    <w:rPr>
      <w:rFonts w:eastAsia="Andale Sans UI" w:cs="Tahoma"/>
      <w:kern w:val="3"/>
      <w:sz w:val="24"/>
      <w:szCs w:val="24"/>
      <w:lang w:val="de-DE" w:eastAsia="ja-JP" w:bidi="fa-IR"/>
    </w:rPr>
  </w:style>
  <w:style w:type="paragraph" w:customStyle="1" w:styleId="Textbody">
    <w:name w:val="Text body"/>
    <w:basedOn w:val="Normal"/>
    <w:rsid w:val="00F0142A"/>
    <w:pPr>
      <w:widowControl w:val="0"/>
      <w:suppressAutoHyphens/>
      <w:autoSpaceDN w:val="0"/>
      <w:spacing w:after="120"/>
    </w:pPr>
    <w:rPr>
      <w:rFonts w:eastAsia="Andale Sans UI" w:cs="Tahoma"/>
      <w:kern w:val="3"/>
      <w:lang w:val="de-DE" w:eastAsia="ja-JP" w:bidi="fa-IR"/>
    </w:rPr>
  </w:style>
  <w:style w:type="paragraph" w:styleId="TextnBalon">
    <w:name w:val="Balloon Text"/>
    <w:basedOn w:val="Normal"/>
    <w:link w:val="TextnBalonCaracter"/>
    <w:uiPriority w:val="99"/>
    <w:unhideWhenUsed/>
    <w:rsid w:val="00F0142A"/>
    <w:rPr>
      <w:rFonts w:ascii="Tahoma" w:hAnsi="Tahoma" w:cs="Tahoma"/>
      <w:sz w:val="16"/>
      <w:szCs w:val="16"/>
      <w:lang w:val="en-US" w:eastAsia="en-US"/>
    </w:rPr>
  </w:style>
  <w:style w:type="character" w:customStyle="1" w:styleId="TextnBalonCaracter">
    <w:name w:val="Text în Balon Caracter"/>
    <w:link w:val="TextnBalon"/>
    <w:uiPriority w:val="99"/>
    <w:rsid w:val="00F0142A"/>
    <w:rPr>
      <w:rFonts w:ascii="Tahoma" w:hAnsi="Tahoma" w:cs="Tahoma"/>
      <w:sz w:val="16"/>
      <w:szCs w:val="16"/>
      <w:lang w:val="en-US" w:eastAsia="en-US"/>
    </w:rPr>
  </w:style>
  <w:style w:type="character" w:customStyle="1" w:styleId="UnresolvedMention">
    <w:name w:val="Unresolved Mention"/>
    <w:uiPriority w:val="99"/>
    <w:semiHidden/>
    <w:unhideWhenUsed/>
    <w:rsid w:val="00F0142A"/>
    <w:rPr>
      <w:color w:val="605E5C"/>
      <w:shd w:val="clear" w:color="auto" w:fill="E1DFDD"/>
    </w:rPr>
  </w:style>
  <w:style w:type="character" w:customStyle="1" w:styleId="CorptextCaracter">
    <w:name w:val="Corp text Caracter"/>
    <w:basedOn w:val="Fontdeparagrafimplicit"/>
    <w:link w:val="Corptext"/>
    <w:rsid w:val="003C3623"/>
    <w:rPr>
      <w:sz w:val="28"/>
      <w:szCs w:val="24"/>
      <w:lang w:val="fr-FR"/>
    </w:rPr>
  </w:style>
</w:styles>
</file>

<file path=word/webSettings.xml><?xml version="1.0" encoding="utf-8"?>
<w:webSettings xmlns:r="http://schemas.openxmlformats.org/officeDocument/2006/relationships" xmlns:w="http://schemas.openxmlformats.org/wordprocessingml/2006/main">
  <w:divs>
    <w:div w:id="219632213">
      <w:bodyDiv w:val="1"/>
      <w:marLeft w:val="0"/>
      <w:marRight w:val="0"/>
      <w:marTop w:val="0"/>
      <w:marBottom w:val="0"/>
      <w:divBdr>
        <w:top w:val="none" w:sz="0" w:space="0" w:color="auto"/>
        <w:left w:val="none" w:sz="0" w:space="0" w:color="auto"/>
        <w:bottom w:val="none" w:sz="0" w:space="0" w:color="auto"/>
        <w:right w:val="none" w:sz="0" w:space="0" w:color="auto"/>
      </w:divBdr>
    </w:div>
    <w:div w:id="360711419">
      <w:bodyDiv w:val="1"/>
      <w:marLeft w:val="0"/>
      <w:marRight w:val="0"/>
      <w:marTop w:val="0"/>
      <w:marBottom w:val="0"/>
      <w:divBdr>
        <w:top w:val="none" w:sz="0" w:space="0" w:color="auto"/>
        <w:left w:val="none" w:sz="0" w:space="0" w:color="auto"/>
        <w:bottom w:val="none" w:sz="0" w:space="0" w:color="auto"/>
        <w:right w:val="none" w:sz="0" w:space="0" w:color="auto"/>
      </w:divBdr>
    </w:div>
    <w:div w:id="390466553">
      <w:bodyDiv w:val="1"/>
      <w:marLeft w:val="0"/>
      <w:marRight w:val="0"/>
      <w:marTop w:val="0"/>
      <w:marBottom w:val="0"/>
      <w:divBdr>
        <w:top w:val="none" w:sz="0" w:space="0" w:color="auto"/>
        <w:left w:val="none" w:sz="0" w:space="0" w:color="auto"/>
        <w:bottom w:val="none" w:sz="0" w:space="0" w:color="auto"/>
        <w:right w:val="none" w:sz="0" w:space="0" w:color="auto"/>
      </w:divBdr>
    </w:div>
    <w:div w:id="407652598">
      <w:bodyDiv w:val="1"/>
      <w:marLeft w:val="0"/>
      <w:marRight w:val="0"/>
      <w:marTop w:val="0"/>
      <w:marBottom w:val="0"/>
      <w:divBdr>
        <w:top w:val="none" w:sz="0" w:space="0" w:color="auto"/>
        <w:left w:val="none" w:sz="0" w:space="0" w:color="auto"/>
        <w:bottom w:val="none" w:sz="0" w:space="0" w:color="auto"/>
        <w:right w:val="none" w:sz="0" w:space="0" w:color="auto"/>
      </w:divBdr>
    </w:div>
    <w:div w:id="437991634">
      <w:bodyDiv w:val="1"/>
      <w:marLeft w:val="0"/>
      <w:marRight w:val="0"/>
      <w:marTop w:val="0"/>
      <w:marBottom w:val="0"/>
      <w:divBdr>
        <w:top w:val="none" w:sz="0" w:space="0" w:color="auto"/>
        <w:left w:val="none" w:sz="0" w:space="0" w:color="auto"/>
        <w:bottom w:val="none" w:sz="0" w:space="0" w:color="auto"/>
        <w:right w:val="none" w:sz="0" w:space="0" w:color="auto"/>
      </w:divBdr>
    </w:div>
    <w:div w:id="530337293">
      <w:bodyDiv w:val="1"/>
      <w:marLeft w:val="0"/>
      <w:marRight w:val="0"/>
      <w:marTop w:val="0"/>
      <w:marBottom w:val="0"/>
      <w:divBdr>
        <w:top w:val="none" w:sz="0" w:space="0" w:color="auto"/>
        <w:left w:val="none" w:sz="0" w:space="0" w:color="auto"/>
        <w:bottom w:val="none" w:sz="0" w:space="0" w:color="auto"/>
        <w:right w:val="none" w:sz="0" w:space="0" w:color="auto"/>
      </w:divBdr>
    </w:div>
    <w:div w:id="884566420">
      <w:bodyDiv w:val="1"/>
      <w:marLeft w:val="0"/>
      <w:marRight w:val="0"/>
      <w:marTop w:val="0"/>
      <w:marBottom w:val="0"/>
      <w:divBdr>
        <w:top w:val="none" w:sz="0" w:space="0" w:color="auto"/>
        <w:left w:val="none" w:sz="0" w:space="0" w:color="auto"/>
        <w:bottom w:val="none" w:sz="0" w:space="0" w:color="auto"/>
        <w:right w:val="none" w:sz="0" w:space="0" w:color="auto"/>
      </w:divBdr>
    </w:div>
    <w:div w:id="1087653986">
      <w:bodyDiv w:val="1"/>
      <w:marLeft w:val="0"/>
      <w:marRight w:val="0"/>
      <w:marTop w:val="0"/>
      <w:marBottom w:val="0"/>
      <w:divBdr>
        <w:top w:val="none" w:sz="0" w:space="0" w:color="auto"/>
        <w:left w:val="none" w:sz="0" w:space="0" w:color="auto"/>
        <w:bottom w:val="none" w:sz="0" w:space="0" w:color="auto"/>
        <w:right w:val="none" w:sz="0" w:space="0" w:color="auto"/>
      </w:divBdr>
    </w:div>
    <w:div w:id="1256281713">
      <w:bodyDiv w:val="1"/>
      <w:marLeft w:val="0"/>
      <w:marRight w:val="0"/>
      <w:marTop w:val="0"/>
      <w:marBottom w:val="0"/>
      <w:divBdr>
        <w:top w:val="none" w:sz="0" w:space="0" w:color="auto"/>
        <w:left w:val="none" w:sz="0" w:space="0" w:color="auto"/>
        <w:bottom w:val="none" w:sz="0" w:space="0" w:color="auto"/>
        <w:right w:val="none" w:sz="0" w:space="0" w:color="auto"/>
      </w:divBdr>
    </w:div>
    <w:div w:id="1352145290">
      <w:bodyDiv w:val="1"/>
      <w:marLeft w:val="0"/>
      <w:marRight w:val="0"/>
      <w:marTop w:val="0"/>
      <w:marBottom w:val="0"/>
      <w:divBdr>
        <w:top w:val="none" w:sz="0" w:space="0" w:color="auto"/>
        <w:left w:val="none" w:sz="0" w:space="0" w:color="auto"/>
        <w:bottom w:val="none" w:sz="0" w:space="0" w:color="auto"/>
        <w:right w:val="none" w:sz="0" w:space="0" w:color="auto"/>
      </w:divBdr>
    </w:div>
    <w:div w:id="1398161707">
      <w:bodyDiv w:val="1"/>
      <w:marLeft w:val="0"/>
      <w:marRight w:val="0"/>
      <w:marTop w:val="0"/>
      <w:marBottom w:val="0"/>
      <w:divBdr>
        <w:top w:val="none" w:sz="0" w:space="0" w:color="auto"/>
        <w:left w:val="none" w:sz="0" w:space="0" w:color="auto"/>
        <w:bottom w:val="none" w:sz="0" w:space="0" w:color="auto"/>
        <w:right w:val="none" w:sz="0" w:space="0" w:color="auto"/>
      </w:divBdr>
    </w:div>
    <w:div w:id="1427113654">
      <w:bodyDiv w:val="1"/>
      <w:marLeft w:val="0"/>
      <w:marRight w:val="0"/>
      <w:marTop w:val="0"/>
      <w:marBottom w:val="0"/>
      <w:divBdr>
        <w:top w:val="none" w:sz="0" w:space="0" w:color="auto"/>
        <w:left w:val="none" w:sz="0" w:space="0" w:color="auto"/>
        <w:bottom w:val="none" w:sz="0" w:space="0" w:color="auto"/>
        <w:right w:val="none" w:sz="0" w:space="0" w:color="auto"/>
      </w:divBdr>
    </w:div>
    <w:div w:id="1510372008">
      <w:bodyDiv w:val="1"/>
      <w:marLeft w:val="0"/>
      <w:marRight w:val="0"/>
      <w:marTop w:val="0"/>
      <w:marBottom w:val="0"/>
      <w:divBdr>
        <w:top w:val="none" w:sz="0" w:space="0" w:color="auto"/>
        <w:left w:val="none" w:sz="0" w:space="0" w:color="auto"/>
        <w:bottom w:val="none" w:sz="0" w:space="0" w:color="auto"/>
        <w:right w:val="none" w:sz="0" w:space="0" w:color="auto"/>
      </w:divBdr>
    </w:div>
    <w:div w:id="1755004562">
      <w:bodyDiv w:val="1"/>
      <w:marLeft w:val="0"/>
      <w:marRight w:val="0"/>
      <w:marTop w:val="0"/>
      <w:marBottom w:val="0"/>
      <w:divBdr>
        <w:top w:val="none" w:sz="0" w:space="0" w:color="auto"/>
        <w:left w:val="none" w:sz="0" w:space="0" w:color="auto"/>
        <w:bottom w:val="none" w:sz="0" w:space="0" w:color="auto"/>
        <w:right w:val="none" w:sz="0" w:space="0" w:color="auto"/>
      </w:divBdr>
    </w:div>
    <w:div w:id="1779523261">
      <w:bodyDiv w:val="1"/>
      <w:marLeft w:val="0"/>
      <w:marRight w:val="0"/>
      <w:marTop w:val="0"/>
      <w:marBottom w:val="0"/>
      <w:divBdr>
        <w:top w:val="none" w:sz="0" w:space="0" w:color="auto"/>
        <w:left w:val="none" w:sz="0" w:space="0" w:color="auto"/>
        <w:bottom w:val="none" w:sz="0" w:space="0" w:color="auto"/>
        <w:right w:val="none" w:sz="0" w:space="0" w:color="auto"/>
      </w:divBdr>
    </w:div>
    <w:div w:id="200843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maria-pecineaga.ro"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rimaria_pecineaga%20@yahoo.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75FA3-ED8E-43A5-B63C-2470BE8A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9485</Words>
  <Characters>55015</Characters>
  <Application>Microsoft Office Word</Application>
  <DocSecurity>0</DocSecurity>
  <Lines>458</Lines>
  <Paragraphs>128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ms</Company>
  <LinksUpToDate>false</LinksUpToDate>
  <CharactersWithSpaces>64372</CharactersWithSpaces>
  <SharedDoc>false</SharedDoc>
  <HLinks>
    <vt:vector size="12" baseType="variant">
      <vt:variant>
        <vt:i4>5767251</vt:i4>
      </vt:variant>
      <vt:variant>
        <vt:i4>0</vt:i4>
      </vt:variant>
      <vt:variant>
        <vt:i4>0</vt:i4>
      </vt:variant>
      <vt:variant>
        <vt:i4>5</vt:i4>
      </vt:variant>
      <vt:variant>
        <vt:lpwstr>http://www.primaria-pecineaga.ro/</vt:lpwstr>
      </vt:variant>
      <vt:variant>
        <vt:lpwstr/>
      </vt:variant>
      <vt:variant>
        <vt:i4>3866670</vt:i4>
      </vt:variant>
      <vt:variant>
        <vt:i4>0</vt:i4>
      </vt:variant>
      <vt:variant>
        <vt:i4>0</vt:i4>
      </vt:variant>
      <vt:variant>
        <vt:i4>5</vt:i4>
      </vt:variant>
      <vt:variant>
        <vt:lpwstr>http://www.primaria_pecineaga @yahoo.com/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dc:creator>
  <cp:lastModifiedBy>SECRETAR</cp:lastModifiedBy>
  <cp:revision>11</cp:revision>
  <cp:lastPrinted>2024-09-05T09:38:00Z</cp:lastPrinted>
  <dcterms:created xsi:type="dcterms:W3CDTF">2024-09-04T11:13:00Z</dcterms:created>
  <dcterms:modified xsi:type="dcterms:W3CDTF">2024-09-05T09:48:00Z</dcterms:modified>
</cp:coreProperties>
</file>